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Free Form"/>
        <w:bidi w:val="0"/>
        <w:ind w:left="720" w:right="0" w:firstLine="0"/>
        <w:jc w:val="left"/>
        <w:rPr>
          <w:rFonts w:ascii="Freehand" w:hAnsi="Freehand"/>
          <w:sz w:val="80"/>
          <w:szCs w:val="80"/>
          <w:rtl w:val="0"/>
        </w:rPr>
      </w:pPr>
    </w:p>
    <w:p>
      <w:pPr>
        <w:pStyle w:val="Free Form"/>
        <w:bidi w:val="0"/>
        <w:ind w:left="720" w:right="0" w:firstLine="0"/>
        <w:jc w:val="left"/>
        <w:rPr>
          <w:rtl w:val="0"/>
        </w:rPr>
        <w:sectPr>
          <w:headerReference w:type="default" r:id="rId4"/>
          <w:footerReference w:type="default" r:id="rId5"/>
          <w:pgSz w:w="12240" w:h="15840" w:orient="portrait"/>
          <w:pgMar w:top="1440" w:right="1080" w:bottom="1080" w:left="1800" w:header="720" w:footer="360"/>
          <w:bidi w:val="0"/>
        </w:sectPr>
      </w:pPr>
      <w:r>
        <w:rPr>
          <w:rFonts w:ascii="Freehand" w:hAnsi="Freehand"/>
          <w:sz w:val="218"/>
          <w:szCs w:val="218"/>
          <w:rtl w:val="0"/>
          <w:lang w:val="en-US"/>
        </w:rPr>
        <w:t>The Godhead</w:t>
      </w:r>
    </w:p>
    <w:p>
      <w:pPr>
        <w:pStyle w:val="Free Form"/>
        <w:jc w:val="center"/>
        <w:rPr>
          <w:sz w:val="36"/>
          <w:szCs w:val="36"/>
        </w:rPr>
      </w:pPr>
      <w:r>
        <w:rPr>
          <w:b w:val="1"/>
          <w:bCs w:val="1"/>
          <w:sz w:val="36"/>
          <w:szCs w:val="36"/>
          <w:rtl w:val="0"/>
          <w:lang w:val="en-US"/>
        </w:rPr>
        <w:t>Table of Contents</w:t>
      </w:r>
    </w:p>
    <w:p>
      <w:pPr>
        <w:pStyle w:val="Free Form"/>
        <w:bidi w:val="0"/>
      </w:pPr>
    </w:p>
    <w:p>
      <w:pPr>
        <w:pStyle w:val="Free Form"/>
        <w:bidi w:val="0"/>
      </w:pPr>
      <w:bookmarkStart w:name="_TOCRange" w:id="0"/>
      <w:r>
        <w:rPr/>
        <w:fldChar w:fldCharType="begin" w:fldLock="0"/>
      </w:r>
      <w:r>
        <w:instrText xml:space="preserve"> TOC \t "Lesson Title, 1"\b _TOCRange </w:instrText>
      </w:r>
      <w:r>
        <w:rPr/>
        <w:fldChar w:fldCharType="separate" w:fldLock="0"/>
      </w:r>
    </w:p>
    <w:p>
      <w:pPr>
        <w:pStyle w:val="TOC 1"/>
        <w:bidi w:val="0"/>
        <w:rPr>
          <w:b w:val="0"/>
          <w:bCs w:val="0"/>
          <w:sz w:val="24"/>
          <w:szCs w:val="24"/>
        </w:rPr>
      </w:pPr>
      <w:r>
        <w:rPr>
          <w:b w:val="0"/>
          <w:bCs w:val="0"/>
          <w:sz w:val="24"/>
          <w:szCs w:val="24"/>
          <w:rtl w:val="0"/>
          <w:lang w:val="en-US" w:bidi="ar-SA"/>
        </w:rPr>
        <w:t>#1 “Godhead”</w:t>
        <w:tab/>
      </w:r>
      <w:r>
        <w:rPr>
          <w:b w:val="0"/>
          <w:bCs w:val="0"/>
          <w:sz w:val="24"/>
          <w:szCs w:val="24"/>
        </w:rPr>
        <w:fldChar w:fldCharType="begin" w:fldLock="0"/>
      </w:r>
      <w:r>
        <w:rPr>
          <w:b w:val="0"/>
          <w:bCs w:val="0"/>
          <w:sz w:val="24"/>
          <w:szCs w:val="24"/>
        </w:rPr>
        <w:instrText xml:space="preserve"> PAGEREF _Toc \h </w:instrText>
      </w:r>
      <w:r>
        <w:rPr>
          <w:b w:val="0"/>
          <w:bCs w:val="0"/>
          <w:sz w:val="24"/>
          <w:szCs w:val="24"/>
        </w:rPr>
        <w:fldChar w:fldCharType="separate" w:fldLock="0"/>
      </w:r>
      <w:r>
        <w:rPr>
          <w:b w:val="0"/>
          <w:bCs w:val="0"/>
          <w:sz w:val="24"/>
          <w:szCs w:val="24"/>
          <w:rtl w:val="0"/>
        </w:rPr>
        <w:t>4</w:t>
      </w:r>
      <w:r>
        <w:rPr>
          <w:b w:val="0"/>
          <w:bCs w:val="0"/>
          <w:sz w:val="24"/>
          <w:szCs w:val="24"/>
        </w:rPr>
        <w:fldChar w:fldCharType="end" w:fldLock="0"/>
      </w:r>
    </w:p>
    <w:p>
      <w:pPr>
        <w:pStyle w:val="TOC 1"/>
        <w:bidi w:val="0"/>
        <w:rPr>
          <w:b w:val="0"/>
          <w:bCs w:val="0"/>
          <w:sz w:val="24"/>
          <w:szCs w:val="24"/>
        </w:rPr>
      </w:pPr>
      <w:r>
        <w:rPr>
          <w:b w:val="0"/>
          <w:bCs w:val="0"/>
          <w:sz w:val="24"/>
          <w:szCs w:val="24"/>
          <w:rtl w:val="0"/>
          <w:lang w:val="en-US" w:bidi="ar-SA"/>
        </w:rPr>
        <w:t>#2 Three Persons with “Godhood”</w:t>
        <w:tab/>
      </w:r>
      <w:r>
        <w:rPr>
          <w:b w:val="0"/>
          <w:bCs w:val="0"/>
          <w:sz w:val="24"/>
          <w:szCs w:val="24"/>
        </w:rPr>
        <w:fldChar w:fldCharType="begin" w:fldLock="0"/>
      </w:r>
      <w:r>
        <w:rPr>
          <w:b w:val="0"/>
          <w:bCs w:val="0"/>
          <w:sz w:val="24"/>
          <w:szCs w:val="24"/>
        </w:rPr>
        <w:instrText xml:space="preserve"> PAGEREF _Toc1 \h </w:instrText>
      </w:r>
      <w:r>
        <w:rPr>
          <w:b w:val="0"/>
          <w:bCs w:val="0"/>
          <w:sz w:val="24"/>
          <w:szCs w:val="24"/>
        </w:rPr>
        <w:fldChar w:fldCharType="separate" w:fldLock="0"/>
      </w:r>
      <w:r>
        <w:rPr>
          <w:b w:val="0"/>
          <w:bCs w:val="0"/>
          <w:sz w:val="24"/>
          <w:szCs w:val="24"/>
          <w:rtl w:val="0"/>
        </w:rPr>
        <w:t>5</w:t>
      </w:r>
      <w:r>
        <w:rPr>
          <w:b w:val="0"/>
          <w:bCs w:val="0"/>
          <w:sz w:val="24"/>
          <w:szCs w:val="24"/>
        </w:rPr>
        <w:fldChar w:fldCharType="end" w:fldLock="0"/>
      </w:r>
    </w:p>
    <w:p>
      <w:pPr>
        <w:pStyle w:val="TOC 1"/>
        <w:bidi w:val="0"/>
        <w:rPr>
          <w:b w:val="0"/>
          <w:bCs w:val="0"/>
          <w:sz w:val="24"/>
          <w:szCs w:val="24"/>
        </w:rPr>
      </w:pPr>
      <w:r>
        <w:rPr>
          <w:b w:val="0"/>
          <w:bCs w:val="0"/>
          <w:sz w:val="24"/>
          <w:szCs w:val="24"/>
          <w:rtl w:val="0"/>
          <w:lang w:val="en-US" w:bidi="ar-SA"/>
        </w:rPr>
        <w:t>#3 “One God”</w:t>
        <w:tab/>
      </w:r>
      <w:r>
        <w:rPr>
          <w:b w:val="0"/>
          <w:bCs w:val="0"/>
          <w:sz w:val="24"/>
          <w:szCs w:val="24"/>
        </w:rPr>
        <w:fldChar w:fldCharType="begin" w:fldLock="0"/>
      </w:r>
      <w:r>
        <w:rPr>
          <w:b w:val="0"/>
          <w:bCs w:val="0"/>
          <w:sz w:val="24"/>
          <w:szCs w:val="24"/>
        </w:rPr>
        <w:instrText xml:space="preserve"> PAGEREF _Toc2 \h </w:instrText>
      </w:r>
      <w:r>
        <w:rPr>
          <w:b w:val="0"/>
          <w:bCs w:val="0"/>
          <w:sz w:val="24"/>
          <w:szCs w:val="24"/>
        </w:rPr>
        <w:fldChar w:fldCharType="separate" w:fldLock="0"/>
      </w:r>
      <w:r>
        <w:rPr>
          <w:b w:val="0"/>
          <w:bCs w:val="0"/>
          <w:sz w:val="24"/>
          <w:szCs w:val="24"/>
          <w:rtl w:val="0"/>
        </w:rPr>
        <w:t>7</w:t>
      </w:r>
      <w:r>
        <w:rPr>
          <w:b w:val="0"/>
          <w:bCs w:val="0"/>
          <w:sz w:val="24"/>
          <w:szCs w:val="24"/>
        </w:rPr>
        <w:fldChar w:fldCharType="end" w:fldLock="0"/>
      </w:r>
    </w:p>
    <w:p>
      <w:pPr>
        <w:pStyle w:val="TOC 1"/>
        <w:bidi w:val="0"/>
        <w:rPr>
          <w:b w:val="0"/>
          <w:bCs w:val="0"/>
          <w:sz w:val="24"/>
          <w:szCs w:val="24"/>
        </w:rPr>
      </w:pPr>
      <w:r>
        <w:rPr>
          <w:b w:val="0"/>
          <w:bCs w:val="0"/>
          <w:sz w:val="24"/>
          <w:szCs w:val="24"/>
          <w:rtl w:val="0"/>
          <w:lang w:val="en-US"/>
        </w:rPr>
        <w:t>#4 God, the Father</w:t>
        <w:tab/>
      </w:r>
      <w:r>
        <w:rPr>
          <w:b w:val="0"/>
          <w:bCs w:val="0"/>
          <w:sz w:val="24"/>
          <w:szCs w:val="24"/>
        </w:rPr>
        <w:fldChar w:fldCharType="begin" w:fldLock="0"/>
      </w:r>
      <w:r>
        <w:rPr>
          <w:b w:val="0"/>
          <w:bCs w:val="0"/>
          <w:sz w:val="24"/>
          <w:szCs w:val="24"/>
        </w:rPr>
        <w:instrText xml:space="preserve"> PAGEREF _Toc3 \h </w:instrText>
      </w:r>
      <w:r>
        <w:rPr>
          <w:b w:val="0"/>
          <w:bCs w:val="0"/>
          <w:sz w:val="24"/>
          <w:szCs w:val="24"/>
        </w:rPr>
        <w:fldChar w:fldCharType="separate" w:fldLock="0"/>
      </w:r>
      <w:r>
        <w:rPr>
          <w:b w:val="0"/>
          <w:bCs w:val="0"/>
          <w:sz w:val="24"/>
          <w:szCs w:val="24"/>
          <w:rtl w:val="0"/>
        </w:rPr>
        <w:t>8</w:t>
      </w:r>
      <w:r>
        <w:rPr>
          <w:b w:val="0"/>
          <w:bCs w:val="0"/>
          <w:sz w:val="24"/>
          <w:szCs w:val="24"/>
        </w:rPr>
        <w:fldChar w:fldCharType="end" w:fldLock="0"/>
      </w:r>
    </w:p>
    <w:p>
      <w:pPr>
        <w:pStyle w:val="TOC 1"/>
        <w:bidi w:val="0"/>
        <w:rPr>
          <w:b w:val="0"/>
          <w:bCs w:val="0"/>
          <w:sz w:val="24"/>
          <w:szCs w:val="24"/>
        </w:rPr>
      </w:pPr>
      <w:r>
        <w:rPr>
          <w:b w:val="0"/>
          <w:bCs w:val="0"/>
          <w:sz w:val="24"/>
          <w:szCs w:val="24"/>
          <w:rtl w:val="0"/>
          <w:lang w:val="en-US"/>
        </w:rPr>
        <w:t>#5 God, the Son</w:t>
        <w:tab/>
      </w:r>
      <w:r>
        <w:rPr>
          <w:b w:val="0"/>
          <w:bCs w:val="0"/>
          <w:sz w:val="24"/>
          <w:szCs w:val="24"/>
        </w:rPr>
        <w:fldChar w:fldCharType="begin" w:fldLock="0"/>
      </w:r>
      <w:r>
        <w:rPr>
          <w:b w:val="0"/>
          <w:bCs w:val="0"/>
          <w:sz w:val="24"/>
          <w:szCs w:val="24"/>
        </w:rPr>
        <w:instrText xml:space="preserve"> PAGEREF _Toc4 \h </w:instrText>
      </w:r>
      <w:r>
        <w:rPr>
          <w:b w:val="0"/>
          <w:bCs w:val="0"/>
          <w:sz w:val="24"/>
          <w:szCs w:val="24"/>
        </w:rPr>
        <w:fldChar w:fldCharType="separate" w:fldLock="0"/>
      </w:r>
      <w:r>
        <w:rPr>
          <w:b w:val="0"/>
          <w:bCs w:val="0"/>
          <w:sz w:val="24"/>
          <w:szCs w:val="24"/>
          <w:rtl w:val="0"/>
        </w:rPr>
        <w:t>10</w:t>
      </w:r>
      <w:r>
        <w:rPr>
          <w:b w:val="0"/>
          <w:bCs w:val="0"/>
          <w:sz w:val="24"/>
          <w:szCs w:val="24"/>
        </w:rPr>
        <w:fldChar w:fldCharType="end" w:fldLock="0"/>
      </w:r>
    </w:p>
    <w:p>
      <w:pPr>
        <w:pStyle w:val="TOC 1"/>
        <w:bidi w:val="0"/>
        <w:rPr>
          <w:b w:val="0"/>
          <w:bCs w:val="0"/>
          <w:sz w:val="24"/>
          <w:szCs w:val="24"/>
        </w:rPr>
      </w:pPr>
      <w:r>
        <w:rPr>
          <w:b w:val="0"/>
          <w:bCs w:val="0"/>
          <w:sz w:val="24"/>
          <w:szCs w:val="24"/>
          <w:rtl w:val="0"/>
          <w:lang w:val="en-US"/>
        </w:rPr>
        <w:t>#6 God, the Holy Spirit</w:t>
        <w:tab/>
      </w:r>
      <w:r>
        <w:rPr>
          <w:b w:val="0"/>
          <w:bCs w:val="0"/>
          <w:sz w:val="24"/>
          <w:szCs w:val="24"/>
        </w:rPr>
        <w:fldChar w:fldCharType="begin" w:fldLock="0"/>
      </w:r>
      <w:r>
        <w:rPr>
          <w:b w:val="0"/>
          <w:bCs w:val="0"/>
          <w:sz w:val="24"/>
          <w:szCs w:val="24"/>
        </w:rPr>
        <w:instrText xml:space="preserve"> PAGEREF _Toc5 \h </w:instrText>
      </w:r>
      <w:r>
        <w:rPr>
          <w:b w:val="0"/>
          <w:bCs w:val="0"/>
          <w:sz w:val="24"/>
          <w:szCs w:val="24"/>
        </w:rPr>
        <w:fldChar w:fldCharType="separate" w:fldLock="0"/>
      </w:r>
      <w:r>
        <w:rPr>
          <w:b w:val="0"/>
          <w:bCs w:val="0"/>
          <w:sz w:val="24"/>
          <w:szCs w:val="24"/>
          <w:rtl w:val="0"/>
        </w:rPr>
        <w:t>11</w:t>
      </w:r>
      <w:r>
        <w:rPr>
          <w:b w:val="0"/>
          <w:bCs w:val="0"/>
          <w:sz w:val="24"/>
          <w:szCs w:val="24"/>
        </w:rPr>
        <w:fldChar w:fldCharType="end" w:fldLock="0"/>
      </w:r>
    </w:p>
    <w:p>
      <w:pPr>
        <w:pStyle w:val="TOC 1"/>
        <w:bidi w:val="0"/>
        <w:rPr>
          <w:b w:val="0"/>
          <w:bCs w:val="0"/>
          <w:sz w:val="24"/>
          <w:szCs w:val="24"/>
        </w:rPr>
      </w:pPr>
      <w:r>
        <w:rPr>
          <w:b w:val="0"/>
          <w:bCs w:val="0"/>
          <w:sz w:val="24"/>
          <w:szCs w:val="24"/>
          <w:rtl w:val="0"/>
          <w:lang w:val="en-US"/>
        </w:rPr>
        <w:t>#7 The Incarnation - God in Human Flesh</w:t>
        <w:tab/>
      </w:r>
      <w:r>
        <w:rPr>
          <w:b w:val="0"/>
          <w:bCs w:val="0"/>
          <w:sz w:val="24"/>
          <w:szCs w:val="24"/>
        </w:rPr>
        <w:fldChar w:fldCharType="begin" w:fldLock="0"/>
      </w:r>
      <w:r>
        <w:rPr>
          <w:b w:val="0"/>
          <w:bCs w:val="0"/>
          <w:sz w:val="24"/>
          <w:szCs w:val="24"/>
        </w:rPr>
        <w:instrText xml:space="preserve"> PAGEREF _Toc6 \h </w:instrText>
      </w:r>
      <w:r>
        <w:rPr>
          <w:b w:val="0"/>
          <w:bCs w:val="0"/>
          <w:sz w:val="24"/>
          <w:szCs w:val="24"/>
        </w:rPr>
        <w:fldChar w:fldCharType="separate" w:fldLock="0"/>
      </w:r>
      <w:r>
        <w:rPr>
          <w:b w:val="0"/>
          <w:bCs w:val="0"/>
          <w:sz w:val="24"/>
          <w:szCs w:val="24"/>
          <w:rtl w:val="0"/>
        </w:rPr>
        <w:t>12</w:t>
      </w:r>
      <w:r>
        <w:rPr>
          <w:b w:val="0"/>
          <w:bCs w:val="0"/>
          <w:sz w:val="24"/>
          <w:szCs w:val="24"/>
        </w:rPr>
        <w:fldChar w:fldCharType="end" w:fldLock="0"/>
      </w:r>
    </w:p>
    <w:p>
      <w:pPr>
        <w:pStyle w:val="TOC 1"/>
        <w:bidi w:val="0"/>
        <w:rPr>
          <w:b w:val="0"/>
          <w:bCs w:val="0"/>
          <w:sz w:val="24"/>
          <w:szCs w:val="24"/>
        </w:rPr>
      </w:pPr>
      <w:r>
        <w:rPr>
          <w:b w:val="0"/>
          <w:bCs w:val="0"/>
          <w:sz w:val="24"/>
          <w:szCs w:val="24"/>
          <w:rtl w:val="0"/>
          <w:lang w:val="en-US"/>
        </w:rPr>
        <w:t>#8 God in Human Flesh - Could Jesus be Tempted?</w:t>
        <w:tab/>
      </w:r>
      <w:r>
        <w:rPr>
          <w:b w:val="0"/>
          <w:bCs w:val="0"/>
          <w:sz w:val="24"/>
          <w:szCs w:val="24"/>
        </w:rPr>
        <w:fldChar w:fldCharType="begin" w:fldLock="0"/>
      </w:r>
      <w:r>
        <w:rPr>
          <w:b w:val="0"/>
          <w:bCs w:val="0"/>
          <w:sz w:val="24"/>
          <w:szCs w:val="24"/>
        </w:rPr>
        <w:instrText xml:space="preserve"> PAGEREF _Toc7 \h </w:instrText>
      </w:r>
      <w:r>
        <w:rPr>
          <w:b w:val="0"/>
          <w:bCs w:val="0"/>
          <w:sz w:val="24"/>
          <w:szCs w:val="24"/>
        </w:rPr>
        <w:fldChar w:fldCharType="separate" w:fldLock="0"/>
      </w:r>
      <w:r>
        <w:rPr>
          <w:b w:val="0"/>
          <w:bCs w:val="0"/>
          <w:sz w:val="24"/>
          <w:szCs w:val="24"/>
          <w:rtl w:val="0"/>
        </w:rPr>
        <w:t>14</w:t>
      </w:r>
      <w:r>
        <w:rPr>
          <w:b w:val="0"/>
          <w:bCs w:val="0"/>
          <w:sz w:val="24"/>
          <w:szCs w:val="24"/>
        </w:rPr>
        <w:fldChar w:fldCharType="end" w:fldLock="0"/>
      </w:r>
    </w:p>
    <w:p>
      <w:pPr>
        <w:pStyle w:val="TOC 1"/>
        <w:bidi w:val="0"/>
        <w:rPr>
          <w:b w:val="0"/>
          <w:bCs w:val="0"/>
          <w:sz w:val="24"/>
          <w:szCs w:val="24"/>
        </w:rPr>
      </w:pPr>
      <w:r>
        <w:rPr>
          <w:b w:val="0"/>
          <w:bCs w:val="0"/>
          <w:sz w:val="24"/>
          <w:szCs w:val="24"/>
          <w:rtl w:val="0"/>
          <w:lang w:val="en-US"/>
        </w:rPr>
        <w:t>#9 The Godhead Contrasted with New Age Concepts</w:t>
        <w:tab/>
      </w:r>
      <w:r>
        <w:rPr>
          <w:b w:val="0"/>
          <w:bCs w:val="0"/>
          <w:sz w:val="24"/>
          <w:szCs w:val="24"/>
        </w:rPr>
        <w:fldChar w:fldCharType="begin" w:fldLock="0"/>
      </w:r>
      <w:r>
        <w:rPr>
          <w:b w:val="0"/>
          <w:bCs w:val="0"/>
          <w:sz w:val="24"/>
          <w:szCs w:val="24"/>
        </w:rPr>
        <w:instrText xml:space="preserve"> PAGEREF _Toc8 \h </w:instrText>
      </w:r>
      <w:r>
        <w:rPr>
          <w:b w:val="0"/>
          <w:bCs w:val="0"/>
          <w:sz w:val="24"/>
          <w:szCs w:val="24"/>
        </w:rPr>
        <w:fldChar w:fldCharType="separate" w:fldLock="0"/>
      </w:r>
      <w:r>
        <w:rPr>
          <w:b w:val="0"/>
          <w:bCs w:val="0"/>
          <w:sz w:val="24"/>
          <w:szCs w:val="24"/>
          <w:rtl w:val="0"/>
        </w:rPr>
        <w:t>15</w:t>
      </w:r>
      <w:r>
        <w:rPr>
          <w:b w:val="0"/>
          <w:bCs w:val="0"/>
          <w:sz w:val="24"/>
          <w:szCs w:val="24"/>
        </w:rPr>
        <w:fldChar w:fldCharType="end" w:fldLock="0"/>
      </w:r>
    </w:p>
    <w:p>
      <w:pPr>
        <w:pStyle w:val="TOC 1"/>
        <w:bidi w:val="0"/>
        <w:rPr>
          <w:b w:val="0"/>
          <w:bCs w:val="0"/>
          <w:sz w:val="24"/>
          <w:szCs w:val="24"/>
        </w:rPr>
      </w:pPr>
      <w:r>
        <w:rPr>
          <w:b w:val="0"/>
          <w:bCs w:val="0"/>
          <w:sz w:val="24"/>
          <w:szCs w:val="24"/>
          <w:rtl w:val="0"/>
          <w:lang w:val="en-US"/>
        </w:rPr>
        <w:t>#10 The Godhead Contrasted with Mormonism</w:t>
        <w:tab/>
      </w:r>
      <w:r>
        <w:rPr>
          <w:b w:val="0"/>
          <w:bCs w:val="0"/>
          <w:sz w:val="24"/>
          <w:szCs w:val="24"/>
        </w:rPr>
        <w:fldChar w:fldCharType="begin" w:fldLock="0"/>
      </w:r>
      <w:r>
        <w:rPr>
          <w:b w:val="0"/>
          <w:bCs w:val="0"/>
          <w:sz w:val="24"/>
          <w:szCs w:val="24"/>
        </w:rPr>
        <w:instrText xml:space="preserve"> PAGEREF _Toc9 \h </w:instrText>
      </w:r>
      <w:r>
        <w:rPr>
          <w:b w:val="0"/>
          <w:bCs w:val="0"/>
          <w:sz w:val="24"/>
          <w:szCs w:val="24"/>
        </w:rPr>
        <w:fldChar w:fldCharType="separate" w:fldLock="0"/>
      </w:r>
      <w:r>
        <w:rPr>
          <w:b w:val="0"/>
          <w:bCs w:val="0"/>
          <w:sz w:val="24"/>
          <w:szCs w:val="24"/>
          <w:rtl w:val="0"/>
        </w:rPr>
        <w:t>16</w:t>
      </w:r>
      <w:r>
        <w:rPr>
          <w:b w:val="0"/>
          <w:bCs w:val="0"/>
          <w:sz w:val="24"/>
          <w:szCs w:val="24"/>
        </w:rPr>
        <w:fldChar w:fldCharType="end" w:fldLock="0"/>
      </w:r>
    </w:p>
    <w:p>
      <w:pPr>
        <w:pStyle w:val="TOC 1"/>
        <w:bidi w:val="0"/>
        <w:rPr>
          <w:b w:val="0"/>
          <w:bCs w:val="0"/>
          <w:sz w:val="24"/>
          <w:szCs w:val="24"/>
        </w:rPr>
      </w:pPr>
      <w:r>
        <w:rPr>
          <w:b w:val="0"/>
          <w:bCs w:val="0"/>
          <w:sz w:val="24"/>
          <w:szCs w:val="24"/>
          <w:rtl w:val="0"/>
          <w:lang w:val="en-US"/>
        </w:rPr>
        <w:t>#11 The Godhead Contrasted with Jehovah’s Witnesses</w:t>
        <w:tab/>
      </w:r>
      <w:r>
        <w:rPr>
          <w:b w:val="0"/>
          <w:bCs w:val="0"/>
          <w:sz w:val="24"/>
          <w:szCs w:val="24"/>
        </w:rPr>
        <w:fldChar w:fldCharType="begin" w:fldLock="0"/>
      </w:r>
      <w:r>
        <w:rPr>
          <w:b w:val="0"/>
          <w:bCs w:val="0"/>
          <w:sz w:val="24"/>
          <w:szCs w:val="24"/>
        </w:rPr>
        <w:instrText xml:space="preserve"> PAGEREF _Toc10 \h </w:instrText>
      </w:r>
      <w:r>
        <w:rPr>
          <w:b w:val="0"/>
          <w:bCs w:val="0"/>
          <w:sz w:val="24"/>
          <w:szCs w:val="24"/>
        </w:rPr>
        <w:fldChar w:fldCharType="separate" w:fldLock="0"/>
      </w:r>
      <w:r>
        <w:rPr>
          <w:b w:val="0"/>
          <w:bCs w:val="0"/>
          <w:sz w:val="24"/>
          <w:szCs w:val="24"/>
          <w:rtl w:val="0"/>
        </w:rPr>
        <w:t>18</w:t>
      </w:r>
      <w:r>
        <w:rPr>
          <w:b w:val="0"/>
          <w:bCs w:val="0"/>
          <w:sz w:val="24"/>
          <w:szCs w:val="24"/>
        </w:rPr>
        <w:fldChar w:fldCharType="end" w:fldLock="0"/>
      </w:r>
    </w:p>
    <w:p>
      <w:pPr>
        <w:pStyle w:val="TOC 1"/>
        <w:bidi w:val="0"/>
        <w:rPr>
          <w:b w:val="0"/>
          <w:bCs w:val="0"/>
          <w:sz w:val="24"/>
          <w:szCs w:val="24"/>
        </w:rPr>
      </w:pPr>
      <w:r>
        <w:rPr>
          <w:b w:val="0"/>
          <w:bCs w:val="0"/>
          <w:sz w:val="24"/>
          <w:szCs w:val="24"/>
          <w:rtl w:val="0"/>
          <w:lang w:val="en-US"/>
        </w:rPr>
        <w:t>#12 The Godhead Contrasted with Oneness Pentecostals</w:t>
        <w:tab/>
      </w:r>
      <w:r>
        <w:rPr>
          <w:b w:val="0"/>
          <w:bCs w:val="0"/>
          <w:sz w:val="24"/>
          <w:szCs w:val="24"/>
        </w:rPr>
        <w:fldChar w:fldCharType="begin" w:fldLock="0"/>
      </w:r>
      <w:r>
        <w:rPr>
          <w:b w:val="0"/>
          <w:bCs w:val="0"/>
          <w:sz w:val="24"/>
          <w:szCs w:val="24"/>
        </w:rPr>
        <w:instrText xml:space="preserve"> PAGEREF _Toc11 \h </w:instrText>
      </w:r>
      <w:r>
        <w:rPr>
          <w:b w:val="0"/>
          <w:bCs w:val="0"/>
          <w:sz w:val="24"/>
          <w:szCs w:val="24"/>
        </w:rPr>
        <w:fldChar w:fldCharType="separate" w:fldLock="0"/>
      </w:r>
      <w:r>
        <w:rPr>
          <w:b w:val="0"/>
          <w:bCs w:val="0"/>
          <w:sz w:val="24"/>
          <w:szCs w:val="24"/>
          <w:rtl w:val="0"/>
        </w:rPr>
        <w:t>19</w:t>
      </w:r>
      <w:r>
        <w:rPr>
          <w:b w:val="0"/>
          <w:bCs w:val="0"/>
          <w:sz w:val="24"/>
          <w:szCs w:val="24"/>
        </w:rPr>
        <w:fldChar w:fldCharType="end" w:fldLock="0"/>
      </w:r>
    </w:p>
    <w:p>
      <w:pPr>
        <w:pStyle w:val="TOC 1"/>
        <w:bidi w:val="0"/>
        <w:rPr>
          <w:b w:val="0"/>
          <w:bCs w:val="0"/>
          <w:sz w:val="24"/>
          <w:szCs w:val="24"/>
        </w:rPr>
      </w:pPr>
      <w:r>
        <w:rPr>
          <w:b w:val="0"/>
          <w:bCs w:val="0"/>
          <w:sz w:val="24"/>
          <w:szCs w:val="24"/>
          <w:rtl w:val="0"/>
          <w:lang w:val="en-US"/>
        </w:rPr>
        <w:t>#13 The Godhead Contrasted with Unitarian Universalist</w:t>
        <w:tab/>
      </w:r>
      <w:r>
        <w:rPr>
          <w:b w:val="0"/>
          <w:bCs w:val="0"/>
          <w:sz w:val="24"/>
          <w:szCs w:val="24"/>
        </w:rPr>
        <w:fldChar w:fldCharType="begin" w:fldLock="0"/>
      </w:r>
      <w:r>
        <w:rPr>
          <w:b w:val="0"/>
          <w:bCs w:val="0"/>
          <w:sz w:val="24"/>
          <w:szCs w:val="24"/>
        </w:rPr>
        <w:instrText xml:space="preserve"> PAGEREF _Toc12 \h </w:instrText>
      </w:r>
      <w:r>
        <w:rPr>
          <w:b w:val="0"/>
          <w:bCs w:val="0"/>
          <w:sz w:val="24"/>
          <w:szCs w:val="24"/>
        </w:rPr>
        <w:fldChar w:fldCharType="separate" w:fldLock="0"/>
      </w:r>
      <w:r>
        <w:rPr>
          <w:b w:val="0"/>
          <w:bCs w:val="0"/>
          <w:sz w:val="24"/>
          <w:szCs w:val="24"/>
          <w:rtl w:val="0"/>
        </w:rPr>
        <w:t>21</w:t>
      </w:r>
      <w:r>
        <w:rPr>
          <w:b w:val="0"/>
          <w:bCs w:val="0"/>
          <w:sz w:val="24"/>
          <w:szCs w:val="24"/>
        </w:rPr>
        <w:fldChar w:fldCharType="end" w:fldLock="0"/>
      </w:r>
    </w:p>
    <w:p>
      <w:pPr>
        <w:pStyle w:val="TOC 1"/>
        <w:bidi w:val="0"/>
        <w:rPr>
          <w:b w:val="0"/>
          <w:bCs w:val="0"/>
          <w:sz w:val="24"/>
          <w:szCs w:val="24"/>
        </w:rPr>
      </w:pPr>
      <w:r>
        <w:rPr>
          <w:b w:val="0"/>
          <w:bCs w:val="0"/>
          <w:sz w:val="24"/>
          <w:szCs w:val="24"/>
          <w:rtl w:val="0"/>
          <w:lang w:val="en-US"/>
        </w:rPr>
        <w:t>#14 The Godhead Contrasted with Islam (Muslims)</w:t>
        <w:tab/>
      </w:r>
      <w:r>
        <w:rPr>
          <w:b w:val="0"/>
          <w:bCs w:val="0"/>
          <w:sz w:val="24"/>
          <w:szCs w:val="24"/>
        </w:rPr>
        <w:fldChar w:fldCharType="begin" w:fldLock="0"/>
      </w:r>
      <w:r>
        <w:rPr>
          <w:b w:val="0"/>
          <w:bCs w:val="0"/>
          <w:sz w:val="24"/>
          <w:szCs w:val="24"/>
        </w:rPr>
        <w:instrText xml:space="preserve"> PAGEREF _Toc13 \h </w:instrText>
      </w:r>
      <w:r>
        <w:rPr>
          <w:b w:val="0"/>
          <w:bCs w:val="0"/>
          <w:sz w:val="24"/>
          <w:szCs w:val="24"/>
        </w:rPr>
        <w:fldChar w:fldCharType="separate" w:fldLock="0"/>
      </w:r>
      <w:r>
        <w:rPr>
          <w:b w:val="0"/>
          <w:bCs w:val="0"/>
          <w:sz w:val="24"/>
          <w:szCs w:val="24"/>
          <w:rtl w:val="0"/>
        </w:rPr>
        <w:t>22</w:t>
      </w:r>
      <w:r>
        <w:rPr>
          <w:b w:val="0"/>
          <w:bCs w:val="0"/>
          <w:sz w:val="24"/>
          <w:szCs w:val="24"/>
        </w:rPr>
        <w:fldChar w:fldCharType="end" w:fldLock="0"/>
      </w:r>
    </w:p>
    <w:p>
      <w:pPr>
        <w:pStyle w:val="TOC 1"/>
        <w:bidi w:val="0"/>
        <w:rPr>
          <w:b w:val="0"/>
          <w:bCs w:val="0"/>
          <w:sz w:val="24"/>
          <w:szCs w:val="24"/>
        </w:rPr>
      </w:pPr>
      <w:r>
        <w:rPr>
          <w:b w:val="0"/>
          <w:bCs w:val="0"/>
          <w:sz w:val="24"/>
          <w:szCs w:val="24"/>
          <w:rtl w:val="0"/>
          <w:lang w:val="en-US"/>
        </w:rPr>
        <w:t>#15 The Godhead - Review</w:t>
        <w:tab/>
      </w:r>
      <w:r>
        <w:rPr>
          <w:b w:val="0"/>
          <w:bCs w:val="0"/>
          <w:sz w:val="24"/>
          <w:szCs w:val="24"/>
        </w:rPr>
        <w:fldChar w:fldCharType="begin" w:fldLock="0"/>
      </w:r>
      <w:r>
        <w:rPr>
          <w:b w:val="0"/>
          <w:bCs w:val="0"/>
          <w:sz w:val="24"/>
          <w:szCs w:val="24"/>
        </w:rPr>
        <w:instrText xml:space="preserve"> PAGEREF _Toc14 \h </w:instrText>
      </w:r>
      <w:r>
        <w:rPr>
          <w:b w:val="0"/>
          <w:bCs w:val="0"/>
          <w:sz w:val="24"/>
          <w:szCs w:val="24"/>
        </w:rPr>
        <w:fldChar w:fldCharType="separate" w:fldLock="0"/>
      </w:r>
      <w:r>
        <w:rPr>
          <w:b w:val="0"/>
          <w:bCs w:val="0"/>
          <w:sz w:val="24"/>
          <w:szCs w:val="24"/>
          <w:rtl w:val="0"/>
        </w:rPr>
        <w:t>23</w:t>
      </w:r>
      <w:r>
        <w:rPr>
          <w:b w:val="0"/>
          <w:bCs w:val="0"/>
          <w:sz w:val="24"/>
          <w:szCs w:val="24"/>
        </w:rPr>
        <w:fldChar w:fldCharType="end" w:fldLock="0"/>
      </w:r>
    </w:p>
    <w:p>
      <w:pPr>
        <w:pStyle w:val="TOC 1"/>
        <w:bidi w:val="0"/>
      </w:pPr>
      <w:r>
        <w:rPr>
          <w:b w:val="0"/>
          <w:bCs w:val="0"/>
          <w:sz w:val="24"/>
          <w:szCs w:val="24"/>
          <w:rtl w:val="0"/>
          <w:lang w:val="en-US"/>
        </w:rPr>
        <w:t>Addenda - Jehovah Witnesses on Jesus as God</w:t>
        <w:tab/>
      </w:r>
      <w:r>
        <w:rPr>
          <w:b w:val="0"/>
          <w:bCs w:val="0"/>
          <w:sz w:val="24"/>
          <w:szCs w:val="24"/>
        </w:rPr>
        <w:fldChar w:fldCharType="begin" w:fldLock="0"/>
      </w:r>
      <w:r>
        <w:rPr>
          <w:b w:val="0"/>
          <w:bCs w:val="0"/>
          <w:sz w:val="24"/>
          <w:szCs w:val="24"/>
        </w:rPr>
        <w:instrText xml:space="preserve"> PAGEREF _Toc15 \h </w:instrText>
      </w:r>
      <w:r>
        <w:rPr>
          <w:b w:val="0"/>
          <w:bCs w:val="0"/>
          <w:sz w:val="24"/>
          <w:szCs w:val="24"/>
        </w:rPr>
        <w:fldChar w:fldCharType="separate" w:fldLock="0"/>
      </w:r>
      <w:r>
        <w:rPr>
          <w:b w:val="0"/>
          <w:bCs w:val="0"/>
          <w:sz w:val="24"/>
          <w:szCs w:val="24"/>
          <w:rtl w:val="0"/>
        </w:rPr>
        <w:t>26</w:t>
      </w:r>
      <w:r>
        <w:rPr>
          <w:b w:val="0"/>
          <w:bCs w:val="0"/>
          <w:sz w:val="24"/>
          <w:szCs w:val="24"/>
        </w:rPr>
        <w:fldChar w:fldCharType="end" w:fldLock="0"/>
      </w:r>
    </w:p>
    <w:p>
      <w:pPr>
        <w:pStyle w:val="Free Form"/>
        <w:bidi w:val="0"/>
        <w:sectPr>
          <w:headerReference w:type="default" r:id="rId6"/>
          <w:footerReference w:type="default" r:id="rId7"/>
          <w:pgSz w:w="12240" w:h="15840" w:orient="portrait"/>
          <w:pgMar w:top="1440" w:right="1080" w:bottom="1080" w:left="1800" w:header="720" w:footer="360"/>
          <w:bidi w:val="0"/>
        </w:sectPr>
      </w:pPr>
      <w:r>
        <w:rPr/>
        <w:fldChar w:fldCharType="end" w:fldLock="0"/>
      </w:r>
    </w:p>
    <w:p>
      <w:pPr>
        <w:pStyle w:val="Free Form"/>
        <w:jc w:val="center"/>
        <w:rPr>
          <w:b w:val="1"/>
          <w:bCs w:val="1"/>
          <w:sz w:val="36"/>
          <w:szCs w:val="36"/>
        </w:rPr>
      </w:pPr>
      <w:r>
        <w:rPr>
          <w:b w:val="1"/>
          <w:bCs w:val="1"/>
          <w:sz w:val="36"/>
          <w:szCs w:val="36"/>
          <w:rtl w:val="0"/>
          <w:lang w:val="fr-FR"/>
        </w:rPr>
        <w:t>References</w:t>
      </w:r>
    </w:p>
    <w:p>
      <w:pPr>
        <w:pStyle w:val="Free Form"/>
        <w:spacing w:after="120"/>
        <w:rPr>
          <w:rFonts w:ascii="Times New Roman" w:cs="Times New Roman" w:hAnsi="Times New Roman" w:eastAsia="Times New Roman"/>
          <w:outline w:val="0"/>
          <w:color w:val="000000"/>
          <w:sz w:val="20"/>
          <w:szCs w:val="20"/>
          <w14:textFill>
            <w14:solidFill>
              <w14:srgbClr w14:val="000000"/>
            </w14:solidFill>
          </w14:textFill>
        </w:rPr>
      </w:pPr>
    </w:p>
    <w:p>
      <w:pPr>
        <w:pStyle w:val="TNR10"/>
        <w:spacing w:after="160"/>
      </w:pPr>
      <w:r>
        <w:rPr>
          <w:b w:val="1"/>
          <w:bCs w:val="1"/>
          <w:rtl w:val="0"/>
        </w:rPr>
        <w:t>A&amp;G</w:t>
      </w:r>
      <w:r>
        <w:rPr>
          <w:outline w:val="0"/>
          <w:color w:val="000000"/>
          <w:sz w:val="20"/>
          <w:szCs w:val="20"/>
          <w:rtl w:val="0"/>
          <w:lang w:val="de-DE"/>
          <w14:textFill>
            <w14:solidFill>
              <w14:srgbClr w14:val="000000"/>
            </w14:solidFill>
          </w14:textFill>
        </w:rPr>
        <w:t xml:space="preserve"> = Walter B</w:t>
      </w:r>
      <w:r>
        <w:rPr>
          <w:rtl w:val="0"/>
          <w:lang w:val="de-DE"/>
        </w:rPr>
        <w:t xml:space="preserve">auer/ William F. Arndt/ F. Wilbur Gingrich, </w:t>
      </w:r>
      <w:r>
        <w:rPr>
          <w:i w:val="1"/>
          <w:iCs w:val="1"/>
          <w:rtl w:val="0"/>
          <w:lang w:val="en-US"/>
        </w:rPr>
        <w:t>A Greek-English Lexicon of the New Testament</w:t>
      </w:r>
      <w:r>
        <w:rPr>
          <w:rtl w:val="0"/>
          <w:lang w:val="en-US"/>
        </w:rPr>
        <w:t xml:space="preserve"> (The Univ. of Chicago Press, Chicago &amp; London, 1979)</w:t>
      </w:r>
    </w:p>
    <w:p>
      <w:pPr>
        <w:pStyle w:val="Free Form"/>
        <w:spacing w:after="160"/>
        <w:rPr>
          <w:rFonts w:ascii="Times New Roman" w:cs="Times New Roman" w:hAnsi="Times New Roman" w:eastAsia="Times New Roman"/>
          <w:sz w:val="20"/>
          <w:szCs w:val="20"/>
        </w:rPr>
      </w:pPr>
      <w:r>
        <w:rPr>
          <w:rFonts w:ascii="Times New Roman" w:hAnsi="Times New Roman"/>
          <w:b w:val="1"/>
          <w:bCs w:val="1"/>
          <w:sz w:val="20"/>
          <w:szCs w:val="20"/>
          <w:rtl w:val="0"/>
        </w:rPr>
        <w:t>AHD09</w:t>
      </w:r>
      <w:r>
        <w:rPr>
          <w:rFonts w:ascii="Times New Roman" w:hAnsi="Times New Roman"/>
          <w:sz w:val="20"/>
          <w:szCs w:val="20"/>
          <w:rtl w:val="0"/>
          <w:lang w:val="ru-RU"/>
        </w:rPr>
        <w:t xml:space="preserve"> - </w:t>
      </w:r>
      <w:r>
        <w:rPr>
          <w:rFonts w:ascii="Times New Roman" w:hAnsi="Times New Roman"/>
          <w:i w:val="1"/>
          <w:iCs w:val="1"/>
          <w:sz w:val="20"/>
          <w:szCs w:val="20"/>
          <w:rtl w:val="0"/>
          <w:lang w:val="en-US"/>
        </w:rPr>
        <w:t>The American Heritage</w:t>
      </w:r>
      <w:r>
        <w:rPr>
          <w:rFonts w:ascii="Times New Roman" w:hAnsi="Times New Roman" w:hint="default"/>
          <w:i w:val="1"/>
          <w:iCs w:val="1"/>
          <w:sz w:val="20"/>
          <w:szCs w:val="20"/>
          <w:rtl w:val="0"/>
        </w:rPr>
        <w:t xml:space="preserve">® </w:t>
      </w:r>
      <w:r>
        <w:rPr>
          <w:rFonts w:ascii="Times New Roman" w:hAnsi="Times New Roman"/>
          <w:i w:val="1"/>
          <w:iCs w:val="1"/>
          <w:sz w:val="20"/>
          <w:szCs w:val="20"/>
          <w:rtl w:val="0"/>
          <w:lang w:val="en-US"/>
        </w:rPr>
        <w:t>Dictionary of the English Language</w:t>
      </w:r>
      <w:r>
        <w:rPr>
          <w:rFonts w:ascii="Times New Roman" w:hAnsi="Times New Roman"/>
          <w:sz w:val="20"/>
          <w:szCs w:val="20"/>
          <w:rtl w:val="0"/>
          <w:lang w:val="en-US"/>
        </w:rPr>
        <w:t xml:space="preserve">, Fourth Edition. Copyright </w:t>
      </w:r>
      <w:r>
        <w:rPr>
          <w:rFonts w:ascii="Times New Roman" w:hAnsi="Times New Roman" w:hint="default"/>
          <w:sz w:val="20"/>
          <w:szCs w:val="20"/>
          <w:rtl w:val="0"/>
          <w:lang w:val="de-DE"/>
        </w:rPr>
        <w:t xml:space="preserve">© </w:t>
      </w:r>
      <w:r>
        <w:rPr>
          <w:rFonts w:ascii="Times New Roman" w:hAnsi="Times New Roman"/>
          <w:sz w:val="20"/>
          <w:szCs w:val="20"/>
          <w:rtl w:val="0"/>
          <w:lang w:val="en-US"/>
        </w:rPr>
        <w:t xml:space="preserve">2009 by Houghton Mifflin Company. </w:t>
      </w:r>
      <w:r>
        <w:rPr>
          <w:rStyle w:val="Hyperlink.0"/>
          <w:rFonts w:ascii="Times New Roman" w:cs="Times New Roman" w:hAnsi="Times New Roman" w:eastAsia="Times New Roman"/>
          <w:sz w:val="20"/>
          <w:szCs w:val="20"/>
        </w:rPr>
        <w:fldChar w:fldCharType="begin" w:fldLock="0"/>
      </w:r>
      <w:r>
        <w:rPr>
          <w:rStyle w:val="Hyperlink.0"/>
          <w:rFonts w:ascii="Times New Roman" w:cs="Times New Roman" w:hAnsi="Times New Roman" w:eastAsia="Times New Roman"/>
          <w:sz w:val="20"/>
          <w:szCs w:val="20"/>
        </w:rPr>
        <w:instrText xml:space="preserve"> HYPERLINK "http://dictionary.reference.com/"</w:instrText>
      </w:r>
      <w:r>
        <w:rPr>
          <w:rStyle w:val="Hyperlink.0"/>
          <w:rFonts w:ascii="Times New Roman" w:cs="Times New Roman" w:hAnsi="Times New Roman" w:eastAsia="Times New Roman"/>
          <w:sz w:val="20"/>
          <w:szCs w:val="20"/>
        </w:rPr>
        <w:fldChar w:fldCharType="separate" w:fldLock="0"/>
      </w:r>
      <w:r>
        <w:rPr>
          <w:rStyle w:val="Hyperlink.0"/>
          <w:rFonts w:ascii="Times New Roman" w:hAnsi="Times New Roman"/>
          <w:sz w:val="20"/>
          <w:szCs w:val="20"/>
          <w:rtl w:val="0"/>
          <w:lang w:val="en-US"/>
        </w:rPr>
        <w:t>Dictionary.com</w:t>
      </w:r>
      <w:r>
        <w:rPr>
          <w:rFonts w:ascii="Times New Roman" w:cs="Times New Roman" w:hAnsi="Times New Roman" w:eastAsia="Times New Roman"/>
          <w:sz w:val="20"/>
          <w:szCs w:val="20"/>
        </w:rPr>
        <w:fldChar w:fldCharType="end" w:fldLock="0"/>
      </w:r>
    </w:p>
    <w:p>
      <w:pPr>
        <w:pStyle w:val="Free Form"/>
        <w:spacing w:after="160"/>
        <w:rPr>
          <w:rFonts w:ascii="Times New Roman" w:cs="Times New Roman" w:hAnsi="Times New Roman" w:eastAsia="Times New Roman"/>
          <w:sz w:val="20"/>
          <w:szCs w:val="20"/>
        </w:rPr>
      </w:pPr>
      <w:r>
        <w:rPr>
          <w:rFonts w:ascii="Times New Roman" w:hAnsi="Times New Roman"/>
          <w:b w:val="1"/>
          <w:bCs w:val="1"/>
          <w:sz w:val="20"/>
          <w:szCs w:val="20"/>
          <w:rtl w:val="0"/>
          <w:lang w:val="en-US"/>
        </w:rPr>
        <w:t>ASV</w:t>
      </w:r>
      <w:r>
        <w:rPr>
          <w:rFonts w:ascii="Times New Roman" w:hAnsi="Times New Roman"/>
          <w:sz w:val="20"/>
          <w:szCs w:val="20"/>
          <w:rtl w:val="0"/>
          <w:lang w:val="en-US"/>
        </w:rPr>
        <w:t xml:space="preserve"> - </w:t>
      </w:r>
      <w:r>
        <w:rPr>
          <w:rFonts w:ascii="Times New Roman" w:hAnsi="Times New Roman"/>
          <w:i w:val="1"/>
          <w:iCs w:val="1"/>
          <w:sz w:val="20"/>
          <w:szCs w:val="20"/>
          <w:rtl w:val="0"/>
          <w:lang w:val="en-US"/>
        </w:rPr>
        <w:t>American Standard Version</w:t>
      </w:r>
    </w:p>
    <w:p>
      <w:pPr>
        <w:pStyle w:val="Free Form"/>
        <w:spacing w:after="160"/>
        <w:rPr>
          <w:rFonts w:ascii="Times New Roman" w:cs="Times New Roman" w:hAnsi="Times New Roman" w:eastAsia="Times New Roman"/>
          <w:sz w:val="20"/>
          <w:szCs w:val="20"/>
        </w:rPr>
      </w:pPr>
      <w:r>
        <w:rPr>
          <w:rFonts w:ascii="Times New Roman" w:hAnsi="Times New Roman"/>
          <w:b w:val="1"/>
          <w:bCs w:val="1"/>
          <w:sz w:val="20"/>
          <w:szCs w:val="20"/>
          <w:rtl w:val="0"/>
          <w:lang w:val="en-US"/>
        </w:rPr>
        <w:t>CWM</w:t>
      </w:r>
      <w:r>
        <w:rPr>
          <w:rFonts w:ascii="Times New Roman" w:hAnsi="Times New Roman"/>
          <w:sz w:val="20"/>
          <w:szCs w:val="20"/>
          <w:rtl w:val="0"/>
          <w:lang w:val="en-US"/>
        </w:rPr>
        <w:t xml:space="preserve"> - </w:t>
      </w:r>
      <w:r>
        <w:rPr>
          <w:rFonts w:ascii="Times New Roman" w:hAnsi="Times New Roman"/>
          <w:sz w:val="20"/>
          <w:szCs w:val="20"/>
          <w:rtl w:val="0"/>
        </w:rPr>
        <w:t xml:space="preserve"> </w:t>
      </w:r>
      <w:r>
        <w:rPr>
          <w:rFonts w:ascii="Times New Roman" w:hAnsi="Times New Roman"/>
          <w:i w:val="1"/>
          <w:iCs w:val="1"/>
          <w:sz w:val="20"/>
          <w:szCs w:val="20"/>
          <w:rtl w:val="0"/>
          <w:lang w:val="en-US"/>
        </w:rPr>
        <w:t>The Changing World of Mormonism</w:t>
      </w:r>
      <w:r>
        <w:rPr>
          <w:rFonts w:ascii="Times New Roman" w:hAnsi="Times New Roman"/>
          <w:sz w:val="20"/>
          <w:szCs w:val="20"/>
          <w:rtl w:val="0"/>
          <w:lang w:val="en-US"/>
        </w:rPr>
        <w:t xml:space="preserve"> by Jerald and Sandra Tanner</w:t>
      </w:r>
      <w:r>
        <w:rPr>
          <w:rFonts w:ascii="Times New Roman" w:hAnsi="Times New Roman"/>
          <w:sz w:val="20"/>
          <w:szCs w:val="20"/>
          <w:rtl w:val="0"/>
          <w:lang w:val="en-US"/>
        </w:rPr>
        <w:t xml:space="preserve"> </w:t>
      </w:r>
      <w:r>
        <w:rPr>
          <w:rStyle w:val="Hyperlink.0"/>
          <w:rFonts w:ascii="Times New Roman" w:cs="Times New Roman" w:hAnsi="Times New Roman" w:eastAsia="Times New Roman"/>
          <w:sz w:val="20"/>
          <w:szCs w:val="20"/>
        </w:rPr>
        <w:fldChar w:fldCharType="begin" w:fldLock="0"/>
      </w:r>
      <w:r>
        <w:rPr>
          <w:rStyle w:val="Hyperlink.0"/>
          <w:rFonts w:ascii="Times New Roman" w:cs="Times New Roman" w:hAnsi="Times New Roman" w:eastAsia="Times New Roman"/>
          <w:sz w:val="20"/>
          <w:szCs w:val="20"/>
        </w:rPr>
        <w:instrText xml:space="preserve"> HYPERLINK "http://www.utlm.org/onlinebooks/changecontents.htm"</w:instrText>
      </w:r>
      <w:r>
        <w:rPr>
          <w:rStyle w:val="Hyperlink.0"/>
          <w:rFonts w:ascii="Times New Roman" w:cs="Times New Roman" w:hAnsi="Times New Roman" w:eastAsia="Times New Roman"/>
          <w:sz w:val="20"/>
          <w:szCs w:val="20"/>
        </w:rPr>
        <w:fldChar w:fldCharType="separate" w:fldLock="0"/>
      </w:r>
      <w:r>
        <w:rPr>
          <w:rStyle w:val="Hyperlink.0"/>
          <w:rFonts w:ascii="Times New Roman" w:hAnsi="Times New Roman"/>
          <w:sz w:val="20"/>
          <w:szCs w:val="20"/>
          <w:rtl w:val="0"/>
          <w:lang w:val="en-US"/>
        </w:rPr>
        <w:t>http://www.utlm.org/onlinebooks/changecontents.htm</w:t>
      </w:r>
      <w:r>
        <w:rPr>
          <w:rFonts w:ascii="Times New Roman" w:cs="Times New Roman" w:hAnsi="Times New Roman" w:eastAsia="Times New Roman"/>
          <w:sz w:val="20"/>
          <w:szCs w:val="20"/>
        </w:rPr>
        <w:fldChar w:fldCharType="end" w:fldLock="0"/>
      </w:r>
    </w:p>
    <w:p>
      <w:pPr>
        <w:pStyle w:val="Free Form"/>
        <w:spacing w:after="160"/>
        <w:rPr>
          <w:rFonts w:ascii="Times New Roman" w:cs="Times New Roman" w:hAnsi="Times New Roman" w:eastAsia="Times New Roman"/>
          <w:sz w:val="20"/>
          <w:szCs w:val="20"/>
        </w:rPr>
      </w:pPr>
      <w:r>
        <w:rPr>
          <w:rFonts w:ascii="Times New Roman" w:hAnsi="Times New Roman"/>
          <w:b w:val="1"/>
          <w:bCs w:val="1"/>
          <w:sz w:val="20"/>
          <w:szCs w:val="20"/>
          <w:rtl w:val="0"/>
        </w:rPr>
        <w:t xml:space="preserve">DCL05 </w:t>
      </w:r>
      <w:r>
        <w:rPr>
          <w:rFonts w:ascii="Times New Roman" w:hAnsi="Times New Roman"/>
          <w:sz w:val="20"/>
          <w:szCs w:val="20"/>
          <w:rtl w:val="0"/>
          <w:lang w:val="ru-RU"/>
        </w:rPr>
        <w:t xml:space="preserve">- </w:t>
      </w:r>
      <w:r>
        <w:rPr>
          <w:rFonts w:ascii="Times New Roman" w:hAnsi="Times New Roman"/>
          <w:i w:val="1"/>
          <w:iCs w:val="1"/>
          <w:sz w:val="20"/>
          <w:szCs w:val="20"/>
          <w:rtl w:val="0"/>
          <w:lang w:val="en-US"/>
        </w:rPr>
        <w:t>The American Heritage</w:t>
      </w:r>
      <w:r>
        <w:rPr>
          <w:rFonts w:ascii="Times New Roman" w:hAnsi="Times New Roman" w:hint="default"/>
          <w:i w:val="1"/>
          <w:iCs w:val="1"/>
          <w:sz w:val="20"/>
          <w:szCs w:val="20"/>
          <w:rtl w:val="0"/>
        </w:rPr>
        <w:t xml:space="preserve">® </w:t>
      </w:r>
      <w:r>
        <w:rPr>
          <w:rFonts w:ascii="Times New Roman" w:hAnsi="Times New Roman"/>
          <w:i w:val="1"/>
          <w:iCs w:val="1"/>
          <w:sz w:val="20"/>
          <w:szCs w:val="20"/>
          <w:rtl w:val="0"/>
          <w:lang w:val="en-US"/>
        </w:rPr>
        <w:t>New Dictionary of Cultural Literacy</w:t>
      </w:r>
      <w:r>
        <w:rPr>
          <w:rFonts w:ascii="Times New Roman" w:hAnsi="Times New Roman"/>
          <w:sz w:val="20"/>
          <w:szCs w:val="20"/>
          <w:rtl w:val="0"/>
          <w:lang w:val="en-US"/>
        </w:rPr>
        <w:t xml:space="preserve">, Third Edition. Copyright </w:t>
      </w:r>
      <w:r>
        <w:rPr>
          <w:rFonts w:ascii="Times New Roman" w:hAnsi="Times New Roman" w:hint="default"/>
          <w:sz w:val="20"/>
          <w:szCs w:val="20"/>
          <w:rtl w:val="0"/>
          <w:lang w:val="de-DE"/>
        </w:rPr>
        <w:t xml:space="preserve">© </w:t>
      </w:r>
      <w:r>
        <w:rPr>
          <w:rFonts w:ascii="Times New Roman" w:hAnsi="Times New Roman"/>
          <w:sz w:val="20"/>
          <w:szCs w:val="20"/>
          <w:rtl w:val="0"/>
          <w:lang w:val="en-US"/>
        </w:rPr>
        <w:t xml:space="preserve">2005 by Houghton Mifflin Company. </w:t>
      </w:r>
      <w:r>
        <w:rPr>
          <w:rStyle w:val="Hyperlink.0"/>
          <w:rFonts w:ascii="Times New Roman" w:cs="Times New Roman" w:hAnsi="Times New Roman" w:eastAsia="Times New Roman"/>
          <w:sz w:val="20"/>
          <w:szCs w:val="20"/>
        </w:rPr>
        <w:fldChar w:fldCharType="begin" w:fldLock="0"/>
      </w:r>
      <w:r>
        <w:rPr>
          <w:rStyle w:val="Hyperlink.0"/>
          <w:rFonts w:ascii="Times New Roman" w:cs="Times New Roman" w:hAnsi="Times New Roman" w:eastAsia="Times New Roman"/>
          <w:sz w:val="20"/>
          <w:szCs w:val="20"/>
        </w:rPr>
        <w:instrText xml:space="preserve"> HYPERLINK "http://dictionary.reference.com/"</w:instrText>
      </w:r>
      <w:r>
        <w:rPr>
          <w:rStyle w:val="Hyperlink.0"/>
          <w:rFonts w:ascii="Times New Roman" w:cs="Times New Roman" w:hAnsi="Times New Roman" w:eastAsia="Times New Roman"/>
          <w:sz w:val="20"/>
          <w:szCs w:val="20"/>
        </w:rPr>
        <w:fldChar w:fldCharType="separate" w:fldLock="0"/>
      </w:r>
      <w:r>
        <w:rPr>
          <w:rStyle w:val="Hyperlink.0"/>
          <w:rFonts w:ascii="Times New Roman" w:hAnsi="Times New Roman"/>
          <w:sz w:val="20"/>
          <w:szCs w:val="20"/>
          <w:rtl w:val="0"/>
          <w:lang w:val="en-US"/>
        </w:rPr>
        <w:t>Dictionary.com</w:t>
      </w:r>
      <w:r>
        <w:rPr>
          <w:rFonts w:ascii="Times New Roman" w:cs="Times New Roman" w:hAnsi="Times New Roman" w:eastAsia="Times New Roman"/>
          <w:sz w:val="20"/>
          <w:szCs w:val="20"/>
        </w:rPr>
        <w:fldChar w:fldCharType="end" w:fldLock="0"/>
      </w:r>
    </w:p>
    <w:p>
      <w:pPr>
        <w:pStyle w:val="Free Form"/>
        <w:spacing w:after="160"/>
        <w:rPr>
          <w:rFonts w:ascii="Times New Roman" w:cs="Times New Roman" w:hAnsi="Times New Roman" w:eastAsia="Times New Roman"/>
          <w:sz w:val="20"/>
          <w:szCs w:val="20"/>
        </w:rPr>
      </w:pPr>
      <w:r>
        <w:rPr>
          <w:rFonts w:ascii="Times New Roman" w:hAnsi="Times New Roman"/>
          <w:b w:val="1"/>
          <w:bCs w:val="1"/>
          <w:sz w:val="20"/>
          <w:szCs w:val="20"/>
          <w:rtl w:val="0"/>
        </w:rPr>
        <w:t>DCOM</w:t>
      </w:r>
      <w:r>
        <w:rPr>
          <w:rFonts w:ascii="Times New Roman" w:hAnsi="Times New Roman"/>
          <w:sz w:val="20"/>
          <w:szCs w:val="20"/>
          <w:rtl w:val="0"/>
          <w:lang w:val="en-US"/>
        </w:rPr>
        <w:t xml:space="preserve"> - Dictionary.com Unabridged. Based on the Random House Dictionary, </w:t>
      </w:r>
      <w:r>
        <w:rPr>
          <w:rFonts w:ascii="Times New Roman" w:hAnsi="Times New Roman" w:hint="default"/>
          <w:sz w:val="20"/>
          <w:szCs w:val="20"/>
          <w:rtl w:val="0"/>
          <w:lang w:val="de-DE"/>
        </w:rPr>
        <w:t xml:space="preserve">© </w:t>
      </w:r>
      <w:r>
        <w:rPr>
          <w:rFonts w:ascii="Times New Roman" w:hAnsi="Times New Roman"/>
          <w:sz w:val="20"/>
          <w:szCs w:val="20"/>
          <w:rtl w:val="0"/>
          <w:lang w:val="en-US"/>
        </w:rPr>
        <w:t xml:space="preserve">Random House, Inc. 2009. </w:t>
      </w:r>
      <w:r>
        <w:rPr>
          <w:rStyle w:val="Hyperlink.0"/>
          <w:rFonts w:ascii="Times New Roman" w:cs="Times New Roman" w:hAnsi="Times New Roman" w:eastAsia="Times New Roman"/>
          <w:sz w:val="20"/>
          <w:szCs w:val="20"/>
        </w:rPr>
        <w:fldChar w:fldCharType="begin" w:fldLock="0"/>
      </w:r>
      <w:r>
        <w:rPr>
          <w:rStyle w:val="Hyperlink.0"/>
          <w:rFonts w:ascii="Times New Roman" w:cs="Times New Roman" w:hAnsi="Times New Roman" w:eastAsia="Times New Roman"/>
          <w:sz w:val="20"/>
          <w:szCs w:val="20"/>
        </w:rPr>
        <w:instrText xml:space="preserve"> HYPERLINK "http://dictionary.reference.com/"</w:instrText>
      </w:r>
      <w:r>
        <w:rPr>
          <w:rStyle w:val="Hyperlink.0"/>
          <w:rFonts w:ascii="Times New Roman" w:cs="Times New Roman" w:hAnsi="Times New Roman" w:eastAsia="Times New Roman"/>
          <w:sz w:val="20"/>
          <w:szCs w:val="20"/>
        </w:rPr>
        <w:fldChar w:fldCharType="separate" w:fldLock="0"/>
      </w:r>
      <w:r>
        <w:rPr>
          <w:rStyle w:val="Hyperlink.0"/>
          <w:rFonts w:ascii="Times New Roman" w:hAnsi="Times New Roman"/>
          <w:sz w:val="20"/>
          <w:szCs w:val="20"/>
          <w:rtl w:val="0"/>
          <w:lang w:val="en-US"/>
        </w:rPr>
        <w:t>Dictionary.com</w:t>
      </w:r>
      <w:r>
        <w:rPr>
          <w:rFonts w:ascii="Times New Roman" w:cs="Times New Roman" w:hAnsi="Times New Roman" w:eastAsia="Times New Roman"/>
          <w:sz w:val="20"/>
          <w:szCs w:val="20"/>
        </w:rPr>
        <w:fldChar w:fldCharType="end" w:fldLock="0"/>
      </w:r>
    </w:p>
    <w:p>
      <w:pPr>
        <w:pStyle w:val="TNR10"/>
        <w:spacing w:after="160"/>
      </w:pPr>
      <w:r>
        <w:rPr>
          <w:b w:val="1"/>
          <w:bCs w:val="1"/>
          <w:rtl w:val="0"/>
          <w:lang w:val="en-US"/>
        </w:rPr>
        <w:t>ESV</w:t>
      </w:r>
      <w:r>
        <w:rPr>
          <w:rtl w:val="0"/>
          <w:lang w:val="en-US"/>
        </w:rPr>
        <w:t xml:space="preserve"> - </w:t>
      </w:r>
      <w:r>
        <w:rPr>
          <w:i w:val="1"/>
          <w:iCs w:val="1"/>
          <w:rtl w:val="0"/>
          <w:lang w:val="en-US"/>
        </w:rPr>
        <w:t>English Standard Version</w:t>
      </w:r>
    </w:p>
    <w:p>
      <w:pPr>
        <w:pStyle w:val="TNR10"/>
        <w:spacing w:after="160"/>
      </w:pPr>
      <w:r>
        <w:rPr>
          <w:b w:val="1"/>
          <w:bCs w:val="1"/>
          <w:rtl w:val="0"/>
          <w:lang w:val="en-US"/>
        </w:rPr>
        <w:t>Gngrch</w:t>
      </w:r>
      <w:r>
        <w:rPr>
          <w:rtl w:val="0"/>
        </w:rPr>
        <w:t xml:space="preserve"> = </w:t>
      </w:r>
      <w:r>
        <w:rPr>
          <w:i w:val="1"/>
          <w:iCs w:val="1"/>
          <w:rtl w:val="0"/>
          <w:lang w:val="en-US"/>
        </w:rPr>
        <w:t>Shorter Lexicon of the Greek New Testament</w:t>
      </w:r>
      <w:r>
        <w:rPr>
          <w:rtl w:val="0"/>
          <w:lang w:val="en-US"/>
        </w:rPr>
        <w:t>, F. Wilbur Gingrich (The University of Chicago Press, 1973)</w:t>
      </w:r>
    </w:p>
    <w:p>
      <w:pPr>
        <w:pStyle w:val="Free Form"/>
        <w:spacing w:after="160"/>
        <w:rPr>
          <w:rFonts w:ascii="Times New Roman" w:cs="Times New Roman" w:hAnsi="Times New Roman" w:eastAsia="Times New Roman"/>
          <w:sz w:val="20"/>
          <w:szCs w:val="20"/>
        </w:rPr>
      </w:pPr>
      <w:r>
        <w:rPr>
          <w:rFonts w:ascii="Times New Roman" w:hAnsi="Times New Roman"/>
          <w:b w:val="1"/>
          <w:bCs w:val="1"/>
          <w:sz w:val="20"/>
          <w:szCs w:val="20"/>
          <w:rtl w:val="0"/>
          <w:lang w:val="en-US"/>
        </w:rPr>
        <w:t>KJV</w:t>
      </w:r>
      <w:r>
        <w:rPr>
          <w:rFonts w:ascii="Times New Roman" w:hAnsi="Times New Roman"/>
          <w:sz w:val="20"/>
          <w:szCs w:val="20"/>
          <w:rtl w:val="0"/>
          <w:lang w:val="en-US"/>
        </w:rPr>
        <w:t xml:space="preserve"> - </w:t>
      </w:r>
      <w:r>
        <w:rPr>
          <w:rFonts w:ascii="Times New Roman" w:hAnsi="Times New Roman"/>
          <w:i w:val="1"/>
          <w:iCs w:val="1"/>
          <w:sz w:val="20"/>
          <w:szCs w:val="20"/>
          <w:rtl w:val="0"/>
          <w:lang w:val="en-US"/>
        </w:rPr>
        <w:t>King James Version</w:t>
      </w:r>
    </w:p>
    <w:p>
      <w:pPr>
        <w:pStyle w:val="Free Form"/>
        <w:spacing w:after="160"/>
        <w:rPr>
          <w:rFonts w:ascii="Times New Roman" w:cs="Times New Roman" w:hAnsi="Times New Roman" w:eastAsia="Times New Roman"/>
          <w:sz w:val="20"/>
          <w:szCs w:val="20"/>
        </w:rPr>
      </w:pPr>
      <w:r>
        <w:rPr>
          <w:rFonts w:ascii="Times New Roman" w:hAnsi="Times New Roman"/>
          <w:b w:val="1"/>
          <w:bCs w:val="1"/>
          <w:sz w:val="20"/>
          <w:szCs w:val="20"/>
          <w:rtl w:val="0"/>
          <w:lang w:val="de-DE"/>
        </w:rPr>
        <w:t>MW09</w:t>
      </w:r>
      <w:r>
        <w:rPr>
          <w:rFonts w:ascii="Times New Roman" w:hAnsi="Times New Roman"/>
          <w:sz w:val="20"/>
          <w:szCs w:val="20"/>
          <w:rtl w:val="0"/>
          <w:lang w:val="ru-RU"/>
        </w:rPr>
        <w:t xml:space="preserve"> - </w:t>
      </w:r>
      <w:r>
        <w:rPr>
          <w:rFonts w:ascii="Times New Roman" w:hAnsi="Times New Roman"/>
          <w:sz w:val="20"/>
          <w:szCs w:val="20"/>
          <w:u w:val="single" w:color="000000"/>
          <w:rtl w:val="0"/>
          <w:lang w:val="en-US"/>
        </w:rPr>
        <w:t>Merriam-Webster Online Dictionary</w:t>
      </w:r>
      <w:r>
        <w:rPr>
          <w:rFonts w:ascii="Times New Roman" w:hAnsi="Times New Roman"/>
          <w:sz w:val="20"/>
          <w:szCs w:val="20"/>
          <w:u w:color="000000"/>
          <w:rtl w:val="0"/>
        </w:rPr>
        <w:t xml:space="preserve">. 2009. </w:t>
      </w:r>
      <w:r>
        <w:rPr>
          <w:rStyle w:val="Hyperlink.1"/>
          <w:rFonts w:ascii="Times New Roman" w:cs="Times New Roman" w:hAnsi="Times New Roman" w:eastAsia="Times New Roman"/>
          <w:sz w:val="20"/>
          <w:szCs w:val="20"/>
        </w:rPr>
        <w:fldChar w:fldCharType="begin" w:fldLock="0"/>
      </w:r>
      <w:r>
        <w:rPr>
          <w:rStyle w:val="Hyperlink.1"/>
          <w:rFonts w:ascii="Times New Roman" w:cs="Times New Roman" w:hAnsi="Times New Roman" w:eastAsia="Times New Roman"/>
          <w:sz w:val="20"/>
          <w:szCs w:val="20"/>
        </w:rPr>
        <w:instrText xml:space="preserve"> HYPERLINK "http://www.merriam-webster.com/"</w:instrText>
      </w:r>
      <w:r>
        <w:rPr>
          <w:rStyle w:val="Hyperlink.1"/>
          <w:rFonts w:ascii="Times New Roman" w:cs="Times New Roman" w:hAnsi="Times New Roman" w:eastAsia="Times New Roman"/>
          <w:sz w:val="20"/>
          <w:szCs w:val="20"/>
        </w:rPr>
        <w:fldChar w:fldCharType="separate" w:fldLock="0"/>
      </w:r>
      <w:r>
        <w:rPr>
          <w:rStyle w:val="Hyperlink.1"/>
          <w:rFonts w:ascii="Times New Roman" w:hAnsi="Times New Roman"/>
          <w:sz w:val="20"/>
          <w:szCs w:val="20"/>
          <w:rtl w:val="0"/>
          <w:lang w:val="en-US"/>
        </w:rPr>
        <w:t>Dictionary and Thesaurus - Merriam-Webster Online</w:t>
      </w:r>
      <w:r>
        <w:rPr>
          <w:rFonts w:ascii="Times New Roman" w:cs="Times New Roman" w:hAnsi="Times New Roman" w:eastAsia="Times New Roman"/>
          <w:sz w:val="20"/>
          <w:szCs w:val="20"/>
        </w:rPr>
        <w:fldChar w:fldCharType="end" w:fldLock="0"/>
      </w:r>
    </w:p>
    <w:p>
      <w:pPr>
        <w:pStyle w:val="TNR10"/>
        <w:spacing w:after="160"/>
      </w:pPr>
      <w:r>
        <w:rPr>
          <w:b w:val="1"/>
          <w:bCs w:val="1"/>
          <w:rtl w:val="0"/>
          <w:lang w:val="en-US"/>
        </w:rPr>
        <w:t>NAS95</w:t>
      </w:r>
      <w:r>
        <w:rPr>
          <w:rtl w:val="0"/>
          <w:lang w:val="en-US"/>
        </w:rPr>
        <w:t xml:space="preserve"> - </w:t>
      </w:r>
      <w:r>
        <w:rPr>
          <w:i w:val="1"/>
          <w:iCs w:val="1"/>
          <w:rtl w:val="0"/>
          <w:lang w:val="en-US"/>
        </w:rPr>
        <w:t>New American Standard Version</w:t>
      </w:r>
      <w:r>
        <w:rPr>
          <w:rtl w:val="0"/>
          <w:lang w:val="en-US"/>
        </w:rPr>
        <w:t>, 1995 edition</w:t>
      </w:r>
    </w:p>
    <w:p>
      <w:pPr>
        <w:pStyle w:val="TNR10"/>
        <w:spacing w:after="160"/>
      </w:pPr>
      <w:r>
        <w:rPr>
          <w:b w:val="1"/>
          <w:bCs w:val="1"/>
          <w:rtl w:val="0"/>
          <w:lang w:val="en-US"/>
        </w:rPr>
        <w:t>NKJV</w:t>
      </w:r>
      <w:r>
        <w:rPr>
          <w:rtl w:val="0"/>
          <w:lang w:val="en-US"/>
        </w:rPr>
        <w:t xml:space="preserve"> - </w:t>
      </w:r>
      <w:r>
        <w:rPr>
          <w:i w:val="1"/>
          <w:iCs w:val="1"/>
          <w:rtl w:val="0"/>
          <w:lang w:val="en-US"/>
        </w:rPr>
        <w:t>New King James Version</w:t>
      </w:r>
    </w:p>
    <w:p>
      <w:pPr>
        <w:pStyle w:val="TNR10"/>
        <w:spacing w:after="160"/>
      </w:pPr>
      <w:r>
        <w:rPr>
          <w:b w:val="1"/>
          <w:bCs w:val="1"/>
          <w:rtl w:val="0"/>
          <w:lang w:val="de-DE"/>
        </w:rPr>
        <w:t>TH</w:t>
      </w:r>
      <w:r>
        <w:rPr>
          <w:rtl w:val="0"/>
          <w:lang w:val="de-DE"/>
        </w:rPr>
        <w:t xml:space="preserve"> = C. G. Wilke / C. L. Wilibald Grimm / Joseph Henry Thayer, </w:t>
      </w:r>
      <w:r>
        <w:rPr>
          <w:i w:val="1"/>
          <w:iCs w:val="1"/>
          <w:rtl w:val="0"/>
          <w:lang w:val="en-US"/>
        </w:rPr>
        <w:t>Greek-English Lexicon of the New Testament</w:t>
      </w:r>
      <w:r>
        <w:rPr>
          <w:rtl w:val="0"/>
          <w:lang w:val="nl-NL"/>
        </w:rPr>
        <w:t xml:space="preserve"> (Zondervan Pub. House, Grand Rapids, Mich., 1962)</w:t>
      </w:r>
    </w:p>
    <w:p>
      <w:pPr>
        <w:pStyle w:val="TNR10"/>
        <w:spacing w:after="160"/>
        <w:ind w:left="360"/>
      </w:pPr>
      <w:r>
        <w:rPr>
          <w:b w:val="1"/>
          <w:bCs w:val="1"/>
          <w:rtl w:val="0"/>
        </w:rPr>
        <w:t xml:space="preserve">1828 </w:t>
      </w:r>
      <w:r>
        <w:rPr>
          <w:rtl w:val="0"/>
          <w:lang w:val="en-US"/>
        </w:rPr>
        <w:t xml:space="preserve">Birth of American biblical lexicographer Joseph Henry Thayer. A Congregationalist pastor, Thayer's main interest was New Testament language and in 1886 he published his definitive </w:t>
      </w:r>
      <w:r>
        <w:rPr>
          <w:rtl w:val="1"/>
          <w:lang w:val="ar-SA" w:bidi="ar-SA"/>
        </w:rPr>
        <w:t>“</w:t>
      </w:r>
      <w:r>
        <w:rPr>
          <w:rtl w:val="0"/>
          <w:lang w:val="en-US"/>
        </w:rPr>
        <w:t>Greek_English Lexicon of the New Testament.</w:t>
      </w:r>
      <w:r>
        <w:rPr>
          <w:rtl w:val="0"/>
        </w:rPr>
        <w:t>”</w:t>
      </w:r>
    </w:p>
    <w:p>
      <w:pPr>
        <w:pStyle w:val="TNR10"/>
        <w:spacing w:after="160"/>
      </w:pPr>
      <w:r>
        <w:rPr>
          <w:b w:val="1"/>
          <w:bCs w:val="1"/>
          <w:rtl w:val="0"/>
        </w:rPr>
        <w:t>VN</w:t>
      </w:r>
      <w:r>
        <w:rPr>
          <w:rtl w:val="0"/>
          <w:lang w:val="de-DE"/>
        </w:rPr>
        <w:t xml:space="preserve"> = W. E. Vine, Merrill F. Unger, William White, Jr., </w:t>
      </w:r>
      <w:r>
        <w:rPr>
          <w:i w:val="1"/>
          <w:iCs w:val="1"/>
          <w:rtl w:val="0"/>
        </w:rPr>
        <w:t>Vine</w:t>
      </w:r>
      <w:r>
        <w:rPr>
          <w:i w:val="1"/>
          <w:iCs w:val="1"/>
          <w:rtl w:val="1"/>
        </w:rPr>
        <w:t>’</w:t>
      </w:r>
      <w:r>
        <w:rPr>
          <w:i w:val="1"/>
          <w:iCs w:val="1"/>
          <w:rtl w:val="0"/>
          <w:lang w:val="en-US"/>
        </w:rPr>
        <w:t>s Complete Expository Dictionary of Old and New Testament Words</w:t>
      </w:r>
      <w:r>
        <w:rPr>
          <w:rtl w:val="0"/>
          <w:lang w:val="it-IT"/>
        </w:rPr>
        <w:t xml:space="preserve"> (Thomas Nelson Pub., 1985)</w:t>
      </w:r>
    </w:p>
    <w:p>
      <w:pPr>
        <w:pStyle w:val="Free Form"/>
        <w:spacing w:after="160"/>
        <w:rPr>
          <w:rFonts w:ascii="Times New Roman" w:cs="Times New Roman" w:hAnsi="Times New Roman" w:eastAsia="Times New Roman"/>
          <w:sz w:val="20"/>
          <w:szCs w:val="20"/>
        </w:rPr>
      </w:pPr>
      <w:r>
        <w:rPr>
          <w:rFonts w:ascii="Times New Roman" w:hAnsi="Times New Roman"/>
          <w:b w:val="1"/>
          <w:bCs w:val="1"/>
          <w:sz w:val="20"/>
          <w:szCs w:val="20"/>
          <w:rtl w:val="0"/>
          <w:lang w:val="de-DE"/>
        </w:rPr>
        <w:t>WNWD05</w:t>
      </w:r>
      <w:r>
        <w:rPr>
          <w:rFonts w:ascii="Times New Roman" w:hAnsi="Times New Roman"/>
          <w:sz w:val="20"/>
          <w:szCs w:val="20"/>
          <w:rtl w:val="0"/>
          <w:lang w:val="ru-RU"/>
        </w:rPr>
        <w:t xml:space="preserve"> -</w:t>
      </w:r>
      <w:r>
        <w:rPr>
          <w:rFonts w:ascii="Times New Roman" w:hAnsi="Times New Roman"/>
          <w:i w:val="1"/>
          <w:iCs w:val="1"/>
          <w:sz w:val="20"/>
          <w:szCs w:val="20"/>
          <w:rtl w:val="0"/>
          <w:lang w:val="de-DE"/>
        </w:rPr>
        <w:t>Webster</w:t>
      </w:r>
      <w:r>
        <w:rPr>
          <w:rFonts w:ascii="Times New Roman" w:hAnsi="Times New Roman" w:hint="default"/>
          <w:i w:val="1"/>
          <w:iCs w:val="1"/>
          <w:sz w:val="20"/>
          <w:szCs w:val="20"/>
          <w:rtl w:val="1"/>
        </w:rPr>
        <w:t>’</w:t>
      </w:r>
      <w:r>
        <w:rPr>
          <w:rFonts w:ascii="Times New Roman" w:hAnsi="Times New Roman"/>
          <w:i w:val="1"/>
          <w:iCs w:val="1"/>
          <w:sz w:val="20"/>
          <w:szCs w:val="20"/>
          <w:rtl w:val="0"/>
          <w:lang w:val="en-US"/>
        </w:rPr>
        <w:t>s New World Collegiate Dictionary</w:t>
      </w:r>
      <w:r>
        <w:rPr>
          <w:rFonts w:ascii="Times New Roman" w:hAnsi="Times New Roman"/>
          <w:sz w:val="20"/>
          <w:szCs w:val="20"/>
          <w:rtl w:val="0"/>
          <w:lang w:val="en-US"/>
        </w:rPr>
        <w:t xml:space="preserve">Copyright </w:t>
      </w:r>
      <w:r>
        <w:rPr>
          <w:rFonts w:ascii="Times New Roman" w:hAnsi="Times New Roman" w:hint="default"/>
          <w:sz w:val="20"/>
          <w:szCs w:val="20"/>
          <w:rtl w:val="0"/>
          <w:lang w:val="de-DE"/>
        </w:rPr>
        <w:t xml:space="preserve">© </w:t>
      </w:r>
      <w:r>
        <w:rPr>
          <w:rFonts w:ascii="Times New Roman" w:hAnsi="Times New Roman"/>
          <w:sz w:val="20"/>
          <w:szCs w:val="20"/>
          <w:rtl w:val="0"/>
          <w:lang w:val="en-US"/>
        </w:rPr>
        <w:t xml:space="preserve">2005 by Wiley Publishing, Inc., Cleveland, Ohio. </w:t>
      </w:r>
      <w:r>
        <w:rPr>
          <w:rStyle w:val="Hyperlink.0"/>
          <w:rFonts w:ascii="Times New Roman" w:cs="Times New Roman" w:hAnsi="Times New Roman" w:eastAsia="Times New Roman"/>
          <w:sz w:val="20"/>
          <w:szCs w:val="20"/>
        </w:rPr>
        <w:fldChar w:fldCharType="begin" w:fldLock="0"/>
      </w:r>
      <w:r>
        <w:rPr>
          <w:rStyle w:val="Hyperlink.0"/>
          <w:rFonts w:ascii="Times New Roman" w:cs="Times New Roman" w:hAnsi="Times New Roman" w:eastAsia="Times New Roman"/>
          <w:sz w:val="20"/>
          <w:szCs w:val="20"/>
        </w:rPr>
        <w:instrText xml:space="preserve"> HYPERLINK "http://www.yourdictionary.com/about/Websters-New-World-College-Dictionary.html"</w:instrText>
      </w:r>
      <w:r>
        <w:rPr>
          <w:rStyle w:val="Hyperlink.0"/>
          <w:rFonts w:ascii="Times New Roman" w:cs="Times New Roman" w:hAnsi="Times New Roman" w:eastAsia="Times New Roman"/>
          <w:sz w:val="20"/>
          <w:szCs w:val="20"/>
        </w:rPr>
        <w:fldChar w:fldCharType="separate" w:fldLock="0"/>
      </w:r>
      <w:r>
        <w:rPr>
          <w:rStyle w:val="Hyperlink.0"/>
          <w:rFonts w:ascii="Times New Roman" w:hAnsi="Times New Roman"/>
          <w:sz w:val="20"/>
          <w:szCs w:val="20"/>
          <w:rtl w:val="0"/>
          <w:lang w:val="en-US"/>
        </w:rPr>
        <w:t>YourDictionary.com</w:t>
      </w:r>
      <w:r>
        <w:rPr>
          <w:rFonts w:ascii="Times New Roman" w:cs="Times New Roman" w:hAnsi="Times New Roman" w:eastAsia="Times New Roman"/>
          <w:sz w:val="20"/>
          <w:szCs w:val="20"/>
        </w:rPr>
        <w:fldChar w:fldCharType="end" w:fldLock="0"/>
      </w:r>
    </w:p>
    <w:p>
      <w:pPr>
        <w:pStyle w:val="Free Form"/>
        <w:spacing w:after="160"/>
        <w:rPr>
          <w:rFonts w:ascii="Times New Roman" w:cs="Times New Roman" w:hAnsi="Times New Roman" w:eastAsia="Times New Roman"/>
          <w:sz w:val="20"/>
          <w:szCs w:val="20"/>
        </w:rPr>
      </w:pPr>
      <w:r>
        <w:rPr>
          <w:rFonts w:ascii="Times New Roman" w:hAnsi="Times New Roman"/>
          <w:b w:val="1"/>
          <w:bCs w:val="1"/>
          <w:sz w:val="20"/>
          <w:szCs w:val="20"/>
          <w:rtl w:val="0"/>
        </w:rPr>
        <w:t>WRUD98</w:t>
      </w:r>
      <w:r>
        <w:rPr>
          <w:rFonts w:ascii="Times New Roman" w:hAnsi="Times New Roman"/>
          <w:sz w:val="20"/>
          <w:szCs w:val="20"/>
          <w:rtl w:val="0"/>
          <w:lang w:val="ru-RU"/>
        </w:rPr>
        <w:t xml:space="preserve"> - </w:t>
      </w:r>
      <w:r>
        <w:rPr>
          <w:rFonts w:ascii="Times New Roman" w:hAnsi="Times New Roman"/>
          <w:i w:val="1"/>
          <w:iCs w:val="1"/>
          <w:sz w:val="20"/>
          <w:szCs w:val="20"/>
          <w:rtl w:val="0"/>
          <w:lang w:val="en-US"/>
        </w:rPr>
        <w:t>Webster's Revised Unabridged Dictionary</w:t>
      </w:r>
      <w:r>
        <w:rPr>
          <w:rFonts w:ascii="Times New Roman" w:hAnsi="Times New Roman"/>
          <w:sz w:val="20"/>
          <w:szCs w:val="20"/>
          <w:rtl w:val="0"/>
        </w:rPr>
        <w:t xml:space="preserve">, </w:t>
      </w:r>
      <w:r>
        <w:rPr>
          <w:rFonts w:ascii="Times New Roman" w:hAnsi="Times New Roman" w:hint="default"/>
          <w:sz w:val="20"/>
          <w:szCs w:val="20"/>
          <w:rtl w:val="0"/>
          <w:lang w:val="de-DE"/>
        </w:rPr>
        <w:t xml:space="preserve">© </w:t>
      </w:r>
      <w:r>
        <w:rPr>
          <w:rFonts w:ascii="Times New Roman" w:hAnsi="Times New Roman"/>
          <w:sz w:val="20"/>
          <w:szCs w:val="20"/>
          <w:rtl w:val="0"/>
        </w:rPr>
        <w:t xml:space="preserve">1996, 1998 MICRA, Inc.  </w:t>
      </w:r>
      <w:r>
        <w:rPr>
          <w:rStyle w:val="Hyperlink.0"/>
          <w:rFonts w:ascii="Times New Roman" w:cs="Times New Roman" w:hAnsi="Times New Roman" w:eastAsia="Times New Roman"/>
          <w:sz w:val="20"/>
          <w:szCs w:val="20"/>
        </w:rPr>
        <w:fldChar w:fldCharType="begin" w:fldLock="0"/>
      </w:r>
      <w:r>
        <w:rPr>
          <w:rStyle w:val="Hyperlink.0"/>
          <w:rFonts w:ascii="Times New Roman" w:cs="Times New Roman" w:hAnsi="Times New Roman" w:eastAsia="Times New Roman"/>
          <w:sz w:val="20"/>
          <w:szCs w:val="20"/>
        </w:rPr>
        <w:instrText xml:space="preserve"> HYPERLINK "http://dictionary.reference.com/"</w:instrText>
      </w:r>
      <w:r>
        <w:rPr>
          <w:rStyle w:val="Hyperlink.0"/>
          <w:rFonts w:ascii="Times New Roman" w:cs="Times New Roman" w:hAnsi="Times New Roman" w:eastAsia="Times New Roman"/>
          <w:sz w:val="20"/>
          <w:szCs w:val="20"/>
        </w:rPr>
        <w:fldChar w:fldCharType="separate" w:fldLock="0"/>
      </w:r>
      <w:r>
        <w:rPr>
          <w:rStyle w:val="Hyperlink.0"/>
          <w:rFonts w:ascii="Times New Roman" w:hAnsi="Times New Roman"/>
          <w:sz w:val="20"/>
          <w:szCs w:val="20"/>
          <w:rtl w:val="0"/>
          <w:lang w:val="en-US"/>
        </w:rPr>
        <w:t>Dictionary.com</w:t>
      </w:r>
      <w:r>
        <w:rPr>
          <w:rFonts w:ascii="Times New Roman" w:cs="Times New Roman" w:hAnsi="Times New Roman" w:eastAsia="Times New Roman"/>
          <w:sz w:val="20"/>
          <w:szCs w:val="20"/>
        </w:rPr>
        <w:fldChar w:fldCharType="end" w:fldLock="0"/>
      </w:r>
    </w:p>
    <w:p>
      <w:pPr>
        <w:pStyle w:val="Free Form"/>
        <w:spacing w:after="120"/>
        <w:rPr>
          <w:rFonts w:ascii="Times New Roman" w:cs="Times New Roman" w:hAnsi="Times New Roman" w:eastAsia="Times New Roman"/>
          <w:b w:val="1"/>
          <w:bCs w:val="1"/>
          <w:sz w:val="20"/>
          <w:szCs w:val="20"/>
        </w:rPr>
      </w:pPr>
    </w:p>
    <w:p>
      <w:pPr>
        <w:pStyle w:val="Free Form"/>
        <w:spacing w:after="120"/>
        <w:rPr>
          <w:rFonts w:ascii="Times New Roman" w:cs="Times New Roman" w:hAnsi="Times New Roman" w:eastAsia="Times New Roman"/>
          <w:b w:val="1"/>
          <w:bCs w:val="1"/>
          <w:sz w:val="20"/>
          <w:szCs w:val="20"/>
        </w:rPr>
      </w:pPr>
    </w:p>
    <w:p>
      <w:pPr>
        <w:pStyle w:val="Free Form"/>
        <w:spacing w:after="120"/>
        <w:rPr>
          <w:rFonts w:ascii="Times New Roman" w:cs="Times New Roman" w:hAnsi="Times New Roman" w:eastAsia="Times New Roman"/>
          <w:b w:val="1"/>
          <w:bCs w:val="1"/>
          <w:sz w:val="20"/>
          <w:szCs w:val="20"/>
        </w:rPr>
      </w:pPr>
    </w:p>
    <w:p>
      <w:pPr>
        <w:pStyle w:val="Free Form"/>
        <w:spacing w:after="120"/>
        <w:rPr>
          <w:rFonts w:ascii="Times New Roman" w:cs="Times New Roman" w:hAnsi="Times New Roman" w:eastAsia="Times New Roman"/>
          <w:b w:val="1"/>
          <w:bCs w:val="1"/>
          <w:sz w:val="20"/>
          <w:szCs w:val="20"/>
        </w:rPr>
      </w:pPr>
    </w:p>
    <w:p>
      <w:pPr>
        <w:pStyle w:val="Free Form"/>
        <w:spacing w:after="120"/>
        <w:rPr>
          <w:rFonts w:ascii="Times New Roman" w:cs="Times New Roman" w:hAnsi="Times New Roman" w:eastAsia="Times New Roman"/>
          <w:b w:val="1"/>
          <w:bCs w:val="1"/>
          <w:sz w:val="20"/>
          <w:szCs w:val="20"/>
        </w:rPr>
      </w:pPr>
    </w:p>
    <w:p>
      <w:pPr>
        <w:pStyle w:val="Free Form"/>
        <w:spacing w:after="120"/>
        <w:rPr>
          <w:rFonts w:ascii="Times New Roman" w:cs="Times New Roman" w:hAnsi="Times New Roman" w:eastAsia="Times New Roman"/>
          <w:b w:val="1"/>
          <w:bCs w:val="1"/>
          <w:sz w:val="20"/>
          <w:szCs w:val="20"/>
        </w:rPr>
      </w:pPr>
    </w:p>
    <w:p>
      <w:pPr>
        <w:pStyle w:val="Free Form"/>
        <w:spacing w:after="120"/>
        <w:sectPr>
          <w:headerReference w:type="default" r:id="rId8"/>
          <w:footerReference w:type="default" r:id="rId9"/>
          <w:pgSz w:w="12240" w:h="15840" w:orient="portrait"/>
          <w:pgMar w:top="1440" w:right="1080" w:bottom="1080" w:left="1800" w:header="720" w:footer="360"/>
          <w:bidi w:val="0"/>
        </w:sectPr>
      </w:pPr>
    </w:p>
    <w:p>
      <w:pPr>
        <w:pStyle w:val="Lesson Title"/>
        <w:bidi w:val="0"/>
      </w:pPr>
      <w:bookmarkStart w:name="_Toc" w:id="1"/>
      <w:r>
        <w:rPr>
          <w:rFonts w:cs="Arial Unicode MS" w:eastAsia="Arial Unicode MS"/>
          <w:rtl w:val="0"/>
          <w:lang w:val="en-US"/>
        </w:rPr>
        <w:t xml:space="preserve">#1 </w:t>
      </w:r>
      <w:r>
        <w:rPr>
          <w:rFonts w:cs="Arial Unicode MS" w:eastAsia="Arial Unicode MS" w:hint="default"/>
          <w:rtl w:val="1"/>
          <w:lang w:val="ar-SA" w:bidi="ar-SA"/>
        </w:rPr>
        <w:t>“</w:t>
      </w:r>
      <w:bookmarkStart w:name="Godhead" w:id="2"/>
      <w:r>
        <w:rPr>
          <w:rFonts w:cs="Arial Unicode MS" w:eastAsia="Arial Unicode MS"/>
          <w:rtl w:val="0"/>
          <w:lang w:val="en-US"/>
        </w:rPr>
        <w:t>Godhead</w:t>
      </w:r>
      <w:bookmarkEnd w:id="2"/>
      <w:r>
        <w:rPr>
          <w:rFonts w:cs="Arial Unicode MS" w:eastAsia="Arial Unicode MS" w:hint="default"/>
          <w:rtl w:val="0"/>
        </w:rPr>
        <w:t>”</w:t>
      </w:r>
      <w:bookmarkEnd w:id="1"/>
    </w:p>
    <w:p>
      <w:pPr>
        <w:pStyle w:val="Heading 1"/>
        <w:numPr>
          <w:ilvl w:val="0"/>
          <w:numId w:val="2"/>
        </w:numPr>
        <w:spacing w:before="240"/>
        <w:rPr>
          <w:lang w:val="en-US"/>
        </w:rPr>
      </w:pPr>
      <w:r>
        <w:rPr>
          <w:rtl w:val="0"/>
          <w:lang w:val="en-US"/>
        </w:rPr>
        <w:t>American Language Definitions</w:t>
      </w:r>
    </w:p>
    <w:p>
      <w:pPr>
        <w:pStyle w:val="bt .325"/>
        <w:ind w:left="360"/>
        <w:rPr>
          <w:sz w:val="22"/>
          <w:szCs w:val="22"/>
        </w:rPr>
      </w:pPr>
      <w:r>
        <w:rPr>
          <w:sz w:val="22"/>
          <w:szCs w:val="22"/>
          <w:rtl w:val="0"/>
          <w:lang w:val="en-US"/>
        </w:rPr>
        <w:t>Define the following words using a dictionary of  the American Language.</w:t>
      </w:r>
    </w:p>
    <w:p>
      <w:pPr>
        <w:pStyle w:val="Heading 2"/>
        <w:numPr>
          <w:ilvl w:val="1"/>
          <w:numId w:val="2"/>
        </w:numPr>
        <w:spacing w:before="160"/>
        <w:rPr>
          <w:sz w:val="22"/>
          <w:szCs w:val="22"/>
        </w:rPr>
      </w:pPr>
      <w:r>
        <w:rPr>
          <w:sz w:val="22"/>
          <w:szCs w:val="22"/>
          <w:rtl w:val="0"/>
        </w:rPr>
        <w:t>God</w:t>
      </w:r>
    </w:p>
    <w:p>
      <w:pPr>
        <w:pStyle w:val="Heading 2"/>
        <w:numPr>
          <w:ilvl w:val="1"/>
          <w:numId w:val="2"/>
        </w:numPr>
        <w:spacing w:before="280"/>
        <w:rPr>
          <w:sz w:val="22"/>
          <w:szCs w:val="22"/>
          <w:lang w:val="en-US"/>
        </w:rPr>
      </w:pPr>
      <w:r>
        <w:rPr>
          <w:sz w:val="22"/>
          <w:szCs w:val="22"/>
          <w:rtl w:val="0"/>
          <w:lang w:val="en-US"/>
        </w:rPr>
        <w:t>Godhead</w:t>
      </w:r>
    </w:p>
    <w:p>
      <w:pPr>
        <w:pStyle w:val="Heading 2"/>
        <w:numPr>
          <w:ilvl w:val="1"/>
          <w:numId w:val="2"/>
        </w:numPr>
        <w:spacing w:before="280"/>
        <w:rPr>
          <w:sz w:val="22"/>
          <w:szCs w:val="22"/>
          <w:lang w:val="en-US"/>
        </w:rPr>
      </w:pPr>
      <w:r>
        <w:rPr>
          <w:sz w:val="22"/>
          <w:szCs w:val="22"/>
          <w:rtl w:val="0"/>
          <w:lang w:val="en-US"/>
        </w:rPr>
        <w:t>Godhood</w:t>
      </w:r>
    </w:p>
    <w:p>
      <w:pPr>
        <w:pStyle w:val="Heading 2"/>
        <w:numPr>
          <w:ilvl w:val="1"/>
          <w:numId w:val="2"/>
        </w:numPr>
        <w:spacing w:before="280"/>
        <w:rPr>
          <w:sz w:val="22"/>
          <w:szCs w:val="22"/>
        </w:rPr>
      </w:pPr>
      <w:r>
        <w:rPr>
          <w:sz w:val="22"/>
          <w:szCs w:val="22"/>
          <w:rtl w:val="0"/>
        </w:rPr>
        <w:t>Divine</w:t>
      </w:r>
    </w:p>
    <w:p>
      <w:pPr>
        <w:pStyle w:val="Heading 2"/>
        <w:numPr>
          <w:ilvl w:val="1"/>
          <w:numId w:val="2"/>
        </w:numPr>
        <w:spacing w:before="280"/>
        <w:rPr>
          <w:sz w:val="22"/>
          <w:szCs w:val="22"/>
          <w:lang w:val="de-DE"/>
        </w:rPr>
      </w:pPr>
      <w:r>
        <w:rPr>
          <w:sz w:val="22"/>
          <w:szCs w:val="22"/>
          <w:rtl w:val="0"/>
          <w:lang w:val="de-DE"/>
        </w:rPr>
        <w:t>Deity</w:t>
      </w:r>
    </w:p>
    <w:p>
      <w:pPr>
        <w:pStyle w:val="Heading 2"/>
        <w:numPr>
          <w:ilvl w:val="1"/>
          <w:numId w:val="2"/>
        </w:numPr>
        <w:spacing w:before="280"/>
        <w:rPr>
          <w:sz w:val="22"/>
          <w:szCs w:val="22"/>
          <w:lang w:val="en-US"/>
        </w:rPr>
      </w:pPr>
      <w:r>
        <w:rPr>
          <w:sz w:val="22"/>
          <w:szCs w:val="22"/>
          <w:rtl w:val="0"/>
          <w:lang w:val="en-US"/>
        </w:rPr>
        <w:t xml:space="preserve">Compare the following. Look these up in a dictionary. </w:t>
      </w:r>
    </w:p>
    <w:p>
      <w:pPr>
        <w:pStyle w:val="Heading 3"/>
        <w:numPr>
          <w:ilvl w:val="2"/>
          <w:numId w:val="2"/>
        </w:numPr>
        <w:spacing w:before="200"/>
        <w:rPr>
          <w:sz w:val="22"/>
          <w:szCs w:val="22"/>
        </w:rPr>
      </w:pPr>
      <w:r>
        <w:rPr>
          <w:sz w:val="22"/>
          <w:szCs w:val="22"/>
          <w:rtl w:val="0"/>
        </w:rPr>
        <w:t>maiden</w:t>
      </w:r>
      <w:r>
        <w:rPr>
          <w:b w:val="1"/>
          <w:bCs w:val="1"/>
          <w:sz w:val="22"/>
          <w:szCs w:val="22"/>
          <w:rtl w:val="0"/>
          <w:lang w:val="en-US"/>
        </w:rPr>
        <w:t>head</w:t>
      </w:r>
      <w:r>
        <w:rPr>
          <w:sz w:val="22"/>
          <w:szCs w:val="22"/>
          <w:rtl w:val="0"/>
        </w:rPr>
        <w:t xml:space="preserve"> </w:t>
      </w:r>
    </w:p>
    <w:p>
      <w:pPr>
        <w:pStyle w:val="Heading 3"/>
        <w:numPr>
          <w:ilvl w:val="2"/>
          <w:numId w:val="2"/>
        </w:numPr>
        <w:spacing w:before="200"/>
        <w:rPr>
          <w:sz w:val="22"/>
          <w:szCs w:val="22"/>
        </w:rPr>
      </w:pPr>
      <w:r>
        <w:rPr>
          <w:sz w:val="22"/>
          <w:szCs w:val="22"/>
          <w:rtl w:val="0"/>
        </w:rPr>
        <w:t>man</w:t>
      </w:r>
      <w:r>
        <w:rPr>
          <w:b w:val="1"/>
          <w:bCs w:val="1"/>
          <w:sz w:val="22"/>
          <w:szCs w:val="22"/>
          <w:rtl w:val="0"/>
          <w:lang w:val="en-US"/>
        </w:rPr>
        <w:t>hood</w:t>
      </w:r>
    </w:p>
    <w:p>
      <w:pPr>
        <w:pStyle w:val="Heading 3"/>
        <w:numPr>
          <w:ilvl w:val="2"/>
          <w:numId w:val="2"/>
        </w:numPr>
        <w:spacing w:before="200"/>
        <w:rPr>
          <w:sz w:val="22"/>
          <w:szCs w:val="22"/>
          <w:lang w:val="en-US"/>
        </w:rPr>
      </w:pPr>
      <w:r>
        <w:rPr>
          <w:sz w:val="22"/>
          <w:szCs w:val="22"/>
          <w:rtl w:val="0"/>
          <w:lang w:val="en-US"/>
        </w:rPr>
        <w:t>mother</w:t>
      </w:r>
      <w:r>
        <w:rPr>
          <w:b w:val="1"/>
          <w:bCs w:val="1"/>
          <w:sz w:val="22"/>
          <w:szCs w:val="22"/>
          <w:rtl w:val="0"/>
          <w:lang w:val="en-US"/>
        </w:rPr>
        <w:t>hood</w:t>
      </w:r>
    </w:p>
    <w:p>
      <w:pPr>
        <w:pStyle w:val="Heading 3"/>
        <w:numPr>
          <w:ilvl w:val="2"/>
          <w:numId w:val="2"/>
        </w:numPr>
        <w:spacing w:before="200"/>
        <w:rPr>
          <w:sz w:val="22"/>
          <w:szCs w:val="22"/>
          <w:lang w:val="en-US"/>
        </w:rPr>
      </w:pPr>
      <w:r>
        <w:rPr>
          <w:sz w:val="22"/>
          <w:szCs w:val="22"/>
          <w:rtl w:val="0"/>
          <w:lang w:val="en-US"/>
        </w:rPr>
        <w:t>child</w:t>
      </w:r>
      <w:r>
        <w:rPr>
          <w:b w:val="1"/>
          <w:bCs w:val="1"/>
          <w:sz w:val="22"/>
          <w:szCs w:val="22"/>
          <w:rtl w:val="0"/>
          <w:lang w:val="en-US"/>
        </w:rPr>
        <w:t xml:space="preserve">hood </w:t>
      </w:r>
    </w:p>
    <w:p>
      <w:pPr>
        <w:pStyle w:val="Heading 3"/>
        <w:numPr>
          <w:ilvl w:val="2"/>
          <w:numId w:val="2"/>
        </w:numPr>
        <w:spacing w:before="200"/>
        <w:rPr>
          <w:sz w:val="22"/>
          <w:szCs w:val="22"/>
          <w:lang w:val="en-US"/>
        </w:rPr>
      </w:pPr>
      <w:r>
        <w:rPr>
          <w:b w:val="1"/>
          <w:bCs w:val="1"/>
          <w:sz w:val="22"/>
          <w:szCs w:val="22"/>
          <w:rtl w:val="0"/>
          <w:lang w:val="en-US"/>
        </w:rPr>
        <w:t>-hood</w:t>
      </w:r>
      <w:r>
        <w:rPr>
          <w:sz w:val="22"/>
          <w:szCs w:val="22"/>
          <w:rtl w:val="0"/>
        </w:rPr>
        <w:t xml:space="preserve"> </w:t>
      </w:r>
    </w:p>
    <w:p>
      <w:pPr>
        <w:pStyle w:val="Heading 1"/>
        <w:numPr>
          <w:ilvl w:val="0"/>
          <w:numId w:val="2"/>
        </w:numPr>
        <w:bidi w:val="0"/>
      </w:pPr>
      <w:r>
        <w:rPr>
          <w:rtl w:val="0"/>
          <w:lang w:val="fr-FR"/>
        </w:rPr>
        <w:t>Context</w:t>
      </w:r>
    </w:p>
    <w:p>
      <w:pPr>
        <w:pStyle w:val="bt .325"/>
        <w:bidi w:val="0"/>
        <w:ind w:left="360"/>
      </w:pPr>
      <w:r>
        <w:rPr>
          <w:spacing w:val="-2"/>
          <w:rtl w:val="0"/>
          <w:lang w:val="en-US"/>
        </w:rPr>
        <w:t>What can be learned about the Godhead from the context of the following scriptures?</w:t>
      </w:r>
    </w:p>
    <w:p>
      <w:pPr>
        <w:pStyle w:val="Heading 2"/>
        <w:numPr>
          <w:ilvl w:val="1"/>
          <w:numId w:val="2"/>
        </w:numPr>
        <w:spacing w:before="2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Acts 17:22-31</w:t>
      </w:r>
    </w:p>
    <w:p>
      <w:pPr>
        <w:pStyle w:val="Heading 2"/>
        <w:numPr>
          <w:ilvl w:val="1"/>
          <w:numId w:val="2"/>
        </w:numPr>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Rom 1:18-25</w:t>
      </w:r>
    </w:p>
    <w:p>
      <w:pPr>
        <w:pStyle w:val="Heading 2"/>
        <w:numPr>
          <w:ilvl w:val="1"/>
          <w:numId w:val="2"/>
        </w:numPr>
        <w:rPr>
          <w:sz w:val="22"/>
          <w:szCs w:val="22"/>
        </w:rPr>
      </w:pPr>
      <w:bookmarkStart w:name="Col.2815" w:id="3"/>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Col 2:8-15</w:t>
      </w:r>
      <w:bookmarkEnd w:id="3"/>
    </w:p>
    <w:p>
      <w:pPr>
        <w:pStyle w:val="Heading 1"/>
        <w:numPr>
          <w:ilvl w:val="0"/>
          <w:numId w:val="2"/>
        </w:numPr>
        <w:bidi w:val="0"/>
      </w:pPr>
      <w:r>
        <w:rPr>
          <w:rtl w:val="0"/>
        </w:rPr>
        <w:t>Original Word Definitions</w:t>
      </w:r>
    </w:p>
    <w:p>
      <w:pPr>
        <w:pStyle w:val="bt .325"/>
        <w:ind w:left="360"/>
        <w:rPr>
          <w:sz w:val="22"/>
          <w:szCs w:val="22"/>
        </w:rPr>
      </w:pPr>
      <w:r>
        <w:rPr>
          <w:sz w:val="22"/>
          <w:szCs w:val="22"/>
          <w:rtl w:val="0"/>
          <w:lang w:val="en-US"/>
        </w:rPr>
        <w:t xml:space="preserve">You may wish to look up the following words if you have a </w:t>
      </w:r>
      <w:r>
        <w:rPr>
          <w:i w:val="1"/>
          <w:iCs w:val="1"/>
          <w:sz w:val="22"/>
          <w:szCs w:val="22"/>
          <w:rtl w:val="0"/>
        </w:rPr>
        <w:t>Vine</w:t>
      </w:r>
      <w:r>
        <w:rPr>
          <w:i w:val="1"/>
          <w:iCs w:val="1"/>
          <w:sz w:val="22"/>
          <w:szCs w:val="22"/>
          <w:rtl w:val="1"/>
        </w:rPr>
        <w:t>’</w:t>
      </w:r>
      <w:r>
        <w:rPr>
          <w:i w:val="1"/>
          <w:iCs w:val="1"/>
          <w:sz w:val="22"/>
          <w:szCs w:val="22"/>
          <w:rtl w:val="0"/>
          <w:lang w:val="en-US"/>
        </w:rPr>
        <w:t>s Expository Dictionary</w:t>
      </w:r>
      <w:r>
        <w:rPr>
          <w:sz w:val="22"/>
          <w:szCs w:val="22"/>
          <w:rtl w:val="0"/>
          <w:lang w:val="en-US"/>
        </w:rPr>
        <w:t xml:space="preserve"> or a </w:t>
      </w:r>
      <w:r>
        <w:rPr>
          <w:i w:val="1"/>
          <w:iCs w:val="1"/>
          <w:sz w:val="22"/>
          <w:szCs w:val="22"/>
          <w:rtl w:val="0"/>
          <w:lang w:val="en-US"/>
        </w:rPr>
        <w:t>Thayer</w:t>
      </w:r>
      <w:r>
        <w:rPr>
          <w:i w:val="1"/>
          <w:iCs w:val="1"/>
          <w:sz w:val="22"/>
          <w:szCs w:val="22"/>
          <w:rtl w:val="1"/>
        </w:rPr>
        <w:t>’</w:t>
      </w:r>
      <w:r>
        <w:rPr>
          <w:i w:val="1"/>
          <w:iCs w:val="1"/>
          <w:sz w:val="22"/>
          <w:szCs w:val="22"/>
          <w:rtl w:val="0"/>
          <w:lang w:val="nl-NL"/>
        </w:rPr>
        <w:t>s Greek Lexicon</w:t>
      </w:r>
      <w:r>
        <w:rPr>
          <w:sz w:val="22"/>
          <w:szCs w:val="22"/>
          <w:rtl w:val="0"/>
          <w:lang w:val="en-US"/>
        </w:rPr>
        <w:t xml:space="preserve">. These are synonymous terms used to refer to God or the Godhead or Godhood in the New Testament. It is not critical that you look up these words, nor is it valuable to spend a lot of time on them. We are blessed to have excellent translations and will base our study on </w:t>
      </w:r>
      <w:r>
        <w:rPr>
          <w:i w:val="1"/>
          <w:iCs w:val="1"/>
          <w:sz w:val="22"/>
          <w:szCs w:val="22"/>
          <w:rtl w:val="0"/>
          <w:lang w:val="fr-FR"/>
        </w:rPr>
        <w:t>context</w:t>
      </w:r>
      <w:r>
        <w:rPr>
          <w:sz w:val="22"/>
          <w:szCs w:val="22"/>
          <w:rtl w:val="0"/>
          <w:lang w:val="en-US"/>
        </w:rPr>
        <w:t xml:space="preserve"> and </w:t>
      </w:r>
      <w:r>
        <w:rPr>
          <w:i w:val="1"/>
          <w:iCs w:val="1"/>
          <w:sz w:val="22"/>
          <w:szCs w:val="22"/>
          <w:rtl w:val="0"/>
          <w:lang w:val="en-US"/>
        </w:rPr>
        <w:t>harmony</w:t>
      </w:r>
      <w:r>
        <w:rPr>
          <w:sz w:val="22"/>
          <w:szCs w:val="22"/>
          <w:rtl w:val="0"/>
          <w:lang w:val="en-US"/>
        </w:rPr>
        <w:t xml:space="preserve"> of the English translations.</w:t>
      </w:r>
    </w:p>
    <w:p>
      <w:pPr>
        <w:pStyle w:val="bul .50"/>
        <w:numPr>
          <w:ilvl w:val="0"/>
          <w:numId w:val="3"/>
        </w:numPr>
        <w:spacing w:before="120"/>
        <w:rPr>
          <w:lang w:val="en-US"/>
        </w:rPr>
      </w:pPr>
      <w:r>
        <w:rPr>
          <w:i w:val="1"/>
          <w:iCs w:val="1"/>
          <w:rtl w:val="0"/>
          <w:lang w:val="en-US"/>
        </w:rPr>
        <w:t>theos</w:t>
      </w:r>
      <w:r>
        <w:rPr>
          <w:rtl w:val="0"/>
        </w:rPr>
        <w:t xml:space="preserve"> (#2316) - </w:t>
      </w:r>
      <w:r>
        <w:rPr>
          <w:rtl w:val="1"/>
          <w:lang w:val="ar-SA" w:bidi="ar-SA"/>
        </w:rPr>
        <w:t>“</w:t>
      </w:r>
      <w:r>
        <w:rPr>
          <w:rtl w:val="0"/>
        </w:rPr>
        <w:t>god</w:t>
      </w:r>
      <w:r>
        <w:rPr>
          <w:rtl w:val="0"/>
        </w:rPr>
        <w:t>”</w:t>
      </w:r>
    </w:p>
    <w:p>
      <w:pPr>
        <w:pStyle w:val="bul .50"/>
        <w:numPr>
          <w:ilvl w:val="0"/>
          <w:numId w:val="3"/>
        </w:numPr>
        <w:spacing w:before="120"/>
        <w:rPr>
          <w:lang w:val="pt-PT"/>
        </w:rPr>
      </w:pPr>
      <w:r>
        <w:rPr>
          <w:i w:val="1"/>
          <w:iCs w:val="1"/>
          <w:rtl w:val="0"/>
          <w:lang w:val="pt-PT"/>
        </w:rPr>
        <w:t>theios</w:t>
      </w:r>
      <w:r>
        <w:rPr>
          <w:rtl w:val="0"/>
        </w:rPr>
        <w:t xml:space="preserve"> (#2304) - </w:t>
      </w:r>
      <w:r>
        <w:rPr>
          <w:rStyle w:val="Ref 12pt"/>
          <w:sz w:val="22"/>
          <w:szCs w:val="22"/>
          <w:rtl w:val="0"/>
          <w:lang w:val="en-US"/>
        </w:rPr>
        <w:t>Acts 17:29</w:t>
      </w:r>
      <w:r>
        <w:rPr>
          <w:rtl w:val="0"/>
        </w:rPr>
        <w:t xml:space="preserve"> (KJV, ASV, </w:t>
      </w:r>
      <w:r>
        <w:rPr>
          <w:rtl w:val="1"/>
          <w:lang w:val="ar-SA" w:bidi="ar-SA"/>
        </w:rPr>
        <w:t>“</w:t>
      </w:r>
      <w:r>
        <w:rPr>
          <w:rtl w:val="0"/>
          <w:lang w:val="en-US"/>
        </w:rPr>
        <w:t>godhead</w:t>
      </w:r>
      <w:r>
        <w:rPr>
          <w:rtl w:val="0"/>
        </w:rPr>
        <w:t>”</w:t>
      </w:r>
      <w:r>
        <w:rPr>
          <w:rtl w:val="0"/>
        </w:rPr>
        <w:t xml:space="preserve">; NAS95, NKJV, </w:t>
      </w:r>
      <w:r>
        <w:rPr>
          <w:rtl w:val="1"/>
          <w:lang w:val="ar-SA" w:bidi="ar-SA"/>
        </w:rPr>
        <w:t>“</w:t>
      </w:r>
      <w:r>
        <w:rPr>
          <w:rtl w:val="0"/>
        </w:rPr>
        <w:t>divine nature</w:t>
      </w:r>
      <w:r>
        <w:rPr>
          <w:rtl w:val="0"/>
        </w:rPr>
        <w:t>”</w:t>
      </w:r>
      <w:r>
        <w:rPr>
          <w:rtl w:val="0"/>
        </w:rPr>
        <w:t xml:space="preserve">; ESV, </w:t>
      </w:r>
      <w:r>
        <w:rPr>
          <w:rtl w:val="1"/>
          <w:lang w:val="ar-SA" w:bidi="ar-SA"/>
        </w:rPr>
        <w:t>“</w:t>
      </w:r>
      <w:r>
        <w:rPr>
          <w:rtl w:val="0"/>
          <w:lang w:val="en-US"/>
        </w:rPr>
        <w:t>divine being</w:t>
      </w:r>
      <w:r>
        <w:rPr>
          <w:rtl w:val="0"/>
        </w:rPr>
        <w:t>”</w:t>
      </w:r>
      <w:r>
        <w:rPr>
          <w:rtl w:val="0"/>
        </w:rPr>
        <w:t>)</w:t>
      </w:r>
    </w:p>
    <w:p>
      <w:pPr>
        <w:pStyle w:val="bul .50"/>
        <w:numPr>
          <w:ilvl w:val="0"/>
          <w:numId w:val="3"/>
        </w:numPr>
        <w:spacing w:before="120"/>
        <w:rPr>
          <w:lang w:val="en-US"/>
        </w:rPr>
      </w:pPr>
      <w:r>
        <w:rPr>
          <w:i w:val="1"/>
          <w:iCs w:val="1"/>
          <w:rtl w:val="0"/>
          <w:lang w:val="en-US"/>
        </w:rPr>
        <w:t>theiotEs</w:t>
      </w:r>
      <w:r>
        <w:rPr>
          <w:rtl w:val="0"/>
        </w:rPr>
        <w:t xml:space="preserve"> (#2305) - </w:t>
      </w:r>
      <w:r>
        <w:rPr>
          <w:rStyle w:val="Ref 12pt"/>
          <w:sz w:val="22"/>
          <w:szCs w:val="22"/>
          <w:rtl w:val="0"/>
          <w:lang w:val="en-US"/>
        </w:rPr>
        <w:t>Rom 1:20</w:t>
      </w:r>
      <w:r>
        <w:rPr>
          <w:rtl w:val="0"/>
        </w:rPr>
        <w:t xml:space="preserve"> (KJV, NKJV, </w:t>
      </w:r>
      <w:r>
        <w:rPr>
          <w:rtl w:val="1"/>
          <w:lang w:val="ar-SA" w:bidi="ar-SA"/>
        </w:rPr>
        <w:t>“</w:t>
      </w:r>
      <w:r>
        <w:rPr>
          <w:rtl w:val="0"/>
          <w:lang w:val="en-US"/>
        </w:rPr>
        <w:t>godhead</w:t>
      </w:r>
      <w:r>
        <w:rPr>
          <w:rtl w:val="0"/>
        </w:rPr>
        <w:t>”</w:t>
      </w:r>
      <w:r>
        <w:rPr>
          <w:rtl w:val="0"/>
        </w:rPr>
        <w:t xml:space="preserve">; NAS95, ESV, </w:t>
      </w:r>
      <w:r>
        <w:rPr>
          <w:rtl w:val="1"/>
          <w:lang w:val="ar-SA" w:bidi="ar-SA"/>
        </w:rPr>
        <w:t>“</w:t>
      </w:r>
      <w:r>
        <w:rPr>
          <w:rtl w:val="0"/>
        </w:rPr>
        <w:t>divine nature</w:t>
      </w:r>
      <w:r>
        <w:rPr>
          <w:rtl w:val="0"/>
        </w:rPr>
        <w:t>”</w:t>
      </w:r>
      <w:r>
        <w:rPr>
          <w:rtl w:val="0"/>
        </w:rPr>
        <w:t xml:space="preserve">; ASV, </w:t>
      </w:r>
      <w:r>
        <w:rPr>
          <w:rtl w:val="1"/>
          <w:lang w:val="ar-SA" w:bidi="ar-SA"/>
        </w:rPr>
        <w:t>“</w:t>
      </w:r>
      <w:r>
        <w:rPr>
          <w:rtl w:val="0"/>
          <w:lang w:val="en-US"/>
        </w:rPr>
        <w:t>divinity</w:t>
      </w:r>
      <w:r>
        <w:rPr>
          <w:rtl w:val="0"/>
        </w:rPr>
        <w:t>”</w:t>
      </w:r>
      <w:r>
        <w:rPr>
          <w:rtl w:val="0"/>
          <w:lang w:val="en-US"/>
        </w:rPr>
        <w:t xml:space="preserve">). From </w:t>
      </w:r>
      <w:r>
        <w:rPr>
          <w:i w:val="1"/>
          <w:iCs w:val="1"/>
          <w:rtl w:val="0"/>
          <w:lang w:val="pt-PT"/>
        </w:rPr>
        <w:t>theios</w:t>
      </w:r>
      <w:r>
        <w:rPr>
          <w:rtl w:val="0"/>
          <w:lang w:val="en-US"/>
        </w:rPr>
        <w:t xml:space="preserve">. To be distinguished from </w:t>
      </w:r>
      <w:r>
        <w:rPr>
          <w:i w:val="1"/>
          <w:iCs w:val="1"/>
          <w:rtl w:val="0"/>
        </w:rPr>
        <w:t>theotEs</w:t>
      </w:r>
      <w:r>
        <w:rPr>
          <w:rtl w:val="0"/>
        </w:rPr>
        <w:t>. VN</w:t>
      </w:r>
    </w:p>
    <w:p>
      <w:pPr>
        <w:pStyle w:val="bul .50"/>
        <w:numPr>
          <w:ilvl w:val="0"/>
          <w:numId w:val="3"/>
        </w:numPr>
        <w:spacing w:before="120"/>
        <w:sectPr>
          <w:headerReference w:type="default" r:id="rId10"/>
          <w:footerReference w:type="default" r:id="rId11"/>
          <w:pgSz w:w="12240" w:h="15840" w:orient="portrait"/>
          <w:pgMar w:top="1440" w:right="1080" w:bottom="1080" w:left="1800" w:header="720" w:footer="360"/>
          <w:bidi w:val="0"/>
        </w:sectPr>
      </w:pPr>
      <w:r>
        <w:rPr>
          <w:i w:val="1"/>
          <w:iCs w:val="1"/>
          <w:rtl w:val="0"/>
        </w:rPr>
        <w:t>theotEs</w:t>
      </w:r>
      <w:r>
        <w:rPr>
          <w:rtl w:val="0"/>
        </w:rPr>
        <w:t xml:space="preserve"> (#2320) - </w:t>
      </w:r>
      <w:r>
        <w:rPr>
          <w:rStyle w:val="Ref 12pt"/>
          <w:sz w:val="22"/>
          <w:szCs w:val="22"/>
          <w:rtl w:val="0"/>
          <w:lang w:val="en-US"/>
        </w:rPr>
        <w:t xml:space="preserve">Col 2:9 </w:t>
      </w:r>
      <w:r>
        <w:rPr>
          <w:rtl w:val="0"/>
        </w:rPr>
        <w:t xml:space="preserve">(KJV, NKJV, ASV, </w:t>
      </w:r>
      <w:r>
        <w:rPr>
          <w:rtl w:val="1"/>
          <w:lang w:val="ar-SA" w:bidi="ar-SA"/>
        </w:rPr>
        <w:t>“</w:t>
      </w:r>
      <w:r>
        <w:rPr>
          <w:rtl w:val="0"/>
          <w:lang w:val="en-US"/>
        </w:rPr>
        <w:t>godhead</w:t>
      </w:r>
      <w:r>
        <w:rPr>
          <w:rtl w:val="0"/>
        </w:rPr>
        <w:t>”</w:t>
      </w:r>
      <w:r>
        <w:rPr>
          <w:rtl w:val="0"/>
        </w:rPr>
        <w:t xml:space="preserve">; NAS95, ESV, </w:t>
      </w:r>
      <w:r>
        <w:rPr>
          <w:rtl w:val="1"/>
          <w:lang w:val="ar-SA" w:bidi="ar-SA"/>
        </w:rPr>
        <w:t>“</w:t>
      </w:r>
      <w:r>
        <w:rPr>
          <w:rtl w:val="0"/>
          <w:lang w:val="pt-PT"/>
        </w:rPr>
        <w:t>deity</w:t>
      </w:r>
      <w:r>
        <w:rPr>
          <w:rtl w:val="0"/>
        </w:rPr>
        <w:t>”</w:t>
      </w:r>
      <w:r>
        <w:rPr>
          <w:rtl w:val="0"/>
        </w:rPr>
        <w:t>)</w:t>
      </w:r>
    </w:p>
    <w:p>
      <w:pPr>
        <w:pStyle w:val="Lesson Title"/>
        <w:bidi w:val="0"/>
      </w:pPr>
      <w:bookmarkStart w:name="_Toc1" w:id="4"/>
      <w:r>
        <w:rPr>
          <w:rFonts w:cs="Arial Unicode MS" w:eastAsia="Arial Unicode MS"/>
          <w:rtl w:val="0"/>
          <w:lang w:val="en-US"/>
        </w:rPr>
        <w:t>#2</w:t>
      </w:r>
      <w:r>
        <w:rPr>
          <w:rFonts w:cs="Arial Unicode MS" w:eastAsia="Arial Unicode MS"/>
          <w:rtl w:val="0"/>
        </w:rPr>
        <w:t xml:space="preserve"> </w:t>
      </w:r>
      <w:bookmarkStart w:name="ThreePersonsWithGodhood" w:id="5"/>
      <w:r>
        <w:rPr>
          <w:rFonts w:cs="Arial Unicode MS" w:eastAsia="Arial Unicode MS"/>
          <w:rtl w:val="0"/>
          <w:lang w:val="en-US"/>
        </w:rPr>
        <w:t xml:space="preserve">Three Persons with </w:t>
      </w:r>
      <w:r>
        <w:rPr>
          <w:rFonts w:cs="Arial Unicode MS" w:eastAsia="Arial Unicode MS" w:hint="default"/>
          <w:rtl w:val="1"/>
          <w:lang w:val="ar-SA" w:bidi="ar-SA"/>
        </w:rPr>
        <w:t>“</w:t>
      </w:r>
      <w:r>
        <w:rPr>
          <w:rFonts w:cs="Arial Unicode MS" w:eastAsia="Arial Unicode MS"/>
          <w:rtl w:val="0"/>
          <w:lang w:val="en-US"/>
        </w:rPr>
        <w:t>Godhood</w:t>
      </w:r>
      <w:r>
        <w:rPr>
          <w:rFonts w:cs="Arial Unicode MS" w:eastAsia="Arial Unicode MS" w:hint="default"/>
          <w:rtl w:val="0"/>
        </w:rPr>
        <w:t>”</w:t>
      </w:r>
      <w:bookmarkEnd w:id="5"/>
      <w:bookmarkEnd w:id="4"/>
    </w:p>
    <w:p>
      <w:pPr>
        <w:pStyle w:val="Heading 1"/>
        <w:numPr>
          <w:ilvl w:val="0"/>
          <w:numId w:val="4"/>
        </w:numPr>
        <w:spacing w:before="240"/>
        <w:rPr>
          <w:lang w:val="fr-FR"/>
        </w:rPr>
      </w:pPr>
      <w:r>
        <w:rPr>
          <w:rtl w:val="0"/>
          <w:lang w:val="fr-FR"/>
        </w:rPr>
        <w:t>Definitions</w:t>
      </w:r>
    </w:p>
    <w:p>
      <w:pPr>
        <w:pStyle w:val="bt .325"/>
        <w:ind w:left="360"/>
        <w:rPr>
          <w:sz w:val="22"/>
          <w:szCs w:val="22"/>
        </w:rPr>
      </w:pPr>
      <w:r>
        <w:rPr>
          <w:sz w:val="22"/>
          <w:szCs w:val="22"/>
          <w:rtl w:val="0"/>
          <w:lang w:val="en-US"/>
        </w:rPr>
        <w:t>Define the following words using a dictionary of the American Language.</w:t>
      </w:r>
    </w:p>
    <w:p>
      <w:pPr>
        <w:pStyle w:val="Heading 2"/>
        <w:numPr>
          <w:ilvl w:val="1"/>
          <w:numId w:val="2"/>
        </w:numPr>
        <w:spacing w:before="120"/>
        <w:rPr>
          <w:sz w:val="22"/>
          <w:szCs w:val="22"/>
          <w:lang w:val="en-US"/>
        </w:rPr>
      </w:pPr>
      <w:r>
        <w:rPr>
          <w:sz w:val="22"/>
          <w:szCs w:val="22"/>
          <w:rtl w:val="0"/>
          <w:lang w:val="en-US"/>
        </w:rPr>
        <w:t xml:space="preserve">Person </w:t>
      </w:r>
    </w:p>
    <w:p>
      <w:pPr>
        <w:pStyle w:val="bt .50"/>
        <w:ind w:left="720"/>
        <w:rPr>
          <w:sz w:val="22"/>
          <w:szCs w:val="22"/>
        </w:rPr>
      </w:pPr>
      <w:r>
        <w:rPr>
          <w:sz w:val="22"/>
          <w:szCs w:val="22"/>
          <w:rtl w:val="0"/>
          <w:lang w:val="en-US"/>
        </w:rPr>
        <w:t>Note that some definitions do not fit our study. Choose the one that does. You will likely find it under the subheading, Theology.</w:t>
      </w:r>
    </w:p>
    <w:p>
      <w:pPr>
        <w:pStyle w:val="Heading 2"/>
        <w:numPr>
          <w:ilvl w:val="1"/>
          <w:numId w:val="2"/>
        </w:numPr>
        <w:spacing w:before="160"/>
        <w:rPr>
          <w:sz w:val="22"/>
          <w:szCs w:val="22"/>
          <w:lang w:val="en-US"/>
        </w:rPr>
      </w:pPr>
      <w:r>
        <w:rPr>
          <w:sz w:val="22"/>
          <w:szCs w:val="22"/>
          <w:rtl w:val="0"/>
          <w:lang w:val="en-US"/>
        </w:rPr>
        <w:t>Godhood  (You do not need to redefine this word if you did so in the last lesson.)</w:t>
      </w:r>
    </w:p>
    <w:p>
      <w:pPr>
        <w:pStyle w:val="Heading 2"/>
        <w:numPr>
          <w:ilvl w:val="1"/>
          <w:numId w:val="2"/>
        </w:numPr>
        <w:spacing w:before="280"/>
        <w:rPr>
          <w:sz w:val="22"/>
          <w:szCs w:val="22"/>
          <w:lang w:val="de-DE"/>
        </w:rPr>
      </w:pPr>
      <w:r>
        <w:rPr>
          <w:sz w:val="22"/>
          <w:szCs w:val="22"/>
          <w:rtl w:val="0"/>
          <w:lang w:val="de-DE"/>
        </w:rPr>
        <w:t>Being</w:t>
      </w:r>
    </w:p>
    <w:p>
      <w:pPr>
        <w:pStyle w:val="Heading 1"/>
        <w:numPr>
          <w:ilvl w:val="0"/>
          <w:numId w:val="2"/>
        </w:numPr>
        <w:bidi w:val="0"/>
      </w:pPr>
      <w:r>
        <w:rPr>
          <w:rtl w:val="0"/>
        </w:rPr>
        <w:t>God, the Father</w:t>
      </w:r>
    </w:p>
    <w:p>
      <w:pPr>
        <w:pStyle w:val="bt .325"/>
        <w:ind w:left="360"/>
        <w:rPr>
          <w:sz w:val="22"/>
          <w:szCs w:val="22"/>
        </w:rPr>
      </w:pPr>
      <w:r>
        <w:rPr>
          <w:sz w:val="22"/>
          <w:szCs w:val="22"/>
          <w:rtl w:val="0"/>
          <w:lang w:val="en-US"/>
        </w:rPr>
        <w:t xml:space="preserve">Note the phrase, </w:t>
      </w:r>
      <w:r>
        <w:rPr>
          <w:sz w:val="22"/>
          <w:szCs w:val="22"/>
          <w:rtl w:val="1"/>
          <w:lang w:val="ar-SA" w:bidi="ar-SA"/>
        </w:rPr>
        <w:t>“</w:t>
      </w:r>
      <w:r>
        <w:rPr>
          <w:sz w:val="22"/>
          <w:szCs w:val="22"/>
          <w:rtl w:val="0"/>
          <w:lang w:val="en-US"/>
        </w:rPr>
        <w:t>God the Father</w:t>
      </w:r>
      <w:r>
        <w:rPr>
          <w:sz w:val="22"/>
          <w:szCs w:val="22"/>
          <w:rtl w:val="0"/>
        </w:rPr>
        <w:t xml:space="preserve">” </w:t>
      </w:r>
      <w:r>
        <w:rPr>
          <w:sz w:val="22"/>
          <w:szCs w:val="22"/>
          <w:rtl w:val="0"/>
          <w:lang w:val="en-US"/>
        </w:rPr>
        <w:t xml:space="preserve">in the following: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6:27; 1Co 8:6;  Ga</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l</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 xml:space="preserve"> 1:1,3;  2Jn 1:3</w:t>
      </w:r>
      <w:r>
        <w:rPr>
          <w:sz w:val="22"/>
          <w:szCs w:val="22"/>
          <w:rtl w:val="0"/>
          <w:lang w:val="en-US"/>
        </w:rPr>
        <w:t xml:space="preserve"> This phrase occurs often.</w:t>
      </w:r>
    </w:p>
    <w:p>
      <w:pPr>
        <w:pStyle w:val="Heading 1"/>
        <w:numPr>
          <w:ilvl w:val="0"/>
          <w:numId w:val="2"/>
        </w:numPr>
        <w:bidi w:val="0"/>
      </w:pPr>
      <w:r>
        <w:rPr>
          <w:rtl w:val="0"/>
        </w:rPr>
        <w:t>The Son of God</w:t>
      </w:r>
    </w:p>
    <w:p>
      <w:pPr>
        <w:pStyle w:val="bt .325"/>
        <w:ind w:left="360"/>
        <w:rPr>
          <w:sz w:val="22"/>
          <w:szCs w:val="22"/>
        </w:rPr>
      </w:pPr>
      <w:r>
        <w:rPr>
          <w:sz w:val="22"/>
          <w:szCs w:val="22"/>
          <w:rtl w:val="0"/>
          <w:lang w:val="en-US"/>
        </w:rPr>
        <w:t xml:space="preserve">The following scriptures are among many that affirm the </w:t>
      </w:r>
      <w:bookmarkStart w:name="DeityOfJesusChrist" w:id="6"/>
      <w:r>
        <w:rPr>
          <w:sz w:val="22"/>
          <w:szCs w:val="22"/>
          <w:rtl w:val="0"/>
          <w:lang w:val="en-US"/>
        </w:rPr>
        <w:t>deity of Jesus Christ</w:t>
      </w:r>
      <w:bookmarkEnd w:id="6"/>
      <w:r>
        <w:rPr>
          <w:sz w:val="22"/>
          <w:szCs w:val="22"/>
          <w:rtl w:val="0"/>
          <w:lang w:val="en-US"/>
        </w:rPr>
        <w:t>. Make notes relative to how each shows Jesus was and is God.</w:t>
      </w:r>
    </w:p>
    <w:p>
      <w:pPr>
        <w:pStyle w:val="Heading 2"/>
        <w:numPr>
          <w:ilvl w:val="1"/>
          <w:numId w:val="2"/>
        </w:numPr>
        <w:spacing w:before="16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1:1-3...14-18</w:t>
      </w:r>
    </w:p>
    <w:p>
      <w:pPr>
        <w:pStyle w:val="Heading 2"/>
        <w:numPr>
          <w:ilvl w:val="1"/>
          <w:numId w:val="2"/>
        </w:numPr>
        <w:spacing w:before="36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5:18-23</w:t>
      </w:r>
    </w:p>
    <w:p>
      <w:pPr>
        <w:pStyle w:val="Heading 2"/>
        <w:numPr>
          <w:ilvl w:val="1"/>
          <w:numId w:val="2"/>
        </w:numPr>
        <w:spacing w:before="36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8:56-59</w:t>
      </w:r>
    </w:p>
    <w:p>
      <w:pPr>
        <w:pStyle w:val="Heading 2"/>
        <w:numPr>
          <w:ilvl w:val="1"/>
          <w:numId w:val="2"/>
        </w:numPr>
        <w:spacing w:before="36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20:28-31</w:t>
      </w:r>
    </w:p>
    <w:p>
      <w:pPr>
        <w:pStyle w:val="Heading 2"/>
        <w:numPr>
          <w:ilvl w:val="1"/>
          <w:numId w:val="2"/>
        </w:numPr>
        <w:spacing w:before="36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Rom 9:5</w:t>
      </w:r>
    </w:p>
    <w:p>
      <w:pPr>
        <w:pStyle w:val="Heading 2"/>
        <w:numPr>
          <w:ilvl w:val="1"/>
          <w:numId w:val="2"/>
        </w:numPr>
        <w:spacing w:before="360"/>
        <w:rPr>
          <w:sz w:val="22"/>
          <w:szCs w:val="22"/>
        </w:rPr>
      </w:pPr>
      <w:bookmarkStart w:name="Col.29" w:id="7"/>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Col 2:9</w:t>
      </w:r>
      <w:bookmarkEnd w:id="7"/>
    </w:p>
    <w:p>
      <w:pPr>
        <w:pStyle w:val="Heading 1"/>
        <w:numPr>
          <w:ilvl w:val="0"/>
          <w:numId w:val="2"/>
        </w:numPr>
        <w:bidi w:val="0"/>
      </w:pPr>
      <w:r>
        <w:rPr>
          <w:rtl w:val="0"/>
        </w:rPr>
        <w:t>The Spirit of God</w:t>
      </w:r>
    </w:p>
    <w:p>
      <w:pPr>
        <w:pStyle w:val="bt .325"/>
        <w:ind w:left="360"/>
        <w:rPr>
          <w:sz w:val="22"/>
          <w:szCs w:val="22"/>
        </w:rPr>
      </w:pPr>
      <w:r>
        <w:rPr>
          <w:sz w:val="22"/>
          <w:szCs w:val="22"/>
          <w:rtl w:val="0"/>
          <w:lang w:val="en-US"/>
        </w:rPr>
        <w:t>The following scriptures show that the Holy Spirit is a Divine Person. Make notes relative to how each demonstrates the personality and/or deity of the Spirit.</w:t>
      </w:r>
    </w:p>
    <w:p>
      <w:pPr>
        <w:pStyle w:val="Heading 2"/>
        <w:numPr>
          <w:ilvl w:val="1"/>
          <w:numId w:val="2"/>
        </w:numPr>
        <w:spacing w:before="16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Gen 1:2</w:t>
      </w:r>
    </w:p>
    <w:p>
      <w:pPr>
        <w:pStyle w:val="Heading 2"/>
        <w:numPr>
          <w:ilvl w:val="1"/>
          <w:numId w:val="2"/>
        </w:numPr>
        <w:spacing w:before="4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Mt 28:19; Rom 15:30; 2Co 13:14</w:t>
      </w:r>
    </w:p>
    <w:p>
      <w:pPr>
        <w:pStyle w:val="Heading 2"/>
        <w:numPr>
          <w:ilvl w:val="1"/>
          <w:numId w:val="2"/>
        </w:numPr>
        <w:spacing w:before="4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Ac 5:3,4</w:t>
      </w:r>
    </w:p>
    <w:p>
      <w:pPr>
        <w:pStyle w:val="Heading 2"/>
        <w:numPr>
          <w:ilvl w:val="1"/>
          <w:numId w:val="2"/>
        </w:numPr>
        <w:spacing w:before="4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1Co 2:10-11</w:t>
      </w:r>
    </w:p>
    <w:p>
      <w:pPr>
        <w:pStyle w:val="Heading 2"/>
        <w:numPr>
          <w:ilvl w:val="1"/>
          <w:numId w:val="5"/>
        </w:numPr>
        <w:spacing w:before="400"/>
        <w:rPr>
          <w:sz w:val="22"/>
          <w:szCs w:val="22"/>
          <w:lang w:val="en-US"/>
        </w:rPr>
      </w:pPr>
      <w:r>
        <w:rPr>
          <w:rStyle w:val="Ref 12pt"/>
          <w:sz w:val="22"/>
          <w:szCs w:val="22"/>
          <w:rtl w:val="0"/>
          <w:lang w:val="en-US"/>
        </w:rPr>
        <w:t>1Co 12:7f</w:t>
      </w:r>
      <w:r>
        <w:rPr>
          <w:rtl w:val="0"/>
        </w:rPr>
        <w:t xml:space="preserve"> </w:t>
      </w:r>
    </w:p>
    <w:p>
      <w:pPr>
        <w:pStyle w:val="Heading 1"/>
        <w:numPr>
          <w:ilvl w:val="0"/>
          <w:numId w:val="2"/>
        </w:numPr>
        <w:bidi w:val="0"/>
      </w:pPr>
      <w:r>
        <w:rPr>
          <w:rtl w:val="1"/>
          <w:lang w:val="ar-SA" w:bidi="ar-SA"/>
        </w:rPr>
        <w:t>“</w:t>
      </w:r>
      <w:r>
        <w:rPr>
          <w:rtl w:val="0"/>
          <w:lang w:val="it-IT"/>
        </w:rPr>
        <w:t>Trinity</w:t>
      </w:r>
      <w:r>
        <w:rPr>
          <w:rtl w:val="0"/>
        </w:rPr>
        <w:t>”</w:t>
      </w:r>
    </w:p>
    <w:p>
      <w:pPr>
        <w:pStyle w:val="Heading 2"/>
        <w:spacing w:before="60"/>
        <w:ind w:left="360"/>
        <w:rPr>
          <w:sz w:val="22"/>
          <w:szCs w:val="22"/>
        </w:rPr>
      </w:pPr>
      <w:r>
        <w:rPr>
          <w:sz w:val="22"/>
          <w:szCs w:val="22"/>
          <w:rtl w:val="0"/>
          <w:lang w:val="en-US"/>
        </w:rPr>
        <w:t xml:space="preserve">While the </w:t>
      </w:r>
      <w:r>
        <w:rPr>
          <w:i w:val="1"/>
          <w:iCs w:val="1"/>
          <w:sz w:val="22"/>
          <w:szCs w:val="22"/>
          <w:rtl w:val="0"/>
          <w:lang w:val="nl-NL"/>
        </w:rPr>
        <w:t>word</w:t>
      </w:r>
      <w:r>
        <w:rPr>
          <w:sz w:val="22"/>
          <w:szCs w:val="22"/>
          <w:rtl w:val="0"/>
        </w:rPr>
        <w:t xml:space="preserve">, </w:t>
      </w:r>
      <w:r>
        <w:rPr>
          <w:sz w:val="22"/>
          <w:szCs w:val="22"/>
          <w:rtl w:val="1"/>
          <w:lang w:val="ar-SA" w:bidi="ar-SA"/>
        </w:rPr>
        <w:t>“</w:t>
      </w:r>
      <w:r>
        <w:rPr>
          <w:sz w:val="22"/>
          <w:szCs w:val="22"/>
          <w:rtl w:val="0"/>
          <w:lang w:val="it-IT"/>
        </w:rPr>
        <w:t>Trinity</w:t>
      </w:r>
      <w:r>
        <w:rPr>
          <w:sz w:val="22"/>
          <w:szCs w:val="22"/>
          <w:rtl w:val="0"/>
        </w:rPr>
        <w:t xml:space="preserve">” </w:t>
      </w:r>
      <w:r>
        <w:rPr>
          <w:sz w:val="22"/>
          <w:szCs w:val="22"/>
          <w:rtl w:val="0"/>
          <w:lang w:val="en-US"/>
        </w:rPr>
        <w:t xml:space="preserve">does not occur in Scripture, properly defined, the </w:t>
      </w:r>
      <w:r>
        <w:rPr>
          <w:i w:val="1"/>
          <w:iCs w:val="1"/>
          <w:sz w:val="22"/>
          <w:szCs w:val="22"/>
          <w:rtl w:val="0"/>
        </w:rPr>
        <w:t>concept</w:t>
      </w:r>
      <w:r>
        <w:rPr>
          <w:sz w:val="22"/>
          <w:szCs w:val="22"/>
          <w:rtl w:val="0"/>
          <w:lang w:val="en-US"/>
        </w:rPr>
        <w:t xml:space="preserve"> does.</w:t>
      </w:r>
    </w:p>
    <w:p>
      <w:pPr>
        <w:pStyle w:val="Heading 2"/>
        <w:numPr>
          <w:ilvl w:val="1"/>
          <w:numId w:val="2"/>
        </w:numPr>
        <w:spacing w:before="160"/>
        <w:rPr>
          <w:sz w:val="22"/>
          <w:szCs w:val="22"/>
          <w:lang w:val="en-US"/>
        </w:rPr>
      </w:pPr>
      <w:r>
        <w:rPr>
          <w:sz w:val="22"/>
          <w:szCs w:val="22"/>
          <w:rtl w:val="0"/>
          <w:lang w:val="en-US"/>
        </w:rPr>
        <w:t xml:space="preserve">Using a dictionary, define </w:t>
      </w:r>
      <w:r>
        <w:rPr>
          <w:sz w:val="22"/>
          <w:szCs w:val="22"/>
          <w:rtl w:val="1"/>
          <w:lang w:val="ar-SA" w:bidi="ar-SA"/>
        </w:rPr>
        <w:t>“</w:t>
      </w:r>
      <w:r>
        <w:rPr>
          <w:sz w:val="22"/>
          <w:szCs w:val="22"/>
          <w:rtl w:val="0"/>
          <w:lang w:val="it-IT"/>
        </w:rPr>
        <w:t>Trinity</w:t>
      </w:r>
      <w:r>
        <w:rPr>
          <w:sz w:val="22"/>
          <w:szCs w:val="22"/>
          <w:rtl w:val="0"/>
        </w:rPr>
        <w:t>”</w:t>
      </w:r>
    </w:p>
    <w:p>
      <w:pPr>
        <w:pStyle w:val="Heading 2"/>
        <w:numPr>
          <w:ilvl w:val="1"/>
          <w:numId w:val="2"/>
        </w:numPr>
        <w:spacing w:before="600"/>
        <w:rPr>
          <w:sz w:val="22"/>
          <w:szCs w:val="22"/>
          <w:lang w:val="en-US"/>
        </w:rPr>
      </w:pPr>
      <w:r>
        <w:rPr>
          <w:sz w:val="22"/>
          <w:szCs w:val="22"/>
          <w:rtl w:val="0"/>
          <w:lang w:val="en-US"/>
        </w:rPr>
        <w:t>Bible concepts conveyed by non-Biblical words and phrases</w:t>
      </w:r>
    </w:p>
    <w:p>
      <w:pPr>
        <w:pStyle w:val="Heading 2"/>
        <w:spacing w:before="60"/>
        <w:ind w:left="720"/>
        <w:rPr>
          <w:sz w:val="22"/>
          <w:szCs w:val="22"/>
        </w:rPr>
      </w:pPr>
      <w:r>
        <w:rPr>
          <w:sz w:val="22"/>
          <w:szCs w:val="22"/>
          <w:rtl w:val="0"/>
          <w:lang w:val="en-US"/>
        </w:rPr>
        <w:t xml:space="preserve">Are the following words in the Bible? Properly defined, can they connote Scriptural concepts? </w:t>
      </w:r>
    </w:p>
    <w:p>
      <w:pPr>
        <w:pStyle w:val="Heading 2"/>
        <w:spacing w:before="60"/>
        <w:ind w:left="1080"/>
        <w:rPr>
          <w:rFonts w:ascii="Times New Roman" w:cs="Times New Roman" w:hAnsi="Times New Roman" w:eastAsia="Times New Roman"/>
          <w:sz w:val="22"/>
          <w:szCs w:val="22"/>
        </w:rPr>
      </w:pPr>
      <w:r>
        <w:rPr>
          <w:rFonts w:ascii="Times New Roman" w:hAnsi="Times New Roman" w:hint="default"/>
          <w:sz w:val="22"/>
          <w:szCs w:val="22"/>
          <w:rtl w:val="1"/>
          <w:lang w:val="ar-SA" w:bidi="ar-SA"/>
        </w:rPr>
        <w:t>“</w:t>
      </w:r>
      <w:r>
        <w:rPr>
          <w:rFonts w:ascii="Times New Roman" w:hAnsi="Times New Roman"/>
          <w:sz w:val="22"/>
          <w:szCs w:val="22"/>
          <w:rtl w:val="0"/>
          <w:lang w:val="it-IT"/>
        </w:rPr>
        <w:t>incarnate</w:t>
      </w:r>
      <w:r>
        <w:rPr>
          <w:rFonts w:ascii="Times New Roman" w:hAnsi="Times New Roman" w:hint="default"/>
          <w:sz w:val="22"/>
          <w:szCs w:val="22"/>
          <w:rtl w:val="0"/>
        </w:rPr>
        <w:t>”</w:t>
      </w:r>
      <w:r>
        <w:rPr>
          <w:rFonts w:ascii="Times New Roman" w:hAnsi="Times New Roman"/>
          <w:sz w:val="22"/>
          <w:szCs w:val="22"/>
          <w:rtl w:val="0"/>
        </w:rPr>
        <w:t xml:space="preserve">; </w:t>
      </w:r>
      <w:r>
        <w:rPr>
          <w:rFonts w:ascii="Times New Roman" w:hAnsi="Times New Roman" w:hint="default"/>
          <w:sz w:val="22"/>
          <w:szCs w:val="22"/>
          <w:rtl w:val="1"/>
          <w:lang w:val="ar-SA" w:bidi="ar-SA"/>
        </w:rPr>
        <w:t>“</w:t>
      </w:r>
      <w:r>
        <w:rPr>
          <w:rFonts w:ascii="Times New Roman" w:hAnsi="Times New Roman"/>
          <w:sz w:val="22"/>
          <w:szCs w:val="22"/>
          <w:rtl w:val="0"/>
          <w:lang w:val="en-US"/>
        </w:rPr>
        <w:t>universal church</w:t>
      </w:r>
      <w:r>
        <w:rPr>
          <w:rFonts w:ascii="Times New Roman" w:hAnsi="Times New Roman" w:hint="default"/>
          <w:sz w:val="22"/>
          <w:szCs w:val="22"/>
          <w:rtl w:val="0"/>
        </w:rPr>
        <w:t>”</w:t>
      </w:r>
      <w:r>
        <w:rPr>
          <w:rFonts w:ascii="Times New Roman" w:hAnsi="Times New Roman"/>
          <w:sz w:val="22"/>
          <w:szCs w:val="22"/>
          <w:rtl w:val="0"/>
        </w:rPr>
        <w:t xml:space="preserve">; </w:t>
      </w:r>
      <w:r>
        <w:rPr>
          <w:rFonts w:ascii="Times New Roman" w:hAnsi="Times New Roman" w:hint="default"/>
          <w:sz w:val="22"/>
          <w:szCs w:val="22"/>
          <w:rtl w:val="1"/>
          <w:lang w:val="ar-SA" w:bidi="ar-SA"/>
        </w:rPr>
        <w:t>“</w:t>
      </w:r>
      <w:r>
        <w:rPr>
          <w:rFonts w:ascii="Times New Roman" w:hAnsi="Times New Roman"/>
          <w:sz w:val="22"/>
          <w:szCs w:val="22"/>
          <w:rtl w:val="0"/>
          <w:lang w:val="en-US"/>
        </w:rPr>
        <w:t>local church</w:t>
      </w:r>
      <w:r>
        <w:rPr>
          <w:rFonts w:ascii="Times New Roman" w:hAnsi="Times New Roman" w:hint="default"/>
          <w:sz w:val="22"/>
          <w:szCs w:val="22"/>
          <w:rtl w:val="0"/>
        </w:rPr>
        <w:t>”</w:t>
      </w:r>
      <w:r>
        <w:rPr>
          <w:rFonts w:ascii="Times New Roman" w:hAnsi="Times New Roman"/>
          <w:sz w:val="22"/>
          <w:szCs w:val="22"/>
          <w:rtl w:val="0"/>
        </w:rPr>
        <w:t xml:space="preserve">; </w:t>
      </w:r>
      <w:r>
        <w:rPr>
          <w:rFonts w:ascii="Times New Roman" w:hAnsi="Times New Roman" w:hint="default"/>
          <w:sz w:val="22"/>
          <w:szCs w:val="22"/>
          <w:rtl w:val="1"/>
          <w:lang w:val="ar-SA" w:bidi="ar-SA"/>
        </w:rPr>
        <w:t>“</w:t>
      </w:r>
      <w:r>
        <w:rPr>
          <w:rFonts w:ascii="Times New Roman" w:hAnsi="Times New Roman"/>
          <w:sz w:val="22"/>
          <w:szCs w:val="22"/>
          <w:rtl w:val="0"/>
          <w:lang w:val="en-US"/>
        </w:rPr>
        <w:t>Bible</w:t>
      </w:r>
      <w:r>
        <w:rPr>
          <w:rFonts w:ascii="Times New Roman" w:hAnsi="Times New Roman" w:hint="default"/>
          <w:sz w:val="22"/>
          <w:szCs w:val="22"/>
          <w:rtl w:val="0"/>
        </w:rPr>
        <w:t xml:space="preserve">” </w:t>
      </w:r>
      <w:r>
        <w:rPr>
          <w:rFonts w:ascii="Times New Roman" w:hAnsi="Times New Roman"/>
          <w:sz w:val="22"/>
          <w:szCs w:val="22"/>
          <w:rtl w:val="0"/>
          <w:lang w:val="en-US"/>
        </w:rPr>
        <w:t>(</w:t>
      </w:r>
      <w:r>
        <w:rPr>
          <w:rFonts w:ascii="Times New Roman" w:hAnsi="Times New Roman"/>
          <w:sz w:val="22"/>
          <w:szCs w:val="22"/>
          <w:rtl w:val="0"/>
          <w:lang w:val="en-US"/>
        </w:rPr>
        <w:t>in reference to the 66 books of our Bible</w:t>
      </w:r>
      <w:r>
        <w:rPr>
          <w:rFonts w:ascii="Times New Roman" w:hAnsi="Times New Roman"/>
          <w:sz w:val="22"/>
          <w:szCs w:val="22"/>
          <w:rtl w:val="0"/>
          <w:lang w:val="en-US"/>
        </w:rPr>
        <w:t>)</w:t>
      </w:r>
    </w:p>
    <w:p>
      <w:pPr>
        <w:pStyle w:val="Free Form"/>
        <w:numPr>
          <w:ilvl w:val="1"/>
          <w:numId w:val="6"/>
        </w:numPr>
        <w:spacing w:before="280"/>
        <w:ind w:right="360"/>
        <w:rPr>
          <w:sz w:val="22"/>
          <w:szCs w:val="22"/>
          <w:lang w:val="en-US"/>
        </w:rPr>
      </w:pPr>
      <w:r>
        <w:rPr>
          <w:sz w:val="22"/>
          <w:szCs w:val="22"/>
          <w:rtl w:val="0"/>
          <w:lang w:val="en-US"/>
        </w:rPr>
        <w:t>“</w:t>
      </w:r>
      <w:r>
        <w:rPr>
          <w:sz w:val="22"/>
          <w:szCs w:val="22"/>
          <w:rtl w:val="0"/>
          <w:lang w:val="en-US"/>
        </w:rPr>
        <w:t>Three</w:t>
      </w:r>
      <w:r>
        <w:rPr>
          <w:sz w:val="22"/>
          <w:szCs w:val="22"/>
          <w:rtl w:val="0"/>
          <w:lang w:val="en-US"/>
        </w:rPr>
        <w:t xml:space="preserve">” </w:t>
      </w:r>
      <w:r>
        <w:rPr>
          <w:sz w:val="22"/>
          <w:szCs w:val="22"/>
          <w:rtl w:val="0"/>
          <w:lang w:val="en-US"/>
        </w:rPr>
        <w:t xml:space="preserve">or </w:t>
      </w:r>
      <w:r>
        <w:rPr>
          <w:sz w:val="22"/>
          <w:szCs w:val="22"/>
          <w:rtl w:val="0"/>
          <w:lang w:val="en-US"/>
        </w:rPr>
        <w:t>“</w:t>
      </w:r>
      <w:r>
        <w:rPr>
          <w:sz w:val="22"/>
          <w:szCs w:val="22"/>
          <w:rtl w:val="0"/>
          <w:lang w:val="en-US"/>
        </w:rPr>
        <w:t>One</w:t>
      </w:r>
      <w:r>
        <w:rPr>
          <w:sz w:val="22"/>
          <w:szCs w:val="22"/>
          <w:rtl w:val="0"/>
          <w:lang w:val="en-US"/>
        </w:rPr>
        <w:t>”</w:t>
      </w:r>
      <w:r>
        <w:rPr>
          <w:sz w:val="22"/>
          <w:szCs w:val="22"/>
          <w:rtl w:val="0"/>
          <w:lang w:val="en-US"/>
        </w:rPr>
        <w:t>? - contradictory?</w:t>
      </w:r>
    </w:p>
    <w:p>
      <w:pPr>
        <w:pStyle w:val="Free Form"/>
        <w:spacing w:before="120" w:after="120"/>
        <w:ind w:left="720" w:right="360" w:firstLine="0"/>
        <w:rPr>
          <w:rFonts w:ascii="Times New Roman" w:cs="Times New Roman" w:hAnsi="Times New Roman" w:eastAsia="Times New Roman"/>
          <w:sz w:val="22"/>
          <w:szCs w:val="22"/>
        </w:rPr>
      </w:pPr>
      <w:r>
        <w:rPr>
          <w:rFonts w:ascii="Times New Roman" w:hAnsi="Times New Roman"/>
          <w:sz w:val="22"/>
          <w:szCs w:val="22"/>
          <w:rtl w:val="0"/>
          <w:lang w:val="en-US"/>
        </w:rPr>
        <w:t xml:space="preserve">Charles Dickens wrote in </w:t>
      </w:r>
      <w:r>
        <w:rPr>
          <w:rFonts w:ascii="Times New Roman" w:hAnsi="Times New Roman"/>
          <w:i w:val="1"/>
          <w:iCs w:val="1"/>
          <w:sz w:val="22"/>
          <w:szCs w:val="22"/>
          <w:rtl w:val="0"/>
          <w:lang w:val="en-US"/>
        </w:rPr>
        <w:t>A Tale of Two Cities</w:t>
      </w:r>
      <w:r>
        <w:rPr>
          <w:rFonts w:ascii="Times New Roman" w:hAnsi="Times New Roman"/>
          <w:sz w:val="22"/>
          <w:szCs w:val="22"/>
          <w:rtl w:val="0"/>
          <w:lang w:val="en-US"/>
        </w:rPr>
        <w:t xml:space="preserve"> (1859). </w:t>
      </w:r>
      <w:r>
        <w:rPr>
          <w:rFonts w:ascii="Times New Roman" w:hAnsi="Times New Roman" w:hint="default"/>
          <w:sz w:val="22"/>
          <w:szCs w:val="22"/>
          <w:rtl w:val="0"/>
          <w:lang w:val="en-US"/>
        </w:rPr>
        <w:t>“</w:t>
      </w:r>
      <w:r>
        <w:rPr>
          <w:rFonts w:ascii="Times New Roman" w:hAnsi="Times New Roman"/>
          <w:sz w:val="22"/>
          <w:szCs w:val="22"/>
          <w:rtl w:val="0"/>
          <w:lang w:val="en-US"/>
        </w:rPr>
        <w:t xml:space="preserve">It was the </w:t>
      </w:r>
      <w:r>
        <w:rPr>
          <w:rFonts w:ascii="Times New Roman" w:hAnsi="Times New Roman"/>
          <w:b w:val="1"/>
          <w:bCs w:val="1"/>
          <w:sz w:val="22"/>
          <w:szCs w:val="22"/>
          <w:rtl w:val="0"/>
          <w:lang w:val="en-US"/>
        </w:rPr>
        <w:t>best of times</w:t>
      </w:r>
      <w:r>
        <w:rPr>
          <w:rFonts w:ascii="Times New Roman" w:hAnsi="Times New Roman"/>
          <w:sz w:val="22"/>
          <w:szCs w:val="22"/>
          <w:rtl w:val="0"/>
          <w:lang w:val="en-US"/>
        </w:rPr>
        <w:t xml:space="preserve">, it was the </w:t>
      </w:r>
      <w:r>
        <w:rPr>
          <w:rFonts w:ascii="Times New Roman" w:hAnsi="Times New Roman"/>
          <w:b w:val="1"/>
          <w:bCs w:val="1"/>
          <w:sz w:val="22"/>
          <w:szCs w:val="22"/>
          <w:rtl w:val="0"/>
          <w:lang w:val="en-US"/>
        </w:rPr>
        <w:t>worst of times</w:t>
      </w:r>
      <w:r>
        <w:rPr>
          <w:rFonts w:ascii="Times New Roman" w:hAnsi="Times New Roman"/>
          <w:sz w:val="22"/>
          <w:szCs w:val="22"/>
          <w:rtl w:val="0"/>
        </w:rPr>
        <w:t>.</w:t>
      </w:r>
      <w:r>
        <w:rPr>
          <w:rFonts w:ascii="Times New Roman" w:hAnsi="Times New Roman" w:hint="default"/>
          <w:sz w:val="22"/>
          <w:szCs w:val="22"/>
          <w:rtl w:val="0"/>
        </w:rPr>
        <w:t>”</w:t>
      </w:r>
      <w:r>
        <w:rPr>
          <w:rFonts w:ascii="Times New Roman" w:hAnsi="Times New Roman"/>
          <w:sz w:val="22"/>
          <w:szCs w:val="22"/>
          <w:rtl w:val="0"/>
          <w:lang w:val="en-US"/>
        </w:rPr>
        <w:t xml:space="preserve"> Contradictory? No - for in one sense it </w:t>
      </w:r>
      <w:r>
        <w:rPr>
          <w:rFonts w:ascii="Times New Roman" w:hAnsi="Times New Roman"/>
          <w:sz w:val="22"/>
          <w:szCs w:val="22"/>
          <w:rtl w:val="0"/>
          <w:lang w:val="en-US"/>
        </w:rPr>
        <w:t>could</w:t>
      </w:r>
      <w:r>
        <w:rPr>
          <w:rFonts w:ascii="Times New Roman" w:hAnsi="Times New Roman"/>
          <w:sz w:val="22"/>
          <w:szCs w:val="22"/>
          <w:rtl w:val="0"/>
          <w:lang w:val="en-US"/>
        </w:rPr>
        <w:t xml:space="preserve"> be said to be </w:t>
      </w:r>
      <w:r>
        <w:rPr>
          <w:rFonts w:ascii="Times New Roman" w:hAnsi="Times New Roman" w:hint="default"/>
          <w:sz w:val="22"/>
          <w:szCs w:val="22"/>
          <w:rtl w:val="0"/>
          <w:lang w:val="en-US"/>
        </w:rPr>
        <w:t>“</w:t>
      </w:r>
      <w:r>
        <w:rPr>
          <w:rFonts w:ascii="Times New Roman" w:hAnsi="Times New Roman"/>
          <w:sz w:val="22"/>
          <w:szCs w:val="22"/>
          <w:rtl w:val="0"/>
          <w:lang w:val="en-US"/>
        </w:rPr>
        <w:t xml:space="preserve">the best of times, and in another sense, </w:t>
      </w:r>
      <w:r>
        <w:rPr>
          <w:rFonts w:ascii="Times New Roman" w:hAnsi="Times New Roman" w:hint="default"/>
          <w:sz w:val="22"/>
          <w:szCs w:val="22"/>
          <w:rtl w:val="0"/>
          <w:lang w:val="en-US"/>
        </w:rPr>
        <w:t>“</w:t>
      </w:r>
      <w:r>
        <w:rPr>
          <w:rFonts w:ascii="Times New Roman" w:hAnsi="Times New Roman"/>
          <w:sz w:val="22"/>
          <w:szCs w:val="22"/>
          <w:rtl w:val="0"/>
          <w:lang w:val="en-US"/>
        </w:rPr>
        <w:t>the worst of times.</w:t>
      </w:r>
      <w:r>
        <w:rPr>
          <w:rFonts w:ascii="Times New Roman" w:hAnsi="Times New Roman" w:hint="default"/>
          <w:sz w:val="22"/>
          <w:szCs w:val="22"/>
          <w:rtl w:val="0"/>
          <w:lang w:val="en-US"/>
        </w:rPr>
        <w:t xml:space="preserve">” </w:t>
      </w:r>
    </w:p>
    <w:p>
      <w:pPr>
        <w:pStyle w:val="Free Form"/>
        <w:spacing w:before="120" w:after="120"/>
        <w:ind w:left="720" w:right="360" w:firstLine="0"/>
        <w:rPr>
          <w:rFonts w:ascii="Times New Roman" w:cs="Times New Roman" w:hAnsi="Times New Roman" w:eastAsia="Times New Roman"/>
          <w:sz w:val="22"/>
          <w:szCs w:val="22"/>
        </w:rPr>
      </w:pPr>
      <w:r>
        <w:rPr>
          <w:rFonts w:ascii="Times New Roman" w:hAnsi="Times New Roman"/>
          <w:sz w:val="22"/>
          <w:szCs w:val="22"/>
          <w:rtl w:val="0"/>
          <w:lang w:val="en-US"/>
        </w:rPr>
        <w:t xml:space="preserve">Likewise, </w:t>
      </w:r>
      <w:r>
        <w:rPr>
          <w:rFonts w:ascii="Times New Roman" w:hAnsi="Times New Roman" w:hint="default"/>
          <w:sz w:val="22"/>
          <w:szCs w:val="22"/>
          <w:rtl w:val="0"/>
          <w:lang w:val="en-US"/>
        </w:rPr>
        <w:t>“</w:t>
      </w:r>
      <w:r>
        <w:rPr>
          <w:rFonts w:ascii="Times New Roman" w:hAnsi="Times New Roman"/>
          <w:sz w:val="22"/>
          <w:szCs w:val="22"/>
          <w:rtl w:val="0"/>
          <w:lang w:val="en-US"/>
        </w:rPr>
        <w:t>God</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can be viewed as </w:t>
      </w:r>
      <w:r>
        <w:rPr>
          <w:rFonts w:ascii="Times New Roman" w:hAnsi="Times New Roman"/>
          <w:b w:val="1"/>
          <w:bCs w:val="1"/>
          <w:i w:val="1"/>
          <w:iCs w:val="1"/>
          <w:sz w:val="22"/>
          <w:szCs w:val="22"/>
          <w:rtl w:val="0"/>
          <w:lang w:val="en-US"/>
        </w:rPr>
        <w:t>three</w:t>
      </w:r>
      <w:r>
        <w:rPr>
          <w:rFonts w:ascii="Times New Roman" w:hAnsi="Times New Roman" w:hint="default"/>
          <w:sz w:val="22"/>
          <w:szCs w:val="22"/>
          <w:rtl w:val="0"/>
          <w:lang w:val="en-US"/>
        </w:rPr>
        <w:t>—</w:t>
      </w:r>
      <w:r>
        <w:rPr>
          <w:rFonts w:ascii="Times New Roman" w:hAnsi="Times New Roman"/>
          <w:b w:val="1"/>
          <w:bCs w:val="1"/>
          <w:sz w:val="22"/>
          <w:szCs w:val="22"/>
          <w:rtl w:val="0"/>
          <w:lang w:val="en-US"/>
        </w:rPr>
        <w:t>persons</w:t>
      </w:r>
      <w:r>
        <w:rPr>
          <w:rFonts w:ascii="Times New Roman" w:hAnsi="Times New Roman" w:hint="default"/>
          <w:sz w:val="22"/>
          <w:szCs w:val="22"/>
          <w:rtl w:val="0"/>
          <w:lang w:val="en-US"/>
        </w:rPr>
        <w:t>—</w:t>
      </w:r>
      <w:r>
        <w:rPr>
          <w:rFonts w:ascii="Times New Roman" w:hAnsi="Times New Roman"/>
          <w:sz w:val="22"/>
          <w:szCs w:val="22"/>
          <w:rtl w:val="0"/>
          <w:lang w:val="en-US"/>
        </w:rPr>
        <w:t xml:space="preserve">but </w:t>
      </w:r>
      <w:r>
        <w:rPr>
          <w:rFonts w:ascii="Times New Roman" w:hAnsi="Times New Roman"/>
          <w:b w:val="1"/>
          <w:bCs w:val="1"/>
          <w:i w:val="1"/>
          <w:iCs w:val="1"/>
          <w:sz w:val="22"/>
          <w:szCs w:val="22"/>
          <w:rtl w:val="0"/>
          <w:lang w:val="en-US"/>
        </w:rPr>
        <w:t>one</w:t>
      </w:r>
      <w:r>
        <w:rPr>
          <w:rFonts w:ascii="Times New Roman" w:hAnsi="Times New Roman" w:hint="default"/>
          <w:sz w:val="22"/>
          <w:szCs w:val="22"/>
          <w:rtl w:val="0"/>
          <w:lang w:val="en-US"/>
        </w:rPr>
        <w:t>—</w:t>
      </w:r>
      <w:r>
        <w:rPr>
          <w:rFonts w:ascii="Times New Roman" w:hAnsi="Times New Roman"/>
          <w:sz w:val="22"/>
          <w:szCs w:val="22"/>
          <w:rtl w:val="0"/>
          <w:lang w:val="en-US"/>
        </w:rPr>
        <w:t xml:space="preserve">in </w:t>
      </w:r>
      <w:r>
        <w:rPr>
          <w:rFonts w:ascii="Times New Roman" w:hAnsi="Times New Roman"/>
          <w:b w:val="1"/>
          <w:bCs w:val="1"/>
          <w:sz w:val="22"/>
          <w:szCs w:val="22"/>
          <w:rtl w:val="0"/>
          <w:lang w:val="en-US"/>
        </w:rPr>
        <w:t>essence</w:t>
      </w:r>
      <w:r>
        <w:rPr>
          <w:rFonts w:ascii="Times New Roman" w:hAnsi="Times New Roman"/>
          <w:sz w:val="22"/>
          <w:szCs w:val="22"/>
          <w:rtl w:val="0"/>
          <w:lang w:val="en-US"/>
        </w:rPr>
        <w:t>, or nature of being.</w:t>
      </w:r>
    </w:p>
    <w:p>
      <w:pPr>
        <w:pStyle w:val="Free Form"/>
        <w:numPr>
          <w:ilvl w:val="1"/>
          <w:numId w:val="6"/>
        </w:numPr>
        <w:spacing w:before="280"/>
        <w:ind w:right="360"/>
        <w:rPr>
          <w:sz w:val="22"/>
          <w:szCs w:val="22"/>
          <w:lang w:val="en-US"/>
        </w:rPr>
      </w:pPr>
      <w:r>
        <w:rPr>
          <w:sz w:val="22"/>
          <w:szCs w:val="22"/>
          <w:rtl w:val="0"/>
          <w:lang w:val="en-US"/>
        </w:rPr>
        <w:t xml:space="preserve">Is </w:t>
      </w:r>
      <w:r>
        <w:rPr>
          <w:sz w:val="22"/>
          <w:szCs w:val="22"/>
          <w:rtl w:val="0"/>
          <w:lang w:val="en-US"/>
        </w:rPr>
        <w:t>“</w:t>
      </w:r>
      <w:r>
        <w:rPr>
          <w:sz w:val="22"/>
          <w:szCs w:val="22"/>
          <w:rtl w:val="0"/>
          <w:lang w:val="en-US"/>
        </w:rPr>
        <w:t>Trinity</w:t>
      </w:r>
      <w:r>
        <w:rPr>
          <w:sz w:val="22"/>
          <w:szCs w:val="22"/>
          <w:rtl w:val="0"/>
          <w:lang w:val="en-US"/>
        </w:rPr>
        <w:t xml:space="preserve">” </w:t>
      </w:r>
      <w:r>
        <w:rPr>
          <w:sz w:val="22"/>
          <w:szCs w:val="22"/>
          <w:rtl w:val="0"/>
          <w:lang w:val="en-US"/>
        </w:rPr>
        <w:t>the invention of the Council of Nicea in AD 325?</w:t>
      </w:r>
    </w:p>
    <w:p>
      <w:pPr>
        <w:pStyle w:val="Free Form"/>
        <w:numPr>
          <w:ilvl w:val="2"/>
          <w:numId w:val="6"/>
        </w:numPr>
        <w:spacing w:before="120"/>
        <w:ind w:right="360"/>
        <w:rPr>
          <w:rFonts w:ascii="Times New Roman" w:hAnsi="Times New Roman"/>
          <w:sz w:val="22"/>
          <w:szCs w:val="22"/>
          <w:lang w:val="en-US"/>
        </w:rPr>
      </w:pPr>
      <w:r>
        <w:rPr>
          <w:rFonts w:ascii="Times New Roman" w:hAnsi="Times New Roman"/>
          <w:sz w:val="22"/>
          <w:szCs w:val="22"/>
          <w:rtl w:val="0"/>
          <w:lang w:val="en-US"/>
        </w:rPr>
        <w:t xml:space="preserve">The </w:t>
      </w:r>
      <w:r>
        <w:rPr>
          <w:rFonts w:ascii="Times New Roman" w:hAnsi="Times New Roman"/>
          <w:b w:val="1"/>
          <w:bCs w:val="1"/>
          <w:i w:val="1"/>
          <w:iCs w:val="1"/>
          <w:sz w:val="22"/>
          <w:szCs w:val="22"/>
          <w:rtl w:val="0"/>
          <w:lang w:val="en-US"/>
        </w:rPr>
        <w:t>word</w:t>
      </w:r>
      <w:r>
        <w:rPr>
          <w:rFonts w:ascii="Times New Roman" w:hAnsi="Times New Roman" w:hint="default"/>
          <w:sz w:val="22"/>
          <w:szCs w:val="22"/>
          <w:rtl w:val="0"/>
          <w:lang w:val="en-US"/>
        </w:rPr>
        <w:t xml:space="preserve"> “</w:t>
      </w:r>
      <w:r>
        <w:rPr>
          <w:rFonts w:ascii="Times New Roman" w:hAnsi="Times New Roman"/>
          <w:sz w:val="22"/>
          <w:szCs w:val="22"/>
          <w:rtl w:val="0"/>
          <w:lang w:val="en-US"/>
        </w:rPr>
        <w:t>trinity</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is </w:t>
      </w:r>
      <w:r>
        <w:rPr>
          <w:rFonts w:ascii="Times New Roman" w:hAnsi="Times New Roman" w:hint="default"/>
          <w:sz w:val="22"/>
          <w:szCs w:val="22"/>
          <w:rtl w:val="0"/>
          <w:lang w:val="en-US"/>
        </w:rPr>
        <w:t>“</w:t>
      </w:r>
      <w:r>
        <w:rPr>
          <w:rFonts w:ascii="Times New Roman" w:hAnsi="Times New Roman"/>
          <w:sz w:val="22"/>
          <w:szCs w:val="22"/>
          <w:rtl w:val="0"/>
          <w:lang w:val="en-US"/>
        </w:rPr>
        <w:t xml:space="preserve">Middle English </w:t>
      </w:r>
      <w:r>
        <w:rPr>
          <w:rFonts w:ascii="Times New Roman" w:hAnsi="Times New Roman"/>
          <w:i w:val="1"/>
          <w:iCs w:val="1"/>
          <w:sz w:val="22"/>
          <w:szCs w:val="22"/>
          <w:rtl w:val="0"/>
        </w:rPr>
        <w:t>trinite</w:t>
      </w:r>
      <w:r>
        <w:rPr>
          <w:rFonts w:ascii="Times New Roman" w:hAnsi="Times New Roman"/>
          <w:sz w:val="22"/>
          <w:szCs w:val="22"/>
          <w:rtl w:val="0"/>
          <w:lang w:val="en-US"/>
        </w:rPr>
        <w:t xml:space="preserve">, from Anglo-French </w:t>
      </w:r>
      <w:r>
        <w:rPr>
          <w:rFonts w:ascii="Times New Roman" w:hAnsi="Times New Roman"/>
          <w:i w:val="1"/>
          <w:iCs w:val="1"/>
          <w:sz w:val="22"/>
          <w:szCs w:val="22"/>
          <w:rtl w:val="0"/>
        </w:rPr>
        <w:t>trinit</w:t>
      </w:r>
      <w:r>
        <w:rPr>
          <w:rFonts w:ascii="Times New Roman" w:hAnsi="Times New Roman" w:hint="default"/>
          <w:i w:val="1"/>
          <w:iCs w:val="1"/>
          <w:sz w:val="22"/>
          <w:szCs w:val="22"/>
          <w:rtl w:val="0"/>
          <w:lang w:val="fr-FR"/>
        </w:rPr>
        <w:t>é</w:t>
      </w:r>
      <w:r>
        <w:rPr>
          <w:rFonts w:ascii="Times New Roman" w:hAnsi="Times New Roman"/>
          <w:sz w:val="22"/>
          <w:szCs w:val="22"/>
          <w:rtl w:val="0"/>
          <w:lang w:val="en-US"/>
        </w:rPr>
        <w:t xml:space="preserve">, from Late Latin </w:t>
      </w:r>
      <w:r>
        <w:rPr>
          <w:rFonts w:ascii="Times New Roman" w:hAnsi="Times New Roman"/>
          <w:i w:val="1"/>
          <w:iCs w:val="1"/>
          <w:sz w:val="22"/>
          <w:szCs w:val="22"/>
          <w:rtl w:val="0"/>
          <w:lang w:val="it-IT"/>
        </w:rPr>
        <w:t>trinitat-, trinitas</w:t>
      </w:r>
      <w:r>
        <w:rPr>
          <w:rFonts w:ascii="Times New Roman" w:hAnsi="Times New Roman"/>
          <w:sz w:val="22"/>
          <w:szCs w:val="22"/>
          <w:rtl w:val="0"/>
          <w:lang w:val="en-US"/>
        </w:rPr>
        <w:t xml:space="preserve"> state of being threefold, from Latin </w:t>
      </w:r>
      <w:r>
        <w:rPr>
          <w:rFonts w:ascii="Times New Roman" w:hAnsi="Times New Roman"/>
          <w:i w:val="1"/>
          <w:iCs w:val="1"/>
          <w:sz w:val="22"/>
          <w:szCs w:val="22"/>
          <w:rtl w:val="0"/>
        </w:rPr>
        <w:t>trinus</w:t>
      </w:r>
      <w:r>
        <w:rPr>
          <w:rFonts w:ascii="Times New Roman" w:hAnsi="Times New Roman"/>
          <w:sz w:val="22"/>
          <w:szCs w:val="22"/>
          <w:rtl w:val="0"/>
          <w:lang w:val="en-US"/>
        </w:rPr>
        <w:t xml:space="preserve"> threefold</w:t>
      </w:r>
      <w:r>
        <w:rPr>
          <w:rFonts w:ascii="Times New Roman" w:hAnsi="Times New Roman" w:hint="default"/>
          <w:sz w:val="22"/>
          <w:szCs w:val="22"/>
          <w:rtl w:val="0"/>
          <w:lang w:val="en-US"/>
        </w:rPr>
        <w:t xml:space="preserve">” </w:t>
      </w:r>
      <w:r>
        <w:rPr>
          <w:rFonts w:ascii="Times New Roman" w:hAnsi="Times New Roman"/>
          <w:sz w:val="22"/>
          <w:szCs w:val="22"/>
          <w:rtl w:val="0"/>
          <w:lang w:val="en-US"/>
        </w:rPr>
        <w:t>(</w:t>
      </w:r>
      <w:r>
        <w:rPr>
          <w:rStyle w:val="Hyperlink.0"/>
          <w:rFonts w:ascii="Times New Roman" w:cs="Times New Roman" w:hAnsi="Times New Roman" w:eastAsia="Times New Roman"/>
          <w:sz w:val="22"/>
          <w:szCs w:val="22"/>
        </w:rPr>
        <w:fldChar w:fldCharType="begin" w:fldLock="0"/>
      </w:r>
      <w:r>
        <w:rPr>
          <w:rStyle w:val="Hyperlink.0"/>
          <w:rFonts w:ascii="Times New Roman" w:cs="Times New Roman" w:hAnsi="Times New Roman" w:eastAsia="Times New Roman"/>
          <w:sz w:val="22"/>
          <w:szCs w:val="22"/>
        </w:rPr>
        <w:instrText xml:space="preserve"> HYPERLINK "https://www.merriam-webster.com/dictionary/Trinity"</w:instrText>
      </w:r>
      <w:r>
        <w:rPr>
          <w:rStyle w:val="Hyperlink.0"/>
          <w:rFonts w:ascii="Times New Roman" w:cs="Times New Roman" w:hAnsi="Times New Roman" w:eastAsia="Times New Roman"/>
          <w:sz w:val="22"/>
          <w:szCs w:val="22"/>
        </w:rPr>
        <w:fldChar w:fldCharType="separate" w:fldLock="0"/>
      </w:r>
      <w:r>
        <w:rPr>
          <w:rStyle w:val="Hyperlink.0"/>
          <w:rFonts w:ascii="Times New Roman" w:hAnsi="Times New Roman"/>
          <w:sz w:val="22"/>
          <w:szCs w:val="22"/>
          <w:rtl w:val="0"/>
          <w:lang w:val="en-US"/>
        </w:rPr>
        <w:t>https://www.merriam-webster.com/dictionary/Trinity</w:t>
      </w:r>
      <w:r>
        <w:rPr>
          <w:rFonts w:ascii="Times New Roman" w:cs="Times New Roman" w:hAnsi="Times New Roman" w:eastAsia="Times New Roman"/>
          <w:sz w:val="22"/>
          <w:szCs w:val="22"/>
        </w:rPr>
        <w:fldChar w:fldCharType="end" w:fldLock="0"/>
      </w:r>
      <w:r>
        <w:rPr>
          <w:rFonts w:ascii="Times New Roman" w:hAnsi="Times New Roman"/>
          <w:sz w:val="22"/>
          <w:szCs w:val="22"/>
          <w:rtl w:val="0"/>
          <w:lang w:val="en-US"/>
        </w:rPr>
        <w:t xml:space="preserve">). Tertullian </w:t>
      </w:r>
      <w:r>
        <w:rPr>
          <w:rFonts w:ascii="Times New Roman" w:hAnsi="Times New Roman"/>
          <w:sz w:val="22"/>
          <w:szCs w:val="22"/>
          <w:rtl w:val="0"/>
          <w:lang w:val="it-IT"/>
        </w:rPr>
        <w:t xml:space="preserve">(ca. </w:t>
      </w:r>
      <w:r>
        <w:rPr>
          <w:rFonts w:ascii="Times New Roman" w:hAnsi="Times New Roman"/>
          <w:sz w:val="22"/>
          <w:szCs w:val="22"/>
          <w:rtl w:val="0"/>
          <w:lang w:val="en-US"/>
        </w:rPr>
        <w:t xml:space="preserve">AD </w:t>
      </w:r>
      <w:r>
        <w:rPr>
          <w:rFonts w:ascii="Times New Roman" w:hAnsi="Times New Roman"/>
          <w:sz w:val="22"/>
          <w:szCs w:val="22"/>
          <w:rtl w:val="0"/>
        </w:rPr>
        <w:t xml:space="preserve">165-220) </w:t>
      </w:r>
      <w:r>
        <w:rPr>
          <w:rFonts w:ascii="Times New Roman" w:hAnsi="Times New Roman"/>
          <w:sz w:val="22"/>
          <w:szCs w:val="22"/>
          <w:rtl w:val="0"/>
          <w:lang w:val="en-US"/>
        </w:rPr>
        <w:t xml:space="preserve">used the Latin word, </w:t>
      </w:r>
      <w:r>
        <w:rPr>
          <w:rFonts w:ascii="Times New Roman" w:hAnsi="Times New Roman"/>
          <w:i w:val="1"/>
          <w:iCs w:val="1"/>
          <w:sz w:val="22"/>
          <w:szCs w:val="22"/>
          <w:rtl w:val="0"/>
          <w:lang w:val="en-US"/>
        </w:rPr>
        <w:t xml:space="preserve">trinitas, </w:t>
      </w:r>
      <w:r>
        <w:rPr>
          <w:rFonts w:ascii="Times New Roman" w:hAnsi="Times New Roman"/>
          <w:sz w:val="22"/>
          <w:szCs w:val="22"/>
          <w:rtl w:val="0"/>
          <w:lang w:val="en-US"/>
        </w:rPr>
        <w:t xml:space="preserve">in discussing the </w:t>
      </w:r>
      <w:r>
        <w:rPr>
          <w:rFonts w:ascii="Times New Roman" w:hAnsi="Times New Roman" w:hint="default"/>
          <w:sz w:val="22"/>
          <w:szCs w:val="22"/>
          <w:rtl w:val="0"/>
          <w:lang w:val="en-US"/>
        </w:rPr>
        <w:t>“</w:t>
      </w:r>
      <w:r>
        <w:rPr>
          <w:rFonts w:ascii="Times New Roman" w:hAnsi="Times New Roman"/>
          <w:sz w:val="22"/>
          <w:szCs w:val="22"/>
          <w:rtl w:val="0"/>
          <w:lang w:val="en-US"/>
        </w:rPr>
        <w:t>threeness aspect of God</w:t>
      </w:r>
      <w:r>
        <w:rPr>
          <w:rFonts w:ascii="Times New Roman" w:hAnsi="Times New Roman" w:hint="default"/>
          <w:sz w:val="22"/>
          <w:szCs w:val="22"/>
          <w:rtl w:val="0"/>
          <w:lang w:val="en-US"/>
        </w:rPr>
        <w:t xml:space="preserve">” </w:t>
      </w:r>
      <w:r>
        <w:rPr>
          <w:rFonts w:ascii="Times New Roman" w:hAnsi="Times New Roman"/>
          <w:sz w:val="22"/>
          <w:szCs w:val="22"/>
          <w:rtl w:val="0"/>
          <w:lang w:val="en-US"/>
        </w:rPr>
        <w:t>(</w:t>
      </w:r>
      <w:r>
        <w:rPr>
          <w:rStyle w:val="Hyperlink.0"/>
          <w:rFonts w:ascii="Times New Roman" w:cs="Times New Roman" w:hAnsi="Times New Roman" w:eastAsia="Times New Roman"/>
          <w:sz w:val="22"/>
          <w:szCs w:val="22"/>
        </w:rPr>
        <w:fldChar w:fldCharType="begin" w:fldLock="0"/>
      </w:r>
      <w:r>
        <w:rPr>
          <w:rStyle w:val="Hyperlink.0"/>
          <w:rFonts w:ascii="Times New Roman" w:cs="Times New Roman" w:hAnsi="Times New Roman" w:eastAsia="Times New Roman"/>
          <w:sz w:val="22"/>
          <w:szCs w:val="22"/>
        </w:rPr>
        <w:instrText xml:space="preserve"> HYPERLINK "https://bible.org/question/where-did-word-%E2%80%9Ctrinity%E2%80%9D-originate"</w:instrText>
      </w:r>
      <w:r>
        <w:rPr>
          <w:rStyle w:val="Hyperlink.0"/>
          <w:rFonts w:ascii="Times New Roman" w:cs="Times New Roman" w:hAnsi="Times New Roman" w:eastAsia="Times New Roman"/>
          <w:sz w:val="22"/>
          <w:szCs w:val="22"/>
        </w:rPr>
        <w:fldChar w:fldCharType="separate" w:fldLock="0"/>
      </w:r>
      <w:r>
        <w:rPr>
          <w:rStyle w:val="Hyperlink.0"/>
          <w:rFonts w:ascii="Times New Roman" w:hAnsi="Times New Roman"/>
          <w:sz w:val="22"/>
          <w:szCs w:val="22"/>
          <w:rtl w:val="0"/>
          <w:lang w:val="en-US"/>
        </w:rPr>
        <w:t>https://bible.org/question/where-did-word-</w:t>
      </w:r>
      <w:r>
        <w:rPr>
          <w:rStyle w:val="Hyperlink.0"/>
          <w:rFonts w:ascii="Times New Roman" w:hAnsi="Times New Roman" w:hint="default"/>
          <w:sz w:val="22"/>
          <w:szCs w:val="22"/>
          <w:rtl w:val="1"/>
          <w:lang w:val="ar-SA" w:bidi="ar-SA"/>
        </w:rPr>
        <w:t>“</w:t>
      </w:r>
      <w:r>
        <w:rPr>
          <w:rStyle w:val="Hyperlink.0"/>
          <w:rFonts w:ascii="Times New Roman" w:hAnsi="Times New Roman"/>
          <w:sz w:val="22"/>
          <w:szCs w:val="22"/>
          <w:rtl w:val="0"/>
        </w:rPr>
        <w:t>trinity</w:t>
      </w:r>
      <w:r>
        <w:rPr>
          <w:rStyle w:val="Hyperlink.0"/>
          <w:rFonts w:ascii="Times New Roman" w:hAnsi="Times New Roman" w:hint="default"/>
          <w:sz w:val="22"/>
          <w:szCs w:val="22"/>
          <w:rtl w:val="0"/>
        </w:rPr>
        <w:t>”</w:t>
      </w:r>
      <w:r>
        <w:rPr>
          <w:rStyle w:val="Hyperlink.0"/>
          <w:rFonts w:ascii="Times New Roman" w:hAnsi="Times New Roman"/>
          <w:sz w:val="22"/>
          <w:szCs w:val="22"/>
          <w:rtl w:val="0"/>
          <w:lang w:val="it-IT"/>
        </w:rPr>
        <w:t>-originate</w:t>
      </w:r>
      <w:r>
        <w:rPr>
          <w:rFonts w:ascii="Times New Roman" w:cs="Times New Roman" w:hAnsi="Times New Roman" w:eastAsia="Times New Roman"/>
          <w:sz w:val="22"/>
          <w:szCs w:val="22"/>
        </w:rPr>
        <w:fldChar w:fldCharType="end" w:fldLock="0"/>
      </w:r>
      <w:r>
        <w:rPr>
          <w:rFonts w:ascii="Times New Roman" w:hAnsi="Times New Roman"/>
          <w:sz w:val="22"/>
          <w:szCs w:val="22"/>
          <w:rtl w:val="0"/>
          <w:lang w:val="en-US"/>
        </w:rPr>
        <w:t xml:space="preserve">). Whether his views were fully correct or not, it shows that the word from which we get </w:t>
      </w:r>
      <w:r>
        <w:rPr>
          <w:rFonts w:ascii="Times New Roman" w:hAnsi="Times New Roman" w:hint="default"/>
          <w:sz w:val="22"/>
          <w:szCs w:val="22"/>
          <w:rtl w:val="0"/>
          <w:lang w:val="en-US"/>
        </w:rPr>
        <w:t>“</w:t>
      </w:r>
      <w:r>
        <w:rPr>
          <w:rFonts w:ascii="Times New Roman" w:hAnsi="Times New Roman"/>
          <w:sz w:val="22"/>
          <w:szCs w:val="22"/>
          <w:rtl w:val="0"/>
          <w:lang w:val="en-US"/>
        </w:rPr>
        <w:t>Trinity</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did not have its origin in AD 325 with the </w:t>
      </w:r>
      <w:r>
        <w:rPr>
          <w:rFonts w:ascii="Times New Roman" w:hAnsi="Times New Roman"/>
          <w:sz w:val="22"/>
          <w:szCs w:val="22"/>
          <w:rtl w:val="0"/>
          <w:lang w:val="en-US"/>
        </w:rPr>
        <w:t>council</w:t>
      </w:r>
      <w:r>
        <w:rPr>
          <w:rFonts w:ascii="Times New Roman" w:hAnsi="Times New Roman"/>
          <w:sz w:val="22"/>
          <w:szCs w:val="22"/>
          <w:rtl w:val="0"/>
          <w:lang w:val="en-US"/>
        </w:rPr>
        <w:t xml:space="preserve"> of Nicea as sometimes claimed. </w:t>
      </w:r>
    </w:p>
    <w:p>
      <w:pPr>
        <w:pStyle w:val="Free Form"/>
        <w:numPr>
          <w:ilvl w:val="2"/>
          <w:numId w:val="6"/>
        </w:numPr>
        <w:spacing w:before="120"/>
        <w:ind w:right="360"/>
        <w:rPr>
          <w:rFonts w:ascii="Times New Roman" w:hAnsi="Times New Roman"/>
          <w:sz w:val="22"/>
          <w:szCs w:val="22"/>
          <w:lang w:val="en-US"/>
        </w:rPr>
        <w:sectPr>
          <w:headerReference w:type="default" r:id="rId12"/>
          <w:footerReference w:type="default" r:id="rId13"/>
          <w:pgSz w:w="12240" w:h="15840" w:orient="portrait"/>
          <w:pgMar w:top="1440" w:right="1080" w:bottom="1080" w:left="1800" w:header="720" w:footer="360"/>
          <w:bidi w:val="0"/>
        </w:sectPr>
      </w:pPr>
      <w:r>
        <w:rPr>
          <w:rFonts w:ascii="Times New Roman" w:hAnsi="Times New Roman"/>
          <w:sz w:val="22"/>
          <w:szCs w:val="22"/>
          <w:rtl w:val="0"/>
          <w:lang w:val="en-US"/>
        </w:rPr>
        <w:t xml:space="preserve">The </w:t>
      </w:r>
      <w:r>
        <w:rPr>
          <w:rFonts w:ascii="Times New Roman" w:hAnsi="Times New Roman"/>
          <w:b w:val="1"/>
          <w:bCs w:val="1"/>
          <w:i w:val="1"/>
          <w:iCs w:val="1"/>
          <w:sz w:val="22"/>
          <w:szCs w:val="22"/>
          <w:rtl w:val="0"/>
          <w:lang w:val="en-US"/>
        </w:rPr>
        <w:t>idea</w:t>
      </w:r>
      <w:r>
        <w:rPr>
          <w:rFonts w:ascii="Times New Roman" w:hAnsi="Times New Roman"/>
          <w:sz w:val="22"/>
          <w:szCs w:val="22"/>
          <w:rtl w:val="0"/>
          <w:lang w:val="en-US"/>
        </w:rPr>
        <w:t xml:space="preserve"> connoted in the word was long before the council of Nicea, revealed in the Scriptures, as seen in this study.</w:t>
      </w:r>
    </w:p>
    <w:p>
      <w:pPr>
        <w:pStyle w:val="Lesson Title"/>
        <w:bidi w:val="0"/>
      </w:pPr>
      <w:bookmarkStart w:name="_Toc2" w:id="8"/>
      <w:r>
        <w:rPr>
          <w:rFonts w:cs="Arial Unicode MS" w:eastAsia="Arial Unicode MS"/>
          <w:rtl w:val="0"/>
          <w:lang w:val="en-US"/>
        </w:rPr>
        <w:t xml:space="preserve">#3 </w:t>
      </w:r>
      <w:bookmarkStart w:name="OneGod" w:id="9"/>
      <w:r>
        <w:rPr>
          <w:rFonts w:cs="Arial Unicode MS" w:eastAsia="Arial Unicode MS" w:hint="default"/>
          <w:rtl w:val="1"/>
          <w:lang w:val="ar-SA" w:bidi="ar-SA"/>
        </w:rPr>
        <w:t>“</w:t>
      </w:r>
      <w:r>
        <w:rPr>
          <w:rFonts w:cs="Arial Unicode MS" w:eastAsia="Arial Unicode MS"/>
          <w:rtl w:val="0"/>
          <w:lang w:val="en-US"/>
        </w:rPr>
        <w:t>One God</w:t>
      </w:r>
      <w:r>
        <w:rPr>
          <w:rFonts w:cs="Arial Unicode MS" w:eastAsia="Arial Unicode MS" w:hint="default"/>
          <w:rtl w:val="0"/>
        </w:rPr>
        <w:t>”</w:t>
      </w:r>
      <w:bookmarkEnd w:id="9"/>
      <w:bookmarkEnd w:id="8"/>
    </w:p>
    <w:p>
      <w:pPr>
        <w:pStyle w:val="Heading 1"/>
        <w:numPr>
          <w:ilvl w:val="0"/>
          <w:numId w:val="7"/>
        </w:numPr>
        <w:spacing w:before="240"/>
        <w:rPr>
          <w:lang w:val="en-US"/>
        </w:rPr>
      </w:pPr>
      <w:r>
        <w:rPr>
          <w:rtl w:val="0"/>
          <w:lang w:val="en-US"/>
        </w:rPr>
        <w:t xml:space="preserve">The Great and Foremost Commandment - </w:t>
      </w:r>
      <w:r>
        <w:rPr>
          <w:rStyle w:val="Ref 12pt"/>
          <w:rtl w:val="0"/>
          <w:lang w:val="en-US"/>
        </w:rPr>
        <w:t>Mk 12:28-30</w:t>
      </w:r>
    </w:p>
    <w:p>
      <w:pPr>
        <w:pStyle w:val="Heading 2"/>
        <w:numPr>
          <w:ilvl w:val="1"/>
          <w:numId w:val="2"/>
        </w:numPr>
        <w:spacing w:before="160"/>
        <w:rPr>
          <w:sz w:val="22"/>
          <w:szCs w:val="22"/>
          <w:lang w:val="en-US"/>
        </w:rPr>
      </w:pPr>
      <w:r>
        <w:rPr>
          <w:sz w:val="22"/>
          <w:szCs w:val="22"/>
          <w:rtl w:val="0"/>
          <w:lang w:val="en-US"/>
        </w:rPr>
        <w:t>What commandment is most important of all?</w:t>
      </w:r>
    </w:p>
    <w:p>
      <w:pPr>
        <w:pStyle w:val="Heading 2"/>
        <w:numPr>
          <w:ilvl w:val="1"/>
          <w:numId w:val="2"/>
        </w:numPr>
        <w:spacing w:before="280"/>
        <w:rPr>
          <w:sz w:val="22"/>
          <w:szCs w:val="22"/>
          <w:lang w:val="en-US"/>
        </w:rPr>
      </w:pPr>
      <w:r>
        <w:rPr>
          <w:sz w:val="22"/>
          <w:szCs w:val="22"/>
          <w:rtl w:val="0"/>
          <w:lang w:val="en-US"/>
        </w:rPr>
        <w:t xml:space="preserve">This is a quote from </w:t>
      </w:r>
      <w:r>
        <w:rPr>
          <w:b w:val="1"/>
          <w:bCs w:val="1"/>
          <w:sz w:val="22"/>
          <w:szCs w:val="22"/>
          <w:rtl w:val="0"/>
          <w:lang w:val="de-DE"/>
        </w:rPr>
        <w:t>Dt 6:5</w:t>
      </w:r>
      <w:r>
        <w:rPr>
          <w:sz w:val="22"/>
          <w:szCs w:val="22"/>
          <w:rtl w:val="0"/>
          <w:lang w:val="en-US"/>
        </w:rPr>
        <w:t>. What statement precedes this commandment? (</w:t>
      </w:r>
      <w:r>
        <w:rPr>
          <w:b w:val="1"/>
          <w:bCs w:val="1"/>
          <w:sz w:val="22"/>
          <w:szCs w:val="22"/>
          <w:rtl w:val="0"/>
        </w:rPr>
        <w:t>v4</w:t>
      </w:r>
      <w:r>
        <w:rPr>
          <w:sz w:val="22"/>
          <w:szCs w:val="22"/>
          <w:rtl w:val="0"/>
          <w:lang w:val="de-DE"/>
        </w:rPr>
        <w:t xml:space="preserve">)  </w:t>
      </w:r>
    </w:p>
    <w:p>
      <w:pPr>
        <w:pStyle w:val="Heading 2"/>
        <w:spacing w:before="320"/>
        <w:ind w:left="660"/>
        <w:rPr>
          <w:rStyle w:val="Ref 12pt"/>
          <w:rFonts w:ascii="Helvetica" w:cs="Helvetica" w:hAnsi="Helvetica" w:eastAsia="Helvetica"/>
          <w:b w:val="1"/>
          <w:bCs w:val="1"/>
          <w:i w:val="0"/>
          <w:iCs w:val="0"/>
          <w:caps w:val="0"/>
          <w:smallCaps w:val="0"/>
          <w:strike w:val="0"/>
          <w:dstrike w:val="0"/>
          <w:outline w:val="0"/>
          <w:color w:val="000000"/>
          <w:spacing w:val="0"/>
          <w:position w:val="0"/>
          <w:sz w:val="22"/>
          <w:szCs w:val="22"/>
          <w:u w:val="none"/>
          <w:shd w:val="nil" w:color="auto" w:fill="auto"/>
          <w:vertAlign w:val="baseline"/>
          <w:lang w:val="en-US"/>
          <w14:textFill>
            <w14:solidFill>
              <w14:srgbClr w14:val="000000"/>
            </w14:solidFill>
          </w14:textFill>
        </w:rPr>
      </w:pPr>
      <w:r>
        <w:rPr>
          <w:sz w:val="22"/>
          <w:szCs w:val="22"/>
          <w:rtl w:val="0"/>
          <w:lang w:val="en-US"/>
        </w:rPr>
        <w:t xml:space="preserve">See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Dt 4:9-24...39-40; 6:4-</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9</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;18:9f</w:t>
      </w:r>
    </w:p>
    <w:p>
      <w:pPr>
        <w:pStyle w:val="Heading 1"/>
        <w:numPr>
          <w:ilvl w:val="0"/>
          <w:numId w:val="2"/>
        </w:numPr>
        <w:spacing w:before="240"/>
        <w:rPr>
          <w:lang w:val="ar-SA" w:bidi="ar-SA"/>
        </w:rPr>
      </w:pPr>
      <w:r>
        <w:rPr>
          <w:rtl w:val="1"/>
          <w:lang w:val="ar-SA" w:bidi="ar-SA"/>
        </w:rPr>
        <w:t>“</w:t>
      </w:r>
      <w:r>
        <w:rPr>
          <w:rtl w:val="0"/>
          <w:lang w:val="en-US"/>
        </w:rPr>
        <w:t>One</w:t>
      </w:r>
      <w:r>
        <w:rPr>
          <w:rtl w:val="0"/>
        </w:rPr>
        <w:t>”</w:t>
      </w:r>
    </w:p>
    <w:p>
      <w:pPr>
        <w:pStyle w:val="Heading 2"/>
        <w:numPr>
          <w:ilvl w:val="1"/>
          <w:numId w:val="2"/>
        </w:numPr>
        <w:spacing w:before="160"/>
        <w:rPr>
          <w:sz w:val="22"/>
          <w:szCs w:val="22"/>
          <w:lang w:val="ar-SA" w:bidi="ar-SA"/>
        </w:rPr>
      </w:pPr>
      <w:r>
        <w:rPr>
          <w:sz w:val="22"/>
          <w:szCs w:val="22"/>
          <w:rtl w:val="1"/>
          <w:lang w:val="ar-SA" w:bidi="ar-SA"/>
        </w:rPr>
        <w:t>“</w:t>
      </w:r>
      <w:r>
        <w:rPr>
          <w:sz w:val="22"/>
          <w:szCs w:val="22"/>
          <w:rtl w:val="0"/>
          <w:lang w:val="en-US"/>
        </w:rPr>
        <w:t>The Lord is one!</w:t>
      </w:r>
      <w:r>
        <w:rPr>
          <w:sz w:val="22"/>
          <w:szCs w:val="22"/>
          <w:rtl w:val="0"/>
        </w:rPr>
        <w:t xml:space="preserve">” </w:t>
      </w:r>
      <w:r>
        <w:rPr>
          <w:sz w:val="22"/>
          <w:szCs w:val="22"/>
          <w:rtl w:val="0"/>
        </w:rPr>
        <w:t>(</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Dt 6:4</w:t>
      </w:r>
      <w:r>
        <w:rPr>
          <w:sz w:val="22"/>
          <w:szCs w:val="22"/>
          <w:rtl w:val="0"/>
          <w:lang w:val="en-US"/>
        </w:rPr>
        <w:t xml:space="preserve">) is set in contrast to what?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 xml:space="preserve">Dt 4:15-20, 32-35; 5:6-8; 6:13-14 </w:t>
      </w:r>
      <w:r>
        <w:rPr>
          <w:sz w:val="22"/>
          <w:szCs w:val="22"/>
          <w:rtl w:val="0"/>
          <w:lang w:val="en-US"/>
        </w:rPr>
        <w:t>See also</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 xml:space="preserve"> Isa 40:18-26, esp. vv. 18,25; 45:5-7, 20-22; 46:5-11</w:t>
      </w:r>
      <w:r>
        <w:rPr>
          <w:sz w:val="22"/>
          <w:szCs w:val="22"/>
          <w:rtl w:val="0"/>
        </w:rPr>
        <w:t>.</w:t>
      </w:r>
    </w:p>
    <w:p>
      <w:pPr>
        <w:pStyle w:val="Heading 2"/>
        <w:numPr>
          <w:ilvl w:val="1"/>
          <w:numId w:val="2"/>
        </w:numPr>
        <w:spacing w:before="280"/>
        <w:rPr>
          <w:sz w:val="22"/>
          <w:szCs w:val="22"/>
          <w:lang w:val="en-US"/>
        </w:rPr>
      </w:pPr>
      <w:r>
        <w:rPr>
          <w:sz w:val="22"/>
          <w:szCs w:val="22"/>
          <w:rtl w:val="0"/>
          <w:lang w:val="en-US"/>
        </w:rPr>
        <w:t xml:space="preserve">Discussing science fiction in comparison to reality one says, </w:t>
      </w:r>
      <w:r>
        <w:rPr>
          <w:sz w:val="22"/>
          <w:szCs w:val="22"/>
          <w:rtl w:val="1"/>
          <w:lang w:val="ar-SA" w:bidi="ar-SA"/>
        </w:rPr>
        <w:t>“</w:t>
      </w:r>
      <w:r>
        <w:rPr>
          <w:sz w:val="22"/>
          <w:szCs w:val="22"/>
          <w:rtl w:val="0"/>
          <w:lang w:val="en-US"/>
        </w:rPr>
        <w:t xml:space="preserve">There is only one </w:t>
      </w:r>
      <w:r>
        <w:rPr>
          <w:sz w:val="22"/>
          <w:szCs w:val="22"/>
          <w:rtl w:val="1"/>
        </w:rPr>
        <w:t>‘</w:t>
      </w:r>
      <w:r>
        <w:rPr>
          <w:sz w:val="22"/>
          <w:szCs w:val="22"/>
          <w:rtl w:val="0"/>
        </w:rPr>
        <w:t>man</w:t>
      </w:r>
      <w:r>
        <w:rPr>
          <w:sz w:val="22"/>
          <w:szCs w:val="22"/>
          <w:rtl w:val="1"/>
        </w:rPr>
        <w:t>’</w:t>
      </w:r>
      <w:r>
        <w:rPr>
          <w:sz w:val="22"/>
          <w:szCs w:val="22"/>
          <w:rtl w:val="0"/>
          <w:lang w:val="ru-RU"/>
        </w:rPr>
        <w:t>!</w:t>
      </w:r>
      <w:r>
        <w:rPr>
          <w:sz w:val="22"/>
          <w:szCs w:val="22"/>
          <w:rtl w:val="0"/>
        </w:rPr>
        <w:t xml:space="preserve">” </w:t>
      </w:r>
      <w:r>
        <w:rPr>
          <w:sz w:val="22"/>
          <w:szCs w:val="22"/>
          <w:rtl w:val="0"/>
          <w:lang w:val="en-US"/>
        </w:rPr>
        <w:t>What does he mean?</w:t>
      </w:r>
    </w:p>
    <w:p>
      <w:pPr>
        <w:pStyle w:val="Heading 2"/>
        <w:numPr>
          <w:ilvl w:val="1"/>
          <w:numId w:val="2"/>
        </w:numPr>
        <w:spacing w:before="280"/>
        <w:rPr>
          <w:sz w:val="22"/>
          <w:szCs w:val="22"/>
          <w:lang w:val="en-US"/>
        </w:rPr>
      </w:pPr>
      <w:r>
        <w:rPr>
          <w:sz w:val="22"/>
          <w:szCs w:val="22"/>
          <w:rtl w:val="0"/>
          <w:lang w:val="en-US"/>
        </w:rPr>
        <w:t xml:space="preserve">Look up </w:t>
      </w:r>
      <w:r>
        <w:rPr>
          <w:sz w:val="22"/>
          <w:szCs w:val="22"/>
          <w:rtl w:val="1"/>
          <w:lang w:val="ar-SA" w:bidi="ar-SA"/>
        </w:rPr>
        <w:t>“</w:t>
      </w:r>
      <w:r>
        <w:rPr>
          <w:sz w:val="22"/>
          <w:szCs w:val="22"/>
          <w:rtl w:val="0"/>
          <w:lang w:val="it-IT"/>
        </w:rPr>
        <w:t>one</w:t>
      </w:r>
      <w:r>
        <w:rPr>
          <w:sz w:val="22"/>
          <w:szCs w:val="22"/>
          <w:rtl w:val="0"/>
        </w:rPr>
        <w:t xml:space="preserve">” </w:t>
      </w:r>
      <w:r>
        <w:rPr>
          <w:sz w:val="22"/>
          <w:szCs w:val="22"/>
          <w:rtl w:val="0"/>
          <w:lang w:val="en-US"/>
        </w:rPr>
        <w:t xml:space="preserve">in a dictionary of the American Language. Notice the varying definitions. </w:t>
      </w:r>
    </w:p>
    <w:p>
      <w:pPr>
        <w:pStyle w:val="Heading 3"/>
        <w:numPr>
          <w:ilvl w:val="2"/>
          <w:numId w:val="2"/>
        </w:numPr>
        <w:spacing w:before="200"/>
        <w:rPr>
          <w:sz w:val="22"/>
          <w:szCs w:val="22"/>
          <w:lang w:val="en-US"/>
        </w:rPr>
      </w:pPr>
      <w:r>
        <w:rPr>
          <w:sz w:val="22"/>
          <w:szCs w:val="22"/>
          <w:rtl w:val="0"/>
          <w:lang w:val="en-US"/>
        </w:rPr>
        <w:t xml:space="preserve">Select one that if used in talking about </w:t>
      </w:r>
      <w:r>
        <w:rPr>
          <w:sz w:val="22"/>
          <w:szCs w:val="22"/>
          <w:rtl w:val="1"/>
          <w:lang w:val="ar-SA" w:bidi="ar-SA"/>
        </w:rPr>
        <w:t>“</w:t>
      </w:r>
      <w:r>
        <w:rPr>
          <w:sz w:val="22"/>
          <w:szCs w:val="22"/>
          <w:rtl w:val="0"/>
          <w:lang w:val="it-IT"/>
        </w:rPr>
        <w:t>one God</w:t>
      </w:r>
      <w:r>
        <w:rPr>
          <w:sz w:val="22"/>
          <w:szCs w:val="22"/>
          <w:rtl w:val="0"/>
        </w:rPr>
        <w:t xml:space="preserve">” </w:t>
      </w:r>
      <w:r>
        <w:rPr>
          <w:sz w:val="22"/>
          <w:szCs w:val="22"/>
          <w:rtl w:val="0"/>
          <w:lang w:val="en-US"/>
        </w:rPr>
        <w:t>would lead to confusion.</w:t>
      </w:r>
    </w:p>
    <w:p>
      <w:pPr>
        <w:pStyle w:val="Heading 3"/>
        <w:numPr>
          <w:ilvl w:val="2"/>
          <w:numId w:val="8"/>
        </w:numPr>
        <w:spacing w:before="200"/>
        <w:rPr>
          <w:sz w:val="22"/>
          <w:szCs w:val="22"/>
          <w:lang w:val="en-US"/>
        </w:rPr>
      </w:pPr>
      <w:r>
        <w:rPr>
          <w:sz w:val="22"/>
          <w:szCs w:val="22"/>
          <w:rtl w:val="0"/>
          <w:lang w:val="en-US"/>
        </w:rPr>
        <w:t xml:space="preserve">Select one that is the closest to what is meant in the Bible by </w:t>
      </w:r>
      <w:r>
        <w:rPr>
          <w:sz w:val="22"/>
          <w:szCs w:val="22"/>
          <w:rtl w:val="1"/>
          <w:lang w:val="ar-SA" w:bidi="ar-SA"/>
        </w:rPr>
        <w:t>“</w:t>
      </w:r>
      <w:r>
        <w:rPr>
          <w:sz w:val="22"/>
          <w:szCs w:val="22"/>
          <w:rtl w:val="0"/>
          <w:lang w:val="it-IT"/>
        </w:rPr>
        <w:t>one God.</w:t>
      </w:r>
      <w:r>
        <w:rPr>
          <w:sz w:val="22"/>
          <w:szCs w:val="22"/>
          <w:rtl w:val="0"/>
        </w:rPr>
        <w:t>”</w:t>
      </w:r>
      <w:r>
        <w:rPr>
          <w:rtl w:val="0"/>
        </w:rPr>
        <w:t xml:space="preserve"> </w:t>
      </w:r>
    </w:p>
    <w:p>
      <w:pPr>
        <w:pStyle w:val="Heading 1"/>
        <w:numPr>
          <w:ilvl w:val="0"/>
          <w:numId w:val="2"/>
        </w:numPr>
        <w:spacing w:before="320"/>
        <w:rPr>
          <w:lang w:val="ar-SA" w:bidi="ar-SA"/>
        </w:rPr>
      </w:pPr>
      <w:r>
        <w:rPr>
          <w:rtl w:val="1"/>
          <w:lang w:val="ar-SA" w:bidi="ar-SA"/>
        </w:rPr>
        <w:t>“</w:t>
      </w:r>
      <w:r>
        <w:rPr>
          <w:rtl w:val="0"/>
          <w:lang w:val="en-US"/>
        </w:rPr>
        <w:t>You shall worship the Lord your God, and serve Him only,</w:t>
      </w:r>
      <w:r>
        <w:rPr>
          <w:rtl w:val="0"/>
        </w:rPr>
        <w:t xml:space="preserve">” </w:t>
      </w:r>
      <w:r>
        <w:rPr>
          <w:rtl w:val="0"/>
          <w:lang w:val="ru-RU"/>
        </w:rPr>
        <w:t>Mt 4:10.</w:t>
      </w:r>
    </w:p>
    <w:p>
      <w:pPr>
        <w:pStyle w:val="Heading 2"/>
        <w:numPr>
          <w:ilvl w:val="1"/>
          <w:numId w:val="2"/>
        </w:numPr>
        <w:spacing w:before="160"/>
        <w:rPr>
          <w:sz w:val="22"/>
          <w:szCs w:val="22"/>
          <w:lang w:val="en-US"/>
        </w:rPr>
      </w:pPr>
      <w:r>
        <w:rPr>
          <w:sz w:val="22"/>
          <w:szCs w:val="22"/>
          <w:rtl w:val="0"/>
          <w:lang w:val="en-US"/>
        </w:rPr>
        <w:t xml:space="preserve">How could Israel be assured that Jehovah was the one and only God?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Ex. 13:14-15; Dt 4:32-35; 6:20-23</w:t>
      </w:r>
      <w:r>
        <w:rPr>
          <w:sz w:val="22"/>
          <w:szCs w:val="22"/>
          <w:rtl w:val="0"/>
        </w:rPr>
        <w:t>.</w:t>
      </w:r>
    </w:p>
    <w:p>
      <w:pPr>
        <w:pStyle w:val="Heading 2"/>
        <w:numPr>
          <w:ilvl w:val="1"/>
          <w:numId w:val="2"/>
        </w:numPr>
        <w:spacing w:before="280"/>
        <w:rPr>
          <w:sz w:val="22"/>
          <w:szCs w:val="22"/>
          <w:lang w:val="en-US"/>
        </w:rPr>
      </w:pPr>
      <w:r>
        <w:rPr>
          <w:sz w:val="22"/>
          <w:szCs w:val="22"/>
          <w:rtl w:val="0"/>
          <w:lang w:val="en-US"/>
        </w:rPr>
        <w:t>What did Isaiah appeal to in order to encourage faith in and devotion to Jehovah as the one God?</w:t>
      </w:r>
    </w:p>
    <w:p>
      <w:pPr>
        <w:pStyle w:val="Heading 3"/>
        <w:numPr>
          <w:ilvl w:val="2"/>
          <w:numId w:val="2"/>
        </w:numPr>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Isa 40:12-17...18...25, 28-31; 42:5...8</w:t>
      </w:r>
    </w:p>
    <w:p>
      <w:pPr>
        <w:pStyle w:val="Heading 3"/>
        <w:numPr>
          <w:ilvl w:val="2"/>
          <w:numId w:val="2"/>
        </w:numPr>
        <w:spacing w:before="24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Isa 41:21-24; 43:8-13; 44:6-8, 24-28; 46:8-11</w:t>
      </w:r>
    </w:p>
    <w:p>
      <w:pPr>
        <w:pStyle w:val="Heading 3"/>
        <w:numPr>
          <w:ilvl w:val="2"/>
          <w:numId w:val="2"/>
        </w:numPr>
        <w:spacing w:before="24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Isa 41:8-10; 43:1; 44:1-2,21,24</w:t>
      </w:r>
    </w:p>
    <w:p>
      <w:pPr>
        <w:pStyle w:val="Heading 2"/>
        <w:numPr>
          <w:ilvl w:val="1"/>
          <w:numId w:val="2"/>
        </w:numPr>
        <w:rPr>
          <w:sz w:val="22"/>
          <w:szCs w:val="22"/>
          <w:lang w:val="en-US"/>
        </w:rPr>
      </w:pPr>
      <w:r>
        <w:rPr>
          <w:sz w:val="22"/>
          <w:szCs w:val="22"/>
          <w:rtl w:val="0"/>
          <w:lang w:val="en-US"/>
        </w:rPr>
        <w:t>David the king and psalmist composed a song in which He gave two reasons for serving the God he did. What are they.</w:t>
      </w:r>
    </w:p>
    <w:p>
      <w:pPr>
        <w:pStyle w:val="Heading 3"/>
        <w:numPr>
          <w:ilvl w:val="2"/>
          <w:numId w:val="2"/>
        </w:numPr>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Psa 19:1-6</w:t>
      </w:r>
    </w:p>
    <w:p>
      <w:pPr>
        <w:pStyle w:val="Heading 3"/>
        <w:numPr>
          <w:ilvl w:val="2"/>
          <w:numId w:val="2"/>
        </w:numPr>
        <w:spacing w:before="2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Psa 19:7f</w:t>
      </w:r>
    </w:p>
    <w:p>
      <w:pPr>
        <w:pStyle w:val="Heading 2"/>
        <w:numPr>
          <w:ilvl w:val="1"/>
          <w:numId w:val="2"/>
        </w:numPr>
        <w:rPr>
          <w:sz w:val="22"/>
          <w:szCs w:val="22"/>
        </w:rPr>
      </w:pPr>
      <w:r>
        <w:rPr>
          <w:sz w:val="22"/>
          <w:szCs w:val="22"/>
          <w:rtl w:val="0"/>
        </w:rPr>
        <w:t>Paul</w:t>
      </w:r>
      <w:r>
        <w:rPr>
          <w:sz w:val="22"/>
          <w:szCs w:val="22"/>
          <w:rtl w:val="1"/>
        </w:rPr>
        <w:t>’</w:t>
      </w:r>
      <w:r>
        <w:rPr>
          <w:sz w:val="22"/>
          <w:szCs w:val="22"/>
          <w:rtl w:val="0"/>
          <w:lang w:val="en-US"/>
        </w:rPr>
        <w:t xml:space="preserve">s sermon in Athens about the one God,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Acts 17:22-31</w:t>
      </w:r>
    </w:p>
    <w:p>
      <w:pPr>
        <w:pStyle w:val="Heading 3"/>
        <w:numPr>
          <w:ilvl w:val="2"/>
          <w:numId w:val="2"/>
        </w:numPr>
        <w:rPr>
          <w:sz w:val="22"/>
          <w:szCs w:val="22"/>
          <w:lang w:val="en-US"/>
        </w:rPr>
      </w:pPr>
      <w:r>
        <w:rPr>
          <w:sz w:val="22"/>
          <w:szCs w:val="22"/>
          <w:rtl w:val="0"/>
          <w:lang w:val="en-US"/>
        </w:rPr>
        <w:t>List some of the differences Paul set forth between this one, true God and the gods of Athens</w:t>
      </w:r>
    </w:p>
    <w:p>
      <w:pPr>
        <w:pStyle w:val="Heading 3"/>
        <w:numPr>
          <w:ilvl w:val="2"/>
          <w:numId w:val="8"/>
        </w:numPr>
        <w:spacing w:before="440"/>
        <w:rPr>
          <w:sz w:val="22"/>
          <w:szCs w:val="22"/>
          <w:lang w:val="en-US"/>
        </w:rPr>
        <w:sectPr>
          <w:headerReference w:type="default" r:id="rId14"/>
          <w:footerReference w:type="default" r:id="rId15"/>
          <w:pgSz w:w="12240" w:h="15840" w:orient="portrait"/>
          <w:pgMar w:top="1440" w:right="1080" w:bottom="1080" w:left="1800" w:header="720" w:footer="360"/>
          <w:bidi w:val="0"/>
        </w:sectPr>
      </w:pPr>
      <w:r>
        <w:rPr>
          <w:sz w:val="22"/>
          <w:szCs w:val="22"/>
          <w:rtl w:val="0"/>
          <w:lang w:val="en-US"/>
        </w:rPr>
        <w:t xml:space="preserve">What did Paul say was the </w:t>
      </w:r>
      <w:r>
        <w:rPr>
          <w:sz w:val="22"/>
          <w:szCs w:val="22"/>
          <w:rtl w:val="1"/>
          <w:lang w:val="ar-SA" w:bidi="ar-SA"/>
        </w:rPr>
        <w:t>“</w:t>
      </w:r>
      <w:r>
        <w:rPr>
          <w:sz w:val="22"/>
          <w:szCs w:val="22"/>
          <w:rtl w:val="0"/>
          <w:lang w:val="en-US"/>
        </w:rPr>
        <w:t>proof</w:t>
      </w:r>
      <w:r>
        <w:rPr>
          <w:sz w:val="22"/>
          <w:szCs w:val="22"/>
          <w:rtl w:val="0"/>
        </w:rPr>
        <w:t xml:space="preserve">” </w:t>
      </w:r>
      <w:r>
        <w:rPr>
          <w:sz w:val="22"/>
          <w:szCs w:val="22"/>
          <w:rtl w:val="0"/>
          <w:lang w:val="en-US"/>
        </w:rPr>
        <w:t>that all men would one day be judged before this God?</w:t>
      </w:r>
      <w:r>
        <w:rPr>
          <w:rtl w:val="0"/>
        </w:rPr>
        <w:t xml:space="preserve"> </w:t>
      </w:r>
    </w:p>
    <w:p>
      <w:pPr>
        <w:pStyle w:val="Lesson Title"/>
        <w:bidi w:val="0"/>
      </w:pPr>
      <w:bookmarkStart w:name="_Toc3" w:id="10"/>
      <w:r>
        <w:rPr>
          <w:rFonts w:cs="Arial Unicode MS" w:eastAsia="Arial Unicode MS"/>
          <w:rtl w:val="0"/>
          <w:lang w:val="en-US"/>
        </w:rPr>
        <w:t xml:space="preserve">#4 </w:t>
      </w:r>
      <w:bookmarkStart w:name="GodTheFather" w:id="11"/>
      <w:r>
        <w:rPr>
          <w:rFonts w:cs="Arial Unicode MS" w:eastAsia="Arial Unicode MS"/>
          <w:rtl w:val="0"/>
          <w:lang w:val="en-US"/>
        </w:rPr>
        <w:t>God, the Father</w:t>
      </w:r>
      <w:bookmarkEnd w:id="11"/>
      <w:bookmarkEnd w:id="10"/>
    </w:p>
    <w:p>
      <w:pPr>
        <w:pStyle w:val="Heading 1"/>
        <w:numPr>
          <w:ilvl w:val="0"/>
          <w:numId w:val="9"/>
        </w:numPr>
        <w:spacing w:before="240"/>
        <w:rPr>
          <w:lang w:val="de-DE"/>
        </w:rPr>
      </w:pPr>
      <w:r>
        <w:rPr>
          <w:rtl w:val="0"/>
          <w:lang w:val="de-DE"/>
        </w:rPr>
        <w:t>Divine Person</w:t>
      </w:r>
    </w:p>
    <w:p>
      <w:pPr>
        <w:pStyle w:val="Heading 2"/>
        <w:numPr>
          <w:ilvl w:val="1"/>
          <w:numId w:val="2"/>
        </w:numPr>
        <w:spacing w:before="160"/>
        <w:rPr>
          <w:sz w:val="22"/>
          <w:szCs w:val="22"/>
          <w:lang w:val="en-US"/>
        </w:rPr>
      </w:pPr>
      <w:r>
        <w:rPr>
          <w:sz w:val="22"/>
          <w:szCs w:val="22"/>
          <w:rtl w:val="0"/>
          <w:lang w:val="en-US"/>
        </w:rPr>
        <w:t xml:space="preserve">Called, </w:t>
      </w:r>
      <w:r>
        <w:rPr>
          <w:sz w:val="22"/>
          <w:szCs w:val="22"/>
          <w:rtl w:val="1"/>
          <w:lang w:val="ar-SA" w:bidi="ar-SA"/>
        </w:rPr>
        <w:t>“</w:t>
      </w:r>
      <w:r>
        <w:rPr>
          <w:sz w:val="22"/>
          <w:szCs w:val="22"/>
          <w:rtl w:val="0"/>
          <w:lang w:val="en-US"/>
        </w:rPr>
        <w:t>God the Father</w:t>
      </w:r>
      <w:r>
        <w:rPr>
          <w:sz w:val="22"/>
          <w:szCs w:val="22"/>
          <w:rtl w:val="0"/>
        </w:rPr>
        <w:t xml:space="preserve">” </w:t>
      </w:r>
    </w:p>
    <w:p>
      <w:pPr>
        <w:pStyle w:val="bt .50"/>
        <w:ind w:left="720"/>
        <w:rPr>
          <w:rStyle w:val="Ref 12pt"/>
          <w:rFonts w:ascii="Helvetica" w:cs="Helvetica" w:hAnsi="Helvetica" w:eastAsia="Helvetica"/>
          <w:b w:val="1"/>
          <w:bCs w:val="1"/>
          <w:i w:val="0"/>
          <w:iCs w:val="0"/>
          <w:caps w:val="0"/>
          <w:smallCaps w:val="0"/>
          <w:strike w:val="0"/>
          <w:dstrike w:val="0"/>
          <w:outline w:val="0"/>
          <w:color w:val="000000"/>
          <w:spacing w:val="0"/>
          <w:position w:val="0"/>
          <w:sz w:val="22"/>
          <w:szCs w:val="22"/>
          <w:u w:val="none"/>
          <w:shd w:val="nil" w:color="auto" w:fill="auto"/>
          <w:vertAlign w:val="baseline"/>
          <w:lang w:val="en-US"/>
          <w14:textFill>
            <w14:solidFill>
              <w14:srgbClr w14:val="000000"/>
            </w14:solidFill>
          </w14:textFill>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6:27; 1Co 8:6;  Gal 1:1,3;  2Jn 1:3</w:t>
      </w:r>
    </w:p>
    <w:p>
      <w:pPr>
        <w:pStyle w:val="Heading 2"/>
        <w:numPr>
          <w:ilvl w:val="1"/>
          <w:numId w:val="2"/>
        </w:numPr>
        <w:rPr>
          <w:sz w:val="22"/>
          <w:szCs w:val="22"/>
          <w:lang w:val="en-US"/>
        </w:rPr>
      </w:pPr>
      <w:r>
        <w:rPr>
          <w:sz w:val="22"/>
          <w:szCs w:val="22"/>
          <w:rtl w:val="0"/>
          <w:lang w:val="en-US"/>
        </w:rPr>
        <w:t>Note how these scriptures show the characteristics of a person. Add your own notes.</w:t>
      </w:r>
    </w:p>
    <w:p>
      <w:pPr>
        <w:pStyle w:val="Heading 3"/>
        <w:numPr>
          <w:ilvl w:val="2"/>
          <w:numId w:val="2"/>
        </w:numPr>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Gen</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 xml:space="preserve">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1:3f</w:t>
      </w:r>
      <w:r>
        <w:rPr>
          <w:sz w:val="22"/>
          <w:szCs w:val="22"/>
          <w:rtl w:val="0"/>
        </w:rPr>
        <w:t xml:space="preserve"> – </w:t>
      </w:r>
      <w:r>
        <w:rPr>
          <w:sz w:val="22"/>
          <w:szCs w:val="22"/>
          <w:rtl w:val="0"/>
          <w:lang w:val="en-US"/>
        </w:rPr>
        <w:t xml:space="preserve">God said. Compare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Psa 33:6,9; 2Pt 3:4,5</w:t>
      </w:r>
      <w:r>
        <w:rPr>
          <w:sz w:val="22"/>
          <w:szCs w:val="22"/>
          <w:rtl w:val="0"/>
        </w:rPr>
        <w:t xml:space="preserve"> (</w:t>
      </w:r>
      <w:r>
        <w:rPr>
          <w:sz w:val="22"/>
          <w:szCs w:val="22"/>
          <w:rtl w:val="1"/>
          <w:lang w:val="ar-SA" w:bidi="ar-SA"/>
        </w:rPr>
        <w:t>“</w:t>
      </w:r>
      <w:r>
        <w:rPr>
          <w:sz w:val="22"/>
          <w:szCs w:val="22"/>
          <w:rtl w:val="0"/>
        </w:rPr>
        <w:t>promise</w:t>
      </w:r>
      <w:r>
        <w:rPr>
          <w:sz w:val="22"/>
          <w:szCs w:val="22"/>
          <w:rtl w:val="0"/>
        </w:rPr>
        <w:t xml:space="preserve">” </w:t>
      </w:r>
      <w:r>
        <w:rPr>
          <w:sz w:val="22"/>
          <w:szCs w:val="22"/>
          <w:rtl w:val="0"/>
          <w:lang w:val="en-US"/>
        </w:rPr>
        <w:t xml:space="preserve">compared to </w:t>
      </w:r>
      <w:r>
        <w:rPr>
          <w:sz w:val="22"/>
          <w:szCs w:val="22"/>
          <w:rtl w:val="1"/>
          <w:lang w:val="ar-SA" w:bidi="ar-SA"/>
        </w:rPr>
        <w:t>“</w:t>
      </w:r>
      <w:r>
        <w:rPr>
          <w:sz w:val="22"/>
          <w:szCs w:val="22"/>
          <w:rtl w:val="0"/>
          <w:lang w:val="en-US"/>
        </w:rPr>
        <w:t>word of God</w:t>
      </w:r>
      <w:r>
        <w:rPr>
          <w:sz w:val="22"/>
          <w:szCs w:val="22"/>
          <w:rtl w:val="0"/>
        </w:rPr>
        <w:t xml:space="preserve">” </w:t>
      </w:r>
      <w:r>
        <w:rPr>
          <w:sz w:val="22"/>
          <w:szCs w:val="22"/>
          <w:rtl w:val="0"/>
          <w:lang w:val="en-US"/>
        </w:rPr>
        <w:t xml:space="preserve">in creation). All </w:t>
      </w:r>
      <w:r>
        <w:rPr>
          <w:sz w:val="22"/>
          <w:szCs w:val="22"/>
          <w:rtl w:val="0"/>
          <w:lang w:val="en-US"/>
        </w:rPr>
        <w:t>through</w:t>
      </w:r>
      <w:r>
        <w:rPr>
          <w:sz w:val="22"/>
          <w:szCs w:val="22"/>
          <w:rtl w:val="0"/>
        </w:rPr>
        <w:t xml:space="preserve"> </w:t>
      </w:r>
      <w:r>
        <w:rPr>
          <w:sz w:val="22"/>
          <w:szCs w:val="22"/>
          <w:rtl w:val="0"/>
          <w:lang w:val="en-US"/>
        </w:rPr>
        <w:t xml:space="preserve">the </w:t>
      </w:r>
      <w:r>
        <w:rPr>
          <w:sz w:val="22"/>
          <w:szCs w:val="22"/>
          <w:rtl w:val="0"/>
          <w:lang w:val="en-US"/>
        </w:rPr>
        <w:t xml:space="preserve">Bible God is pictured as a being expressing in human language His will to mankind. </w:t>
      </w:r>
    </w:p>
    <w:p>
      <w:pPr>
        <w:pStyle w:val="Heading 3"/>
        <w:numPr>
          <w:ilvl w:val="2"/>
          <w:numId w:val="2"/>
        </w:numPr>
        <w:spacing w:before="28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 xml:space="preserve">Gen 1:26 </w:t>
      </w:r>
      <w:r>
        <w:rPr>
          <w:sz w:val="22"/>
          <w:szCs w:val="22"/>
          <w:rtl w:val="0"/>
        </w:rPr>
        <w:t xml:space="preserve">– </w:t>
      </w:r>
      <w:r>
        <w:rPr>
          <w:sz w:val="22"/>
          <w:szCs w:val="22"/>
          <w:rtl w:val="0"/>
        </w:rPr>
        <w:t xml:space="preserve">man </w:t>
      </w:r>
      <w:r>
        <w:rPr>
          <w:sz w:val="22"/>
          <w:szCs w:val="22"/>
          <w:rtl w:val="1"/>
          <w:lang w:val="ar-SA" w:bidi="ar-SA"/>
        </w:rPr>
        <w:t>“</w:t>
      </w:r>
      <w:r>
        <w:rPr>
          <w:sz w:val="22"/>
          <w:szCs w:val="22"/>
          <w:rtl w:val="0"/>
          <w:lang w:val="en-US"/>
        </w:rPr>
        <w:t>in His image</w:t>
      </w:r>
      <w:r>
        <w:rPr>
          <w:sz w:val="22"/>
          <w:szCs w:val="22"/>
          <w:rtl w:val="0"/>
        </w:rPr>
        <w:t xml:space="preserve">” – </w:t>
      </w:r>
      <w:r>
        <w:rPr>
          <w:sz w:val="22"/>
          <w:szCs w:val="22"/>
          <w:rtl w:val="0"/>
          <w:lang w:val="en-US"/>
        </w:rPr>
        <w:t xml:space="preserve">rational being, capable of moral, ethical, esthetic thoughts. Compare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Acts 17:29-31</w:t>
      </w:r>
      <w:r>
        <w:rPr>
          <w:sz w:val="22"/>
          <w:szCs w:val="22"/>
          <w:rtl w:val="0"/>
          <w:lang w:val="en-US"/>
        </w:rPr>
        <w:t xml:space="preserve">. See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4:24</w:t>
      </w:r>
      <w:r>
        <w:rPr>
          <w:sz w:val="22"/>
          <w:szCs w:val="22"/>
          <w:rtl w:val="0"/>
        </w:rPr>
        <w:t xml:space="preserve"> – </w:t>
      </w:r>
      <w:r>
        <w:rPr>
          <w:sz w:val="22"/>
          <w:szCs w:val="22"/>
          <w:rtl w:val="0"/>
          <w:lang w:val="en-US"/>
        </w:rPr>
        <w:t xml:space="preserve">God is </w:t>
      </w:r>
      <w:r>
        <w:rPr>
          <w:sz w:val="22"/>
          <w:szCs w:val="22"/>
          <w:rtl w:val="1"/>
          <w:lang w:val="ar-SA" w:bidi="ar-SA"/>
        </w:rPr>
        <w:t>“</w:t>
      </w:r>
      <w:r>
        <w:rPr>
          <w:sz w:val="22"/>
          <w:szCs w:val="22"/>
          <w:rtl w:val="0"/>
          <w:lang w:val="it-IT"/>
        </w:rPr>
        <w:t>spirit</w:t>
      </w:r>
      <w:r>
        <w:rPr>
          <w:sz w:val="22"/>
          <w:szCs w:val="22"/>
          <w:rtl w:val="0"/>
        </w:rPr>
        <w:t xml:space="preserve">” – </w:t>
      </w:r>
      <w:r>
        <w:rPr>
          <w:sz w:val="22"/>
          <w:szCs w:val="22"/>
          <w:rtl w:val="0"/>
          <w:lang w:val="en-US"/>
        </w:rPr>
        <w:t xml:space="preserve">worship </w:t>
      </w:r>
      <w:r>
        <w:rPr>
          <w:sz w:val="22"/>
          <w:szCs w:val="22"/>
          <w:rtl w:val="1"/>
          <w:lang w:val="ar-SA" w:bidi="ar-SA"/>
        </w:rPr>
        <w:t>“</w:t>
      </w:r>
      <w:r>
        <w:rPr>
          <w:sz w:val="22"/>
          <w:szCs w:val="22"/>
          <w:rtl w:val="0"/>
          <w:lang w:val="it-IT"/>
        </w:rPr>
        <w:t>in spirit</w:t>
      </w:r>
      <w:r>
        <w:rPr>
          <w:sz w:val="22"/>
          <w:szCs w:val="22"/>
          <w:rtl w:val="0"/>
        </w:rPr>
        <w:t xml:space="preserve">” </w:t>
      </w:r>
    </w:p>
    <w:p>
      <w:pPr>
        <w:pStyle w:val="Heading 3"/>
        <w:numPr>
          <w:ilvl w:val="2"/>
          <w:numId w:val="2"/>
        </w:numPr>
        <w:spacing w:before="280"/>
        <w:rPr>
          <w:sz w:val="22"/>
          <w:szCs w:val="22"/>
          <w:lang w:val="en-US"/>
        </w:rPr>
      </w:pPr>
      <w:r>
        <w:rPr>
          <w:sz w:val="22"/>
          <w:szCs w:val="22"/>
          <w:rtl w:val="0"/>
          <w:lang w:val="en-US"/>
        </w:rPr>
        <w:t>God loves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3:16</w:t>
      </w:r>
      <w:r>
        <w:rPr>
          <w:sz w:val="22"/>
          <w:szCs w:val="22"/>
          <w:rtl w:val="0"/>
          <w:lang w:val="en-US"/>
        </w:rPr>
        <w:t>), has wise thoughts and purposes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1Co 2:7f</w:t>
      </w:r>
      <w:r>
        <w:rPr>
          <w:sz w:val="22"/>
          <w:szCs w:val="22"/>
          <w:rtl w:val="0"/>
          <w:lang w:val="en-US"/>
        </w:rPr>
        <w:t>), is full of lovingkindness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Psa 136</w:t>
      </w:r>
      <w:r>
        <w:rPr>
          <w:sz w:val="22"/>
          <w:szCs w:val="22"/>
          <w:rtl w:val="1"/>
          <w:lang w:val="ar-SA" w:bidi="ar-SA"/>
        </w:rPr>
        <w:t xml:space="preserve"> – “</w:t>
      </w:r>
      <w:r>
        <w:rPr>
          <w:sz w:val="22"/>
          <w:szCs w:val="22"/>
          <w:rtl w:val="0"/>
        </w:rPr>
        <w:t>mercy</w:t>
      </w:r>
      <w:r>
        <w:rPr>
          <w:sz w:val="22"/>
          <w:szCs w:val="22"/>
          <w:rtl w:val="0"/>
        </w:rPr>
        <w:t xml:space="preserve">” </w:t>
      </w:r>
      <w:r>
        <w:rPr>
          <w:sz w:val="22"/>
          <w:szCs w:val="22"/>
          <w:rtl w:val="0"/>
          <w:lang w:val="fr-FR"/>
        </w:rPr>
        <w:t>KJV), compassion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2Ch 36:15</w:t>
      </w:r>
      <w:r>
        <w:rPr>
          <w:sz w:val="22"/>
          <w:szCs w:val="22"/>
          <w:rtl w:val="0"/>
          <w:lang w:val="fr-FR"/>
        </w:rPr>
        <w:t xml:space="preserve">), etc. </w:t>
      </w:r>
    </w:p>
    <w:p>
      <w:pPr>
        <w:pStyle w:val="Heading 3"/>
        <w:numPr>
          <w:ilvl w:val="2"/>
          <w:numId w:val="2"/>
        </w:numPr>
        <w:spacing w:before="28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14:8-11</w:t>
      </w:r>
      <w:r>
        <w:rPr>
          <w:sz w:val="22"/>
          <w:szCs w:val="22"/>
          <w:rtl w:val="0"/>
          <w:lang w:val="en-US"/>
        </w:rPr>
        <w:t xml:space="preserve"> - Jesus is the demonstration of the Father...his words &amp; works (miracles). </w:t>
      </w:r>
    </w:p>
    <w:p>
      <w:pPr>
        <w:pStyle w:val="Heading 3"/>
        <w:numPr>
          <w:ilvl w:val="2"/>
          <w:numId w:val="2"/>
        </w:numPr>
        <w:spacing w:before="28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Jam 3:9</w:t>
      </w:r>
      <w:r>
        <w:rPr>
          <w:sz w:val="22"/>
          <w:szCs w:val="22"/>
          <w:rtl w:val="0"/>
          <w:lang w:val="en-US"/>
        </w:rPr>
        <w:t xml:space="preserve"> - Men are in the likeness of God </w:t>
      </w:r>
    </w:p>
    <w:p>
      <w:pPr>
        <w:pStyle w:val="Heading 3"/>
        <w:numPr>
          <w:ilvl w:val="2"/>
          <w:numId w:val="8"/>
        </w:numPr>
        <w:spacing w:before="280"/>
        <w:rPr>
          <w:sz w:val="22"/>
          <w:szCs w:val="22"/>
          <w:lang w:val="en-US"/>
        </w:rPr>
      </w:pPr>
      <w:r>
        <w:rPr>
          <w:rStyle w:val="Ref 12pt"/>
          <w:sz w:val="22"/>
          <w:szCs w:val="22"/>
          <w:rtl w:val="0"/>
          <w:lang w:val="en-US"/>
        </w:rPr>
        <w:t>1Pt 1:14-17</w:t>
      </w:r>
      <w:r>
        <w:rPr>
          <w:sz w:val="22"/>
          <w:szCs w:val="22"/>
          <w:rtl w:val="0"/>
          <w:lang w:val="en-US"/>
        </w:rPr>
        <w:t xml:space="preserve"> - Men to be holy in thought and conduct as God, our Father, is holy. He will judge us according to our work. </w:t>
      </w:r>
    </w:p>
    <w:p>
      <w:pPr>
        <w:pStyle w:val="Heading 1"/>
        <w:numPr>
          <w:ilvl w:val="0"/>
          <w:numId w:val="2"/>
        </w:numPr>
        <w:bidi w:val="0"/>
      </w:pPr>
      <w:r>
        <w:rPr>
          <w:rtl w:val="0"/>
        </w:rPr>
        <w:t>Not the Son</w:t>
      </w:r>
    </w:p>
    <w:p>
      <w:pPr>
        <w:pStyle w:val="Heading 2"/>
        <w:numPr>
          <w:ilvl w:val="1"/>
          <w:numId w:val="2"/>
        </w:numPr>
        <w:spacing w:before="160"/>
        <w:rPr>
          <w:sz w:val="22"/>
          <w:szCs w:val="22"/>
          <w:lang w:val="ar-SA" w:bidi="ar-SA"/>
        </w:rPr>
      </w:pPr>
      <w:r>
        <w:rPr>
          <w:sz w:val="22"/>
          <w:szCs w:val="22"/>
          <w:rtl w:val="1"/>
          <w:lang w:val="ar-SA" w:bidi="ar-SA"/>
        </w:rPr>
        <w:t>“</w:t>
      </w:r>
      <w:r>
        <w:rPr>
          <w:sz w:val="22"/>
          <w:szCs w:val="22"/>
          <w:rtl w:val="0"/>
          <w:lang w:val="en-US"/>
        </w:rPr>
        <w:t>Father - Son</w:t>
      </w:r>
      <w:r>
        <w:rPr>
          <w:sz w:val="22"/>
          <w:szCs w:val="22"/>
          <w:rtl w:val="0"/>
        </w:rPr>
        <w:t xml:space="preserve">” </w:t>
      </w:r>
      <w:r>
        <w:rPr>
          <w:sz w:val="22"/>
          <w:szCs w:val="22"/>
          <w:rtl w:val="0"/>
          <w:lang w:val="ru-RU"/>
        </w:rPr>
        <w:t xml:space="preserve">-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2Jn 1:3</w:t>
      </w:r>
      <w:r>
        <w:rPr>
          <w:sz w:val="22"/>
          <w:szCs w:val="22"/>
          <w:rtl w:val="0"/>
          <w:lang w:val="en-US"/>
        </w:rPr>
        <w:t xml:space="preserve">, et al. (Note: One person may be both a Father and a Son, but not his </w:t>
      </w:r>
      <w:r>
        <w:rPr>
          <w:i w:val="1"/>
          <w:iCs w:val="1"/>
          <w:sz w:val="22"/>
          <w:szCs w:val="22"/>
          <w:rtl w:val="0"/>
        </w:rPr>
        <w:t>own</w:t>
      </w:r>
      <w:r>
        <w:rPr>
          <w:sz w:val="22"/>
          <w:szCs w:val="22"/>
          <w:rtl w:val="0"/>
          <w:lang w:val="en-US"/>
        </w:rPr>
        <w:t xml:space="preserve"> father or son.)</w:t>
      </w:r>
    </w:p>
    <w:p>
      <w:pPr>
        <w:pStyle w:val="Heading 2"/>
        <w:numPr>
          <w:ilvl w:val="1"/>
          <w:numId w:val="5"/>
        </w:numPr>
        <w:bidi w:val="0"/>
        <w:rPr>
          <w:sz w:val="22"/>
          <w:szCs w:val="22"/>
        </w:rPr>
      </w:pPr>
      <w:r>
        <w:rPr>
          <w:rStyle w:val="Ref 12pt"/>
          <w:sz w:val="22"/>
          <w:szCs w:val="22"/>
          <w:rtl w:val="0"/>
          <w:lang w:val="en-US"/>
        </w:rPr>
        <w:t>Jn 8:16-18</w:t>
      </w:r>
      <w:r>
        <w:rPr>
          <w:sz w:val="22"/>
          <w:szCs w:val="22"/>
          <w:rtl w:val="0"/>
          <w:lang w:val="en-US"/>
        </w:rPr>
        <w:t xml:space="preserve"> - How does this show that the Son and the Father are two separate </w:t>
      </w:r>
      <w:r>
        <w:rPr>
          <w:rtl w:val="0"/>
          <w:lang w:val="zh-TW" w:eastAsia="zh-TW"/>
        </w:rPr>
        <w:t>persons?</w:t>
      </w:r>
    </w:p>
    <w:p>
      <w:pPr>
        <w:pStyle w:val="Heading 1"/>
        <w:numPr>
          <w:ilvl w:val="0"/>
          <w:numId w:val="2"/>
        </w:numPr>
        <w:spacing w:before="440"/>
        <w:rPr>
          <w:lang w:val="en-US"/>
        </w:rPr>
      </w:pPr>
      <w:r>
        <w:rPr>
          <w:rtl w:val="0"/>
          <w:lang w:val="en-US"/>
        </w:rPr>
        <w:t>Not the Holy Spirit</w:t>
      </w:r>
    </w:p>
    <w:p>
      <w:pPr>
        <w:pStyle w:val="Heading 2"/>
        <w:numPr>
          <w:ilvl w:val="1"/>
          <w:numId w:val="2"/>
        </w:numPr>
        <w:spacing w:before="16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Eph 4:4-6</w:t>
      </w:r>
      <w:r>
        <w:rPr>
          <w:sz w:val="22"/>
          <w:szCs w:val="22"/>
          <w:rtl w:val="0"/>
          <w:lang w:val="en-US"/>
        </w:rPr>
        <w:t>.  How many different things or persons are listed?</w:t>
      </w:r>
    </w:p>
    <w:p>
      <w:pPr>
        <w:pStyle w:val="Heading 2"/>
        <w:numPr>
          <w:ilvl w:val="1"/>
          <w:numId w:val="2"/>
        </w:numPr>
        <w:spacing w:before="52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14:16-17</w:t>
      </w:r>
      <w:r>
        <w:rPr>
          <w:sz w:val="22"/>
          <w:szCs w:val="22"/>
          <w:rtl w:val="0"/>
          <w:lang w:val="it-IT"/>
        </w:rPr>
        <w:t xml:space="preserve">. Define </w:t>
      </w:r>
      <w:r>
        <w:rPr>
          <w:sz w:val="22"/>
          <w:szCs w:val="22"/>
          <w:rtl w:val="1"/>
          <w:lang w:val="ar-SA" w:bidi="ar-SA"/>
        </w:rPr>
        <w:t>“</w:t>
      </w:r>
      <w:r>
        <w:rPr>
          <w:sz w:val="22"/>
          <w:szCs w:val="22"/>
          <w:rtl w:val="0"/>
          <w:lang w:val="en-US"/>
        </w:rPr>
        <w:t>another.</w:t>
      </w:r>
      <w:r>
        <w:rPr>
          <w:sz w:val="22"/>
          <w:szCs w:val="22"/>
          <w:rtl w:val="0"/>
        </w:rPr>
        <w:t xml:space="preserve">” </w:t>
      </w:r>
      <w:r>
        <w:rPr>
          <w:sz w:val="22"/>
          <w:szCs w:val="22"/>
          <w:rtl w:val="0"/>
          <w:lang w:val="en-US"/>
        </w:rPr>
        <w:t xml:space="preserve">See also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14:26; 15:26</w:t>
      </w:r>
      <w:r>
        <w:rPr>
          <w:sz w:val="22"/>
          <w:szCs w:val="22"/>
          <w:rtl w:val="0"/>
        </w:rPr>
        <w:t>.</w:t>
      </w:r>
    </w:p>
    <w:p>
      <w:pPr>
        <w:pStyle w:val="Heading 2"/>
        <w:numPr>
          <w:ilvl w:val="1"/>
          <w:numId w:val="2"/>
        </w:numPr>
        <w:spacing w:before="360"/>
        <w:rPr>
          <w:sz w:val="22"/>
          <w:szCs w:val="22"/>
        </w:rPr>
      </w:pPr>
      <w:r>
        <w:rPr>
          <w:b w:val="1"/>
          <w:bCs w:val="1"/>
          <w:sz w:val="22"/>
          <w:szCs w:val="22"/>
          <w:rtl w:val="0"/>
        </w:rPr>
        <w:t>Eph 2:15-18</w:t>
      </w:r>
      <w:r>
        <w:rPr>
          <w:sz w:val="22"/>
          <w:szCs w:val="22"/>
          <w:rtl w:val="0"/>
          <w:lang w:val="en-US"/>
        </w:rPr>
        <w:t>.  What is here said about</w:t>
      </w:r>
    </w:p>
    <w:p>
      <w:pPr>
        <w:pStyle w:val="Free Form"/>
        <w:numPr>
          <w:ilvl w:val="2"/>
          <w:numId w:val="2"/>
        </w:numPr>
        <w:spacing w:before="120"/>
        <w:rPr>
          <w:sz w:val="22"/>
          <w:szCs w:val="22"/>
          <w:lang w:val="en-US"/>
        </w:rPr>
      </w:pPr>
      <w:r>
        <w:rPr>
          <w:sz w:val="22"/>
          <w:szCs w:val="22"/>
          <w:rtl w:val="0"/>
          <w:lang w:val="en-US"/>
        </w:rPr>
        <w:t xml:space="preserve">The Father?  </w:t>
      </w:r>
    </w:p>
    <w:p>
      <w:pPr>
        <w:pStyle w:val="Free Form"/>
        <w:numPr>
          <w:ilvl w:val="2"/>
          <w:numId w:val="2"/>
        </w:numPr>
        <w:spacing w:before="360"/>
        <w:rPr>
          <w:sz w:val="22"/>
          <w:szCs w:val="22"/>
          <w:lang w:val="en-US"/>
        </w:rPr>
      </w:pPr>
      <w:r>
        <w:rPr>
          <w:sz w:val="22"/>
          <w:szCs w:val="22"/>
          <w:rtl w:val="0"/>
          <w:lang w:val="en-US"/>
        </w:rPr>
        <w:t xml:space="preserve">The Son? </w:t>
      </w:r>
    </w:p>
    <w:p>
      <w:pPr>
        <w:pStyle w:val="Free Form"/>
        <w:numPr>
          <w:ilvl w:val="2"/>
          <w:numId w:val="2"/>
        </w:numPr>
        <w:spacing w:before="360"/>
        <w:rPr>
          <w:sz w:val="22"/>
          <w:szCs w:val="22"/>
          <w:lang w:val="en-US"/>
        </w:rPr>
      </w:pPr>
      <w:r>
        <w:rPr>
          <w:sz w:val="22"/>
          <w:szCs w:val="22"/>
          <w:rtl w:val="0"/>
          <w:lang w:val="en-US"/>
        </w:rPr>
        <w:t xml:space="preserve">The Holy Spirit? </w:t>
      </w:r>
      <w:r>
        <w:rPr>
          <w:sz w:val="24"/>
          <w:szCs w:val="24"/>
          <w:rtl w:val="0"/>
          <w:lang w:val="en-US"/>
        </w:rPr>
        <w:t>#</w:t>
      </w:r>
    </w:p>
    <w:p>
      <w:pPr>
        <w:pStyle w:val="Heading 1"/>
        <w:numPr>
          <w:ilvl w:val="0"/>
          <w:numId w:val="2"/>
        </w:numPr>
        <w:bidi w:val="0"/>
      </w:pPr>
      <w:r>
        <w:rPr>
          <w:rtl w:val="0"/>
        </w:rPr>
        <w:t>The Father</w:t>
      </w:r>
      <w:r>
        <w:rPr>
          <w:rtl w:val="1"/>
        </w:rPr>
        <w:t>’</w:t>
      </w:r>
      <w:r>
        <w:rPr>
          <w:rtl w:val="0"/>
          <w:lang w:val="de-DE"/>
        </w:rPr>
        <w:t>s Role</w:t>
      </w:r>
    </w:p>
    <w:p>
      <w:pPr>
        <w:pStyle w:val="bt .325"/>
        <w:ind w:left="360"/>
        <w:rPr>
          <w:sz w:val="22"/>
          <w:szCs w:val="22"/>
        </w:rPr>
      </w:pPr>
      <w:r>
        <w:rPr>
          <w:sz w:val="22"/>
          <w:szCs w:val="22"/>
          <w:rtl w:val="0"/>
          <w:lang w:val="en-US"/>
        </w:rPr>
        <w:t>T</w:t>
      </w:r>
      <w:r>
        <w:rPr>
          <w:sz w:val="22"/>
          <w:szCs w:val="22"/>
          <w:rtl w:val="0"/>
          <w:lang w:val="en-US"/>
        </w:rPr>
        <w:t xml:space="preserve">he following </w:t>
      </w:r>
      <w:r>
        <w:rPr>
          <w:sz w:val="22"/>
          <w:szCs w:val="22"/>
          <w:rtl w:val="0"/>
          <w:lang w:val="en-US"/>
        </w:rPr>
        <w:t>reveal various facets</w:t>
      </w:r>
      <w:r>
        <w:rPr>
          <w:sz w:val="22"/>
          <w:szCs w:val="22"/>
          <w:rtl w:val="0"/>
          <w:lang w:val="en-US"/>
        </w:rPr>
        <w:t xml:space="preserve"> about the nature and work of the Father. </w:t>
      </w:r>
      <w:r>
        <w:rPr>
          <w:sz w:val="22"/>
          <w:szCs w:val="22"/>
          <w:rtl w:val="0"/>
          <w:lang w:val="en-US"/>
        </w:rPr>
        <w:t>You can make notes in class as we look at them. (</w:t>
      </w:r>
      <w:r>
        <w:rPr>
          <w:sz w:val="22"/>
          <w:szCs w:val="22"/>
          <w:rtl w:val="0"/>
          <w:lang w:val="en-US"/>
        </w:rPr>
        <w:t>This list is not meant to be exhaustive.</w:t>
      </w:r>
      <w:r>
        <w:rPr>
          <w:sz w:val="22"/>
          <w:szCs w:val="22"/>
          <w:rtl w:val="0"/>
          <w:lang w:val="en-US"/>
        </w:rPr>
        <w:t>)</w:t>
      </w:r>
    </w:p>
    <w:p>
      <w:pPr>
        <w:pStyle w:val="Heading 2"/>
        <w:numPr>
          <w:ilvl w:val="1"/>
          <w:numId w:val="2"/>
        </w:numPr>
        <w:spacing w:before="16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1Co 8:6</w:t>
      </w:r>
    </w:p>
    <w:p>
      <w:pPr>
        <w:pStyle w:val="Heading 2"/>
        <w:numPr>
          <w:ilvl w:val="1"/>
          <w:numId w:val="2"/>
        </w:numPr>
        <w:spacing w:before="8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3:16</w:t>
      </w:r>
    </w:p>
    <w:p>
      <w:pPr>
        <w:pStyle w:val="Heading 2"/>
        <w:numPr>
          <w:ilvl w:val="1"/>
          <w:numId w:val="2"/>
        </w:numPr>
        <w:spacing w:before="8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Mt 11:27</w:t>
      </w:r>
    </w:p>
    <w:p>
      <w:pPr>
        <w:pStyle w:val="Heading 2"/>
        <w:numPr>
          <w:ilvl w:val="1"/>
          <w:numId w:val="2"/>
        </w:numPr>
        <w:spacing w:before="8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5:36-45</w:t>
      </w:r>
    </w:p>
    <w:p>
      <w:pPr>
        <w:pStyle w:val="Heading 2"/>
        <w:numPr>
          <w:ilvl w:val="1"/>
          <w:numId w:val="2"/>
        </w:numPr>
        <w:spacing w:before="8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Php 2:9-11</w:t>
      </w:r>
    </w:p>
    <w:p>
      <w:pPr>
        <w:pStyle w:val="Heading 2"/>
        <w:numPr>
          <w:ilvl w:val="1"/>
          <w:numId w:val="2"/>
        </w:numPr>
        <w:spacing w:before="8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14:26; 15:26</w:t>
      </w:r>
    </w:p>
    <w:p>
      <w:pPr>
        <w:pStyle w:val="Heading 2"/>
        <w:numPr>
          <w:ilvl w:val="1"/>
          <w:numId w:val="2"/>
        </w:numPr>
        <w:spacing w:before="8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Ac 1:7</w:t>
      </w:r>
    </w:p>
    <w:p>
      <w:pPr>
        <w:pStyle w:val="Heading 2"/>
        <w:numPr>
          <w:ilvl w:val="1"/>
          <w:numId w:val="2"/>
        </w:numPr>
        <w:spacing w:before="8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Eph 1:3,9-10</w:t>
      </w:r>
    </w:p>
    <w:p>
      <w:pPr>
        <w:pStyle w:val="Heading 2"/>
        <w:numPr>
          <w:ilvl w:val="1"/>
          <w:numId w:val="2"/>
        </w:numPr>
        <w:spacing w:before="8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1Pt 1:2</w:t>
      </w:r>
    </w:p>
    <w:p>
      <w:pPr>
        <w:pStyle w:val="Heading 2"/>
        <w:numPr>
          <w:ilvl w:val="1"/>
          <w:numId w:val="2"/>
        </w:numPr>
        <w:spacing w:before="8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Jude 1:1</w:t>
      </w:r>
    </w:p>
    <w:p>
      <w:pPr>
        <w:pStyle w:val="Heading 2"/>
        <w:numPr>
          <w:ilvl w:val="1"/>
          <w:numId w:val="2"/>
        </w:numPr>
        <w:spacing w:before="8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1Co 15:24</w:t>
      </w:r>
    </w:p>
    <w:p>
      <w:pPr>
        <w:pStyle w:val="Free Form"/>
        <w:bidi w:val="0"/>
        <w:sectPr>
          <w:headerReference w:type="default" r:id="rId16"/>
          <w:footerReference w:type="default" r:id="rId17"/>
          <w:pgSz w:w="12240" w:h="15840" w:orient="portrait"/>
          <w:pgMar w:top="1440" w:right="1080" w:bottom="1080" w:left="1800" w:header="720" w:footer="360"/>
          <w:bidi w:val="0"/>
        </w:sectPr>
      </w:pPr>
    </w:p>
    <w:p>
      <w:pPr>
        <w:pStyle w:val="Lesson Title"/>
        <w:bidi w:val="0"/>
      </w:pPr>
      <w:bookmarkStart w:name="_Toc4" w:id="12"/>
      <w:r>
        <w:rPr>
          <w:rFonts w:cs="Arial Unicode MS" w:eastAsia="Arial Unicode MS"/>
          <w:rtl w:val="0"/>
          <w:lang w:val="en-US"/>
        </w:rPr>
        <w:t xml:space="preserve">#5 </w:t>
      </w:r>
      <w:bookmarkStart w:name="GodTheSon" w:id="13"/>
      <w:r>
        <w:rPr>
          <w:rFonts w:cs="Arial Unicode MS" w:eastAsia="Arial Unicode MS"/>
          <w:rtl w:val="0"/>
          <w:lang w:val="en-US"/>
        </w:rPr>
        <w:t>God, the Son</w:t>
      </w:r>
      <w:bookmarkEnd w:id="13"/>
      <w:bookmarkEnd w:id="12"/>
    </w:p>
    <w:p>
      <w:pPr>
        <w:pStyle w:val="Heading 1"/>
        <w:numPr>
          <w:ilvl w:val="0"/>
          <w:numId w:val="10"/>
        </w:numPr>
        <w:spacing w:before="240"/>
        <w:rPr>
          <w:lang w:val="it-IT"/>
        </w:rPr>
      </w:pPr>
      <w:r>
        <w:rPr>
          <w:rtl w:val="0"/>
          <w:lang w:val="it-IT"/>
        </w:rPr>
        <w:t>Pre-incarnate</w:t>
      </w:r>
    </w:p>
    <w:p>
      <w:pPr>
        <w:pStyle w:val="bt .325"/>
        <w:ind w:left="360"/>
        <w:rPr>
          <w:sz w:val="18"/>
          <w:szCs w:val="18"/>
        </w:rPr>
      </w:pPr>
      <w:r>
        <w:rPr>
          <w:sz w:val="18"/>
          <w:szCs w:val="18"/>
          <w:rtl w:val="0"/>
          <w:lang w:val="en-US"/>
        </w:rPr>
        <w:t>[</w:t>
      </w:r>
      <w:r>
        <w:rPr>
          <w:sz w:val="18"/>
          <w:szCs w:val="18"/>
          <w:rtl w:val="0"/>
          <w:lang w:val="en-US"/>
        </w:rPr>
        <w:t>“</w:t>
      </w:r>
      <w:r>
        <w:rPr>
          <w:sz w:val="18"/>
          <w:szCs w:val="18"/>
          <w:rtl w:val="0"/>
          <w:lang w:val="en-US"/>
        </w:rPr>
        <w:t>incarnate</w:t>
      </w:r>
      <w:r>
        <w:rPr>
          <w:sz w:val="18"/>
          <w:szCs w:val="18"/>
          <w:rtl w:val="0"/>
          <w:lang w:val="en-US"/>
        </w:rPr>
        <w:t xml:space="preserve">” </w:t>
      </w:r>
      <w:r>
        <w:rPr>
          <w:sz w:val="18"/>
          <w:szCs w:val="18"/>
          <w:rtl w:val="0"/>
          <w:lang w:val="en-US"/>
        </w:rPr>
        <w:t xml:space="preserve">- </w:t>
      </w:r>
      <w:r>
        <w:rPr>
          <w:sz w:val="18"/>
          <w:szCs w:val="18"/>
          <w:rtl w:val="0"/>
          <w:lang w:val="en-US"/>
        </w:rPr>
        <w:t>“</w:t>
      </w:r>
      <w:r>
        <w:rPr>
          <w:sz w:val="18"/>
          <w:szCs w:val="18"/>
          <w:rtl w:val="0"/>
          <w:lang w:val="en-US"/>
        </w:rPr>
        <w:t>(especially of a deity or spirit) embodied in flesh; in human form</w:t>
      </w:r>
      <w:r>
        <w:rPr>
          <w:sz w:val="18"/>
          <w:szCs w:val="18"/>
          <w:rtl w:val="0"/>
          <w:lang w:val="en-US"/>
        </w:rPr>
        <w:t xml:space="preserve">” </w:t>
      </w:r>
      <w:r>
        <w:rPr>
          <w:i w:val="1"/>
          <w:iCs w:val="1"/>
          <w:sz w:val="18"/>
          <w:szCs w:val="18"/>
          <w:rtl w:val="0"/>
          <w:lang w:val="en-US"/>
        </w:rPr>
        <w:t>New Oxford Dict</w:t>
      </w:r>
      <w:r>
        <w:rPr>
          <w:sz w:val="18"/>
          <w:szCs w:val="18"/>
          <w:rtl w:val="0"/>
          <w:lang w:val="en-US"/>
        </w:rPr>
        <w:t>., 3</w:t>
      </w:r>
      <w:r>
        <w:rPr>
          <w:sz w:val="18"/>
          <w:szCs w:val="18"/>
          <w:vertAlign w:val="superscript"/>
          <w:rtl w:val="0"/>
          <w:lang w:val="en-US"/>
        </w:rPr>
        <w:t>rd</w:t>
      </w:r>
      <w:r>
        <w:rPr>
          <w:sz w:val="18"/>
          <w:szCs w:val="18"/>
          <w:rtl w:val="0"/>
          <w:lang w:val="en-US"/>
        </w:rPr>
        <w:t xml:space="preserve"> edit.]</w:t>
      </w:r>
    </w:p>
    <w:p>
      <w:pPr>
        <w:pStyle w:val="bt .325"/>
        <w:ind w:left="360"/>
        <w:rPr>
          <w:sz w:val="22"/>
          <w:szCs w:val="22"/>
        </w:rPr>
      </w:pPr>
      <w:r>
        <w:rPr>
          <w:sz w:val="22"/>
          <w:szCs w:val="22"/>
          <w:rtl w:val="0"/>
          <w:lang w:val="en-US"/>
        </w:rPr>
        <w:t>Make notes relative to how these  scriptures show the person we know today as the Son of God had existence and deity before he came in flesh as Jesus the Christ.</w:t>
      </w:r>
    </w:p>
    <w:p>
      <w:pPr>
        <w:pStyle w:val="Heading 2"/>
        <w:numPr>
          <w:ilvl w:val="1"/>
          <w:numId w:val="2"/>
        </w:numPr>
        <w:spacing w:before="160"/>
        <w:rPr>
          <w:sz w:val="22"/>
          <w:szCs w:val="22"/>
        </w:rPr>
      </w:pPr>
      <w:bookmarkStart w:name="Isa.96" w:id="14"/>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Isa 9:6</w:t>
      </w:r>
      <w:bookmarkEnd w:id="14"/>
      <w:r>
        <w:rPr>
          <w:sz w:val="22"/>
          <w:szCs w:val="22"/>
          <w:rtl w:val="0"/>
          <w:lang w:val="en-US"/>
        </w:rPr>
        <w:t xml:space="preserve"> (See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Lk 1:32-33; 2:11</w:t>
      </w:r>
      <w:r>
        <w:rPr>
          <w:sz w:val="22"/>
          <w:szCs w:val="22"/>
          <w:rtl w:val="0"/>
        </w:rPr>
        <w:t>)</w:t>
      </w:r>
    </w:p>
    <w:p>
      <w:pPr>
        <w:pStyle w:val="Heading 2"/>
        <w:numPr>
          <w:ilvl w:val="1"/>
          <w:numId w:val="2"/>
        </w:numPr>
        <w:spacing w:before="32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Isa 40:3-5</w:t>
      </w:r>
      <w:r>
        <w:rPr>
          <w:sz w:val="22"/>
          <w:szCs w:val="22"/>
          <w:rtl w:val="0"/>
          <w:lang w:val="en-US"/>
        </w:rPr>
        <w:t xml:space="preserve"> (See </w:t>
      </w:r>
      <w:r>
        <w:rPr>
          <w:b w:val="1"/>
          <w:bCs w:val="1"/>
          <w:sz w:val="22"/>
          <w:szCs w:val="22"/>
          <w:rtl w:val="0"/>
        </w:rPr>
        <w:t>Mt 3:1-3; Mk 1:1-4;</w:t>
      </w:r>
      <w:r>
        <w:rPr>
          <w:sz w:val="22"/>
          <w:szCs w:val="22"/>
          <w:rtl w:val="0"/>
        </w:rPr>
        <w:t xml:space="preserve">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Lk 3:4-6; Jn 1:19...23</w:t>
      </w:r>
      <w:r>
        <w:rPr>
          <w:sz w:val="22"/>
          <w:szCs w:val="22"/>
          <w:rtl w:val="0"/>
        </w:rPr>
        <w:t>)</w:t>
      </w:r>
    </w:p>
    <w:p>
      <w:pPr>
        <w:pStyle w:val="Heading 2"/>
        <w:numPr>
          <w:ilvl w:val="1"/>
          <w:numId w:val="2"/>
        </w:numPr>
        <w:spacing w:before="32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1:1-3,14</w:t>
      </w:r>
    </w:p>
    <w:p>
      <w:pPr>
        <w:pStyle w:val="Heading 2"/>
        <w:numPr>
          <w:ilvl w:val="1"/>
          <w:numId w:val="2"/>
        </w:numPr>
        <w:spacing w:before="32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8:23-24</w:t>
      </w:r>
    </w:p>
    <w:p>
      <w:pPr>
        <w:pStyle w:val="Heading 2"/>
        <w:numPr>
          <w:ilvl w:val="1"/>
          <w:numId w:val="2"/>
        </w:numPr>
        <w:spacing w:before="32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8:56-58</w:t>
      </w:r>
    </w:p>
    <w:p>
      <w:pPr>
        <w:pStyle w:val="Heading 1"/>
        <w:numPr>
          <w:ilvl w:val="0"/>
          <w:numId w:val="2"/>
        </w:numPr>
        <w:bidi w:val="0"/>
      </w:pPr>
      <w:r>
        <w:rPr>
          <w:rtl w:val="0"/>
          <w:lang w:val="it-IT"/>
        </w:rPr>
        <w:t>Incarnate</w:t>
      </w:r>
    </w:p>
    <w:p>
      <w:pPr>
        <w:pStyle w:val="bt .325"/>
        <w:ind w:left="360"/>
        <w:rPr>
          <w:spacing w:val="-2"/>
          <w:sz w:val="22"/>
          <w:szCs w:val="22"/>
        </w:rPr>
      </w:pPr>
      <w:r>
        <w:rPr>
          <w:spacing w:val="-2"/>
          <w:sz w:val="22"/>
          <w:szCs w:val="22"/>
          <w:rtl w:val="0"/>
          <w:lang w:val="en-US"/>
        </w:rPr>
        <w:t xml:space="preserve">See the scriptures and your notes on the previous lesson, </w:t>
      </w:r>
      <w:r>
        <w:rPr>
          <w:spacing w:val="-2"/>
          <w:sz w:val="22"/>
          <w:szCs w:val="22"/>
          <w:rtl w:val="1"/>
          <w:lang w:val="ar-SA" w:bidi="ar-SA"/>
        </w:rPr>
        <w:t>“</w:t>
      </w:r>
      <w:r>
        <w:rPr>
          <w:spacing w:val="-2"/>
          <w:sz w:val="22"/>
          <w:szCs w:val="22"/>
          <w:rtl w:val="0"/>
          <w:lang w:val="en-US"/>
        </w:rPr>
        <w:t>Three Persons with Godhood,</w:t>
      </w:r>
      <w:r>
        <w:rPr>
          <w:spacing w:val="-2"/>
          <w:sz w:val="22"/>
          <w:szCs w:val="22"/>
          <w:rtl w:val="0"/>
        </w:rPr>
        <w:t xml:space="preserve">” </w:t>
      </w:r>
      <w:r>
        <w:rPr>
          <w:spacing w:val="-2"/>
          <w:sz w:val="22"/>
          <w:szCs w:val="22"/>
          <w:rtl w:val="0"/>
          <w:lang w:val="en-US"/>
        </w:rPr>
        <w:t>Part III, The Son of God. Scriptures were considered there that affirm the deity of Jesus Christ.</w:t>
      </w:r>
    </w:p>
    <w:p>
      <w:pPr>
        <w:pStyle w:val="bt .325"/>
        <w:spacing w:before="160"/>
        <w:ind w:left="360"/>
        <w:rPr>
          <w:spacing w:val="-2"/>
          <w:sz w:val="22"/>
          <w:szCs w:val="22"/>
        </w:rPr>
      </w:pPr>
      <w:r>
        <w:rPr>
          <w:spacing w:val="-2"/>
          <w:sz w:val="22"/>
          <w:szCs w:val="22"/>
          <w:rtl w:val="0"/>
          <w:lang w:val="en-US"/>
        </w:rPr>
        <w:t xml:space="preserve">Following are some scriptures sometimes used to deny that Jesus, while in the flesh, possessed Godhood just as the Father. </w:t>
      </w:r>
      <w:r>
        <w:rPr>
          <w:spacing w:val="-2"/>
          <w:sz w:val="22"/>
          <w:szCs w:val="22"/>
          <w:rtl w:val="0"/>
          <w:lang w:val="en-US"/>
        </w:rPr>
        <w:t>M</w:t>
      </w:r>
      <w:r>
        <w:rPr>
          <w:spacing w:val="-2"/>
          <w:sz w:val="22"/>
          <w:szCs w:val="22"/>
          <w:rtl w:val="0"/>
          <w:lang w:val="en-US"/>
        </w:rPr>
        <w:t xml:space="preserve">ake notes </w:t>
      </w:r>
      <w:r>
        <w:rPr>
          <w:spacing w:val="-2"/>
          <w:sz w:val="22"/>
          <w:szCs w:val="22"/>
          <w:rtl w:val="0"/>
          <w:lang w:val="en-US"/>
        </w:rPr>
        <w:t>in class on these as we study these</w:t>
      </w:r>
      <w:r>
        <w:rPr>
          <w:spacing w:val="-2"/>
          <w:sz w:val="22"/>
          <w:szCs w:val="22"/>
          <w:rtl w:val="0"/>
        </w:rPr>
        <w:t>.</w:t>
      </w:r>
    </w:p>
    <w:p>
      <w:pPr>
        <w:pStyle w:val="Heading 2"/>
        <w:numPr>
          <w:ilvl w:val="1"/>
          <w:numId w:val="2"/>
        </w:numPr>
        <w:spacing w:before="16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14: 28</w:t>
      </w:r>
      <w:r>
        <w:rPr>
          <w:sz w:val="22"/>
          <w:szCs w:val="22"/>
          <w:rtl w:val="0"/>
          <w:lang w:val="ru-RU"/>
        </w:rPr>
        <w:t xml:space="preserve"> - </w:t>
      </w:r>
      <w:r>
        <w:rPr>
          <w:sz w:val="22"/>
          <w:szCs w:val="22"/>
          <w:rtl w:val="1"/>
          <w:lang w:val="ar-SA" w:bidi="ar-SA"/>
        </w:rPr>
        <w:t>“</w:t>
      </w:r>
      <w:r>
        <w:rPr>
          <w:sz w:val="22"/>
          <w:szCs w:val="22"/>
          <w:rtl w:val="0"/>
          <w:lang w:val="en-US"/>
        </w:rPr>
        <w:t>the Father is greater than I</w:t>
      </w:r>
      <w:r>
        <w:rPr>
          <w:sz w:val="22"/>
          <w:szCs w:val="22"/>
          <w:rtl w:val="0"/>
        </w:rPr>
        <w:t>”</w:t>
      </w:r>
    </w:p>
    <w:p>
      <w:pPr>
        <w:pStyle w:val="Heading 2"/>
        <w:numPr>
          <w:ilvl w:val="1"/>
          <w:numId w:val="2"/>
        </w:numPr>
        <w:rPr>
          <w:sz w:val="22"/>
          <w:szCs w:val="22"/>
        </w:rPr>
      </w:pPr>
      <w:bookmarkStart w:name="Php.267" w:id="15"/>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Php 2:6-7</w:t>
      </w:r>
      <w:bookmarkEnd w:id="15"/>
      <w:r>
        <w:rPr>
          <w:sz w:val="22"/>
          <w:szCs w:val="22"/>
          <w:rtl w:val="0"/>
          <w:lang w:val="ru-RU"/>
        </w:rPr>
        <w:t xml:space="preserve"> - </w:t>
      </w:r>
      <w:r>
        <w:rPr>
          <w:sz w:val="22"/>
          <w:szCs w:val="22"/>
          <w:rtl w:val="1"/>
          <w:lang w:val="ar-SA" w:bidi="ar-SA"/>
        </w:rPr>
        <w:t>“</w:t>
      </w:r>
      <w:r>
        <w:rPr>
          <w:sz w:val="22"/>
          <w:szCs w:val="22"/>
          <w:rtl w:val="0"/>
          <w:lang w:val="en-US"/>
        </w:rPr>
        <w:t>equality with God...emptied himself</w:t>
      </w:r>
      <w:r>
        <w:rPr>
          <w:sz w:val="22"/>
          <w:szCs w:val="22"/>
          <w:rtl w:val="0"/>
        </w:rPr>
        <w:t>”</w:t>
      </w:r>
    </w:p>
    <w:p>
      <w:pPr>
        <w:pStyle w:val="Heading 2"/>
        <w:numPr>
          <w:ilvl w:val="1"/>
          <w:numId w:val="2"/>
        </w:numPr>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Rev 3:14</w:t>
      </w:r>
      <w:r>
        <w:rPr>
          <w:sz w:val="22"/>
          <w:szCs w:val="22"/>
          <w:rtl w:val="0"/>
          <w:lang w:val="ru-RU"/>
        </w:rPr>
        <w:t xml:space="preserve"> - </w:t>
      </w:r>
      <w:r>
        <w:rPr>
          <w:sz w:val="22"/>
          <w:szCs w:val="22"/>
          <w:rtl w:val="1"/>
          <w:lang w:val="ar-SA" w:bidi="ar-SA"/>
        </w:rPr>
        <w:t>“</w:t>
      </w:r>
      <w:r>
        <w:rPr>
          <w:sz w:val="22"/>
          <w:szCs w:val="22"/>
          <w:rtl w:val="0"/>
          <w:lang w:val="en-US"/>
        </w:rPr>
        <w:t>beginning of the creation</w:t>
      </w:r>
      <w:r>
        <w:rPr>
          <w:sz w:val="22"/>
          <w:szCs w:val="22"/>
          <w:rtl w:val="0"/>
        </w:rPr>
        <w:t>”</w:t>
      </w:r>
    </w:p>
    <w:p>
      <w:pPr>
        <w:pStyle w:val="Heading 2"/>
        <w:numPr>
          <w:ilvl w:val="1"/>
          <w:numId w:val="2"/>
        </w:numPr>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 xml:space="preserve">Col 1:15, 18 - </w:t>
      </w:r>
      <w:r>
        <w:rPr>
          <w:rStyle w:val="Ref 12pt"/>
          <w:rFonts w:ascii="Helvetica" w:cs="Arial Unicode MS" w:hAnsi="Helvetica" w:eastAsia="Arial Unicode MS" w:hint="default"/>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firstborn</w:t>
      </w:r>
      <w:r>
        <w:rPr>
          <w:rStyle w:val="Ref 12pt"/>
          <w:rFonts w:ascii="Helvetica" w:cs="Arial Unicode MS" w:hAnsi="Helvetica" w:eastAsia="Arial Unicode MS" w:hint="default"/>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w:t>
      </w:r>
    </w:p>
    <w:p>
      <w:pPr>
        <w:pStyle w:val="Heading 2"/>
        <w:numPr>
          <w:ilvl w:val="2"/>
          <w:numId w:val="2"/>
        </w:numPr>
        <w:rPr>
          <w:sz w:val="22"/>
          <w:szCs w:val="22"/>
          <w:lang w:val="en-US"/>
        </w:rPr>
      </w:pPr>
      <w:r>
        <w:rPr>
          <w:rStyle w:val="Ref 12pt"/>
          <w:rFonts w:ascii="Helvetica" w:cs="Arial Unicode MS" w:hAnsi="Helvetica" w:eastAsia="Arial Unicode MS" w:hint="default"/>
          <w:b w:val="0"/>
          <w:bCs w:val="0"/>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w:t>
      </w:r>
      <w:r>
        <w:rPr>
          <w:rStyle w:val="Ref 12pt"/>
          <w:rFonts w:ascii="Helvetica" w:cs="Arial Unicode MS" w:hAnsi="Helvetica" w:eastAsia="Arial Unicode MS"/>
          <w:b w:val="0"/>
          <w:bCs w:val="0"/>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Firstborn</w:t>
      </w:r>
      <w:r>
        <w:rPr>
          <w:rStyle w:val="Ref 12pt"/>
          <w:rFonts w:ascii="Helvetica" w:cs="Arial Unicode MS" w:hAnsi="Helvetica" w:eastAsia="Arial Unicode MS" w:hint="default"/>
          <w:b w:val="0"/>
          <w:bCs w:val="0"/>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 xml:space="preserve">” </w:t>
      </w:r>
      <w:r>
        <w:rPr>
          <w:rStyle w:val="Ref 12pt"/>
          <w:rFonts w:ascii="Helvetica" w:cs="Arial Unicode MS" w:hAnsi="Helvetica" w:eastAsia="Arial Unicode MS"/>
          <w:b w:val="0"/>
          <w:bCs w:val="0"/>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 xml:space="preserve">-connotation to </w:t>
      </w:r>
      <w:r>
        <w:rPr>
          <w:rStyle w:val="Ref 12pt"/>
          <w:rFonts w:ascii="Helvetica" w:cs="Arial Unicode MS" w:hAnsi="Helvetica" w:eastAsia="Arial Unicode MS"/>
          <w:b w:val="0"/>
          <w:bCs w:val="0"/>
          <w:i w:val="1"/>
          <w:iCs w:val="1"/>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 xml:space="preserve">them - </w:t>
      </w:r>
      <w:r>
        <w:rPr>
          <w:rStyle w:val="Ref 12pt"/>
          <w:rFonts w:ascii="Helvetica" w:cs="Arial Unicode MS" w:hAnsi="Helvetica" w:eastAsia="Arial Unicode MS"/>
          <w:b w:val="0"/>
          <w:bCs w:val="0"/>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 xml:space="preserve">preeminence,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Gen 49:3-4; 27:29,30; Ps</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a</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 xml:space="preserve"> 89:27; 2Ch 21:3</w:t>
      </w:r>
    </w:p>
    <w:p>
      <w:pPr>
        <w:pStyle w:val="Heading 2"/>
        <w:numPr>
          <w:ilvl w:val="2"/>
          <w:numId w:val="2"/>
        </w:numPr>
        <w:rPr>
          <w:sz w:val="22"/>
          <w:szCs w:val="22"/>
          <w:lang w:val="en-US"/>
        </w:rPr>
      </w:pPr>
      <w:r>
        <w:rPr>
          <w:rStyle w:val="Ref 12pt"/>
          <w:rFonts w:ascii="Helvetica" w:cs="Arial Unicode MS" w:hAnsi="Helvetica" w:eastAsia="Arial Unicode MS"/>
          <w:b w:val="0"/>
          <w:bCs w:val="0"/>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 xml:space="preserve">Context - </w:t>
      </w:r>
      <w:r>
        <w:rPr>
          <w:rStyle w:val="Ref 12pt"/>
          <w:rFonts w:ascii="Helvetica" w:cs="Arial Unicode MS" w:hAnsi="Helvetica" w:eastAsia="Arial Unicode MS" w:hint="default"/>
          <w:b w:val="0"/>
          <w:bCs w:val="0"/>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w:t>
      </w:r>
      <w:r>
        <w:rPr>
          <w:rStyle w:val="Ref 12pt"/>
          <w:rFonts w:ascii="Helvetica" w:cs="Arial Unicode MS" w:hAnsi="Helvetica" w:eastAsia="Arial Unicode MS"/>
          <w:b w:val="0"/>
          <w:bCs w:val="0"/>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first place in everything</w:t>
      </w:r>
      <w:r>
        <w:rPr>
          <w:rStyle w:val="Ref 12pt"/>
          <w:rFonts w:ascii="Helvetica" w:cs="Arial Unicode MS" w:hAnsi="Helvetica" w:eastAsia="Arial Unicode MS" w:hint="default"/>
          <w:b w:val="0"/>
          <w:bCs w:val="0"/>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w:t>
      </w:r>
    </w:p>
    <w:p>
      <w:pPr>
        <w:pStyle w:val="Heading 2"/>
        <w:numPr>
          <w:ilvl w:val="1"/>
          <w:numId w:val="2"/>
        </w:numPr>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Lk 2:52</w:t>
      </w:r>
      <w:r>
        <w:rPr>
          <w:sz w:val="22"/>
          <w:szCs w:val="22"/>
          <w:rtl w:val="0"/>
          <w:lang w:val="ru-RU"/>
        </w:rPr>
        <w:t xml:space="preserve"> - </w:t>
      </w:r>
      <w:r>
        <w:rPr>
          <w:sz w:val="22"/>
          <w:szCs w:val="22"/>
          <w:rtl w:val="1"/>
          <w:lang w:val="ar-SA" w:bidi="ar-SA"/>
        </w:rPr>
        <w:t>“</w:t>
      </w:r>
      <w:r>
        <w:rPr>
          <w:sz w:val="22"/>
          <w:szCs w:val="22"/>
          <w:rtl w:val="0"/>
          <w:lang w:val="en-US"/>
        </w:rPr>
        <w:t>kept increasing in wisdom</w:t>
      </w:r>
      <w:r>
        <w:rPr>
          <w:sz w:val="22"/>
          <w:szCs w:val="22"/>
          <w:rtl w:val="0"/>
        </w:rPr>
        <w:t>”</w:t>
      </w:r>
    </w:p>
    <w:p>
      <w:pPr>
        <w:pStyle w:val="Heading 2"/>
        <w:numPr>
          <w:ilvl w:val="1"/>
          <w:numId w:val="2"/>
        </w:numPr>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Heb 5:8</w:t>
      </w:r>
      <w:r>
        <w:rPr>
          <w:sz w:val="22"/>
          <w:szCs w:val="22"/>
          <w:rtl w:val="0"/>
        </w:rPr>
        <w:t xml:space="preserve">, </w:t>
      </w:r>
      <w:r>
        <w:rPr>
          <w:sz w:val="22"/>
          <w:szCs w:val="22"/>
          <w:rtl w:val="1"/>
          <w:lang w:val="ar-SA" w:bidi="ar-SA"/>
        </w:rPr>
        <w:t>“</w:t>
      </w:r>
      <w:r>
        <w:rPr>
          <w:sz w:val="22"/>
          <w:szCs w:val="22"/>
          <w:rtl w:val="0"/>
          <w:lang w:val="en-US"/>
        </w:rPr>
        <w:t>he learned obedience</w:t>
      </w:r>
      <w:r>
        <w:rPr>
          <w:sz w:val="22"/>
          <w:szCs w:val="22"/>
          <w:rtl w:val="0"/>
        </w:rPr>
        <w:t>”</w:t>
      </w:r>
    </w:p>
    <w:p>
      <w:pPr>
        <w:pStyle w:val="Heading 2"/>
        <w:numPr>
          <w:ilvl w:val="1"/>
          <w:numId w:val="2"/>
        </w:numPr>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Acts 10:38</w:t>
      </w:r>
      <w:r>
        <w:rPr>
          <w:sz w:val="22"/>
          <w:szCs w:val="22"/>
          <w:rtl w:val="0"/>
        </w:rPr>
        <w:t xml:space="preserve">, </w:t>
      </w:r>
      <w:r>
        <w:rPr>
          <w:sz w:val="22"/>
          <w:szCs w:val="22"/>
          <w:rtl w:val="1"/>
          <w:lang w:val="ar-SA" w:bidi="ar-SA"/>
        </w:rPr>
        <w:t>“</w:t>
      </w:r>
      <w:r>
        <w:rPr>
          <w:sz w:val="22"/>
          <w:szCs w:val="22"/>
          <w:rtl w:val="0"/>
          <w:lang w:val="en-US"/>
        </w:rPr>
        <w:t>God anointed Him with the Holy Spirit and with power</w:t>
      </w:r>
      <w:r>
        <w:rPr>
          <w:sz w:val="22"/>
          <w:szCs w:val="22"/>
          <w:rtl w:val="0"/>
        </w:rPr>
        <w:t>”</w:t>
      </w:r>
    </w:p>
    <w:p>
      <w:pPr>
        <w:pStyle w:val="bt .25"/>
        <w:bidi w:val="0"/>
        <w:ind w:left="360"/>
      </w:pPr>
    </w:p>
    <w:p>
      <w:pPr>
        <w:pStyle w:val="bt .25"/>
        <w:bidi w:val="0"/>
        <w:ind w:left="360"/>
        <w:rPr>
          <w:spacing w:val="-6"/>
        </w:rPr>
      </w:pPr>
      <w:r>
        <w:rPr>
          <w:rFonts w:cs="Arial Unicode MS" w:eastAsia="Arial Unicode MS"/>
          <w:spacing w:val="-6"/>
          <w:rtl w:val="0"/>
          <w:lang w:val="en-US"/>
        </w:rPr>
        <w:t>In another lesson, we will give attention to some other matters relative to his incarnation and deity.</w:t>
      </w:r>
    </w:p>
    <w:p>
      <w:pPr>
        <w:pStyle w:val="Heading 1"/>
        <w:numPr>
          <w:ilvl w:val="0"/>
          <w:numId w:val="2"/>
        </w:numPr>
        <w:spacing w:before="240"/>
      </w:pPr>
      <w:r>
        <w:rPr>
          <w:rtl w:val="0"/>
        </w:rPr>
        <w:t>Now</w:t>
      </w:r>
    </w:p>
    <w:p>
      <w:pPr>
        <w:pStyle w:val="bt .325"/>
        <w:ind w:left="468"/>
        <w:rPr>
          <w:spacing w:val="-2"/>
          <w:sz w:val="22"/>
          <w:szCs w:val="22"/>
        </w:rPr>
      </w:pPr>
      <w:r>
        <w:rPr>
          <w:spacing w:val="-2"/>
          <w:sz w:val="22"/>
          <w:szCs w:val="22"/>
          <w:rtl w:val="0"/>
          <w:lang w:val="en-US"/>
        </w:rPr>
        <w:t>Make notes relative to how the following scriptures demonstrate the Godhood of Jesus now.</w:t>
      </w:r>
    </w:p>
    <w:p>
      <w:pPr>
        <w:pStyle w:val="Heading 2"/>
        <w:numPr>
          <w:ilvl w:val="1"/>
          <w:numId w:val="2"/>
        </w:numPr>
        <w:spacing w:before="12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Heb 1:3,8;2:1-3</w:t>
      </w:r>
    </w:p>
    <w:p>
      <w:pPr>
        <w:pStyle w:val="Heading 2"/>
        <w:numPr>
          <w:ilvl w:val="1"/>
          <w:numId w:val="2"/>
        </w:numPr>
        <w:rPr>
          <w:sz w:val="22"/>
          <w:szCs w:val="22"/>
          <w:lang w:val="en-US"/>
        </w:rPr>
        <w:sectPr>
          <w:headerReference w:type="default" r:id="rId18"/>
          <w:footerReference w:type="default" r:id="rId19"/>
          <w:pgSz w:w="12240" w:h="15840" w:orient="portrait"/>
          <w:pgMar w:top="1440" w:right="1080" w:bottom="1080" w:left="1800" w:header="720" w:footer="360"/>
          <w:bidi w:val="0"/>
        </w:sect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Rev 5:11-14</w:t>
      </w:r>
    </w:p>
    <w:p>
      <w:pPr>
        <w:pStyle w:val="Lesson Title"/>
        <w:bidi w:val="0"/>
      </w:pPr>
      <w:bookmarkStart w:name="_Toc5" w:id="16"/>
      <w:r>
        <w:rPr>
          <w:rFonts w:cs="Arial Unicode MS" w:eastAsia="Arial Unicode MS"/>
          <w:rtl w:val="0"/>
          <w:lang w:val="en-US"/>
        </w:rPr>
        <w:t xml:space="preserve">#6 </w:t>
      </w:r>
      <w:r>
        <w:rPr>
          <w:rFonts w:cs="Arial Unicode MS" w:eastAsia="Arial Unicode MS"/>
          <w:rtl w:val="0"/>
          <w:lang w:val="en-US"/>
        </w:rPr>
        <w:t>God, the Holy Spirit</w:t>
      </w:r>
      <w:bookmarkEnd w:id="16"/>
    </w:p>
    <w:p>
      <w:pPr>
        <w:pStyle w:val="Heading 1"/>
        <w:numPr>
          <w:ilvl w:val="0"/>
          <w:numId w:val="11"/>
        </w:numPr>
        <w:spacing w:before="240"/>
        <w:rPr>
          <w:lang w:val="pt-PT"/>
        </w:rPr>
      </w:pPr>
      <w:r>
        <w:rPr>
          <w:rtl w:val="0"/>
          <w:lang w:val="pt-PT"/>
        </w:rPr>
        <w:t>A Biblical Personage</w:t>
        <w:tab/>
        <w:tab/>
        <w:tab/>
      </w:r>
    </w:p>
    <w:p>
      <w:pPr>
        <w:pStyle w:val="Heading 2"/>
        <w:numPr>
          <w:ilvl w:val="1"/>
          <w:numId w:val="2"/>
        </w:numPr>
        <w:spacing w:before="120"/>
        <w:rPr>
          <w:sz w:val="22"/>
          <w:szCs w:val="22"/>
          <w:lang w:val="en-US"/>
        </w:rPr>
      </w:pPr>
      <w:r>
        <w:rPr>
          <w:sz w:val="22"/>
          <w:szCs w:val="22"/>
          <w:rtl w:val="0"/>
          <w:lang w:val="en-US"/>
        </w:rPr>
        <w:t xml:space="preserve">From beginning to end,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Gen 1:2...Rev 22:17</w:t>
      </w:r>
    </w:p>
    <w:p>
      <w:pPr>
        <w:pStyle w:val="Heading 2"/>
        <w:numPr>
          <w:ilvl w:val="1"/>
          <w:numId w:val="2"/>
        </w:numPr>
        <w:spacing w:before="160"/>
        <w:rPr>
          <w:sz w:val="22"/>
          <w:szCs w:val="22"/>
          <w:lang w:val="en-US"/>
        </w:rPr>
      </w:pPr>
      <w:r>
        <w:rPr>
          <w:sz w:val="22"/>
          <w:szCs w:val="22"/>
          <w:rtl w:val="0"/>
          <w:lang w:val="en-US"/>
        </w:rPr>
        <w:t>Vague and erroneous concepts</w:t>
      </w:r>
    </w:p>
    <w:p>
      <w:pPr>
        <w:pStyle w:val="bt .50"/>
        <w:spacing w:before="40"/>
        <w:ind w:left="720"/>
        <w:rPr>
          <w:sz w:val="22"/>
          <w:szCs w:val="22"/>
        </w:rPr>
      </w:pPr>
      <w:r>
        <w:rPr>
          <w:sz w:val="22"/>
          <w:szCs w:val="22"/>
          <w:rtl w:val="0"/>
          <w:lang w:val="en-US"/>
        </w:rPr>
        <w:t>List some mistaken views about the nature of the Holy Spirit.</w:t>
      </w:r>
    </w:p>
    <w:p>
      <w:pPr>
        <w:pStyle w:val="Heading 2"/>
        <w:numPr>
          <w:ilvl w:val="1"/>
          <w:numId w:val="2"/>
        </w:numPr>
        <w:spacing w:before="280"/>
        <w:rPr>
          <w:sz w:val="22"/>
          <w:szCs w:val="22"/>
          <w:lang w:val="en-US"/>
        </w:rPr>
      </w:pPr>
      <w:r>
        <w:rPr>
          <w:sz w:val="22"/>
          <w:szCs w:val="22"/>
          <w:rtl w:val="0"/>
          <w:lang w:val="en-US"/>
        </w:rPr>
        <w:t xml:space="preserve">Known by revelation -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1Co 14:37,38</w:t>
      </w:r>
    </w:p>
    <w:p>
      <w:pPr>
        <w:pStyle w:val="Heading 3"/>
        <w:numPr>
          <w:ilvl w:val="2"/>
          <w:numId w:val="2"/>
        </w:numPr>
        <w:spacing w:before="20"/>
        <w:rPr>
          <w:sz w:val="22"/>
          <w:szCs w:val="22"/>
          <w:lang w:val="en-US"/>
        </w:rPr>
      </w:pPr>
      <w:r>
        <w:rPr>
          <w:sz w:val="22"/>
          <w:szCs w:val="22"/>
          <w:rtl w:val="0"/>
          <w:lang w:val="en-US"/>
        </w:rPr>
        <w:t>Not through creation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Rom 1:20</w:t>
      </w:r>
      <w:r>
        <w:rPr>
          <w:sz w:val="22"/>
          <w:szCs w:val="22"/>
          <w:rtl w:val="0"/>
        </w:rPr>
        <w:t>)</w:t>
      </w:r>
    </w:p>
    <w:p>
      <w:pPr>
        <w:pStyle w:val="Heading 3"/>
        <w:numPr>
          <w:ilvl w:val="2"/>
          <w:numId w:val="2"/>
        </w:numPr>
        <w:spacing w:before="20"/>
        <w:rPr>
          <w:sz w:val="22"/>
          <w:szCs w:val="22"/>
          <w:lang w:val="en-US"/>
        </w:rPr>
      </w:pPr>
      <w:r>
        <w:rPr>
          <w:sz w:val="22"/>
          <w:szCs w:val="22"/>
          <w:rtl w:val="0"/>
          <w:lang w:val="en-US"/>
        </w:rPr>
        <w:t>Not through personal experiences</w:t>
      </w:r>
    </w:p>
    <w:p>
      <w:pPr>
        <w:pStyle w:val="Heading 1"/>
        <w:numPr>
          <w:ilvl w:val="0"/>
          <w:numId w:val="2"/>
        </w:numPr>
        <w:spacing w:before="240"/>
        <w:rPr>
          <w:lang w:val="ar-SA" w:bidi="ar-SA"/>
        </w:rPr>
      </w:pPr>
      <w:r>
        <w:rPr>
          <w:rtl w:val="1"/>
          <w:lang w:val="ar-SA" w:bidi="ar-SA"/>
        </w:rPr>
        <w:t>“</w:t>
      </w:r>
      <w:r>
        <w:rPr>
          <w:rtl w:val="0"/>
          <w:lang w:val="en-US"/>
        </w:rPr>
        <w:t>The</w:t>
      </w:r>
      <w:r>
        <w:rPr>
          <w:rtl w:val="0"/>
        </w:rPr>
        <w:t>” “</w:t>
      </w:r>
      <w:r>
        <w:rPr>
          <w:rtl w:val="0"/>
        </w:rPr>
        <w:t>Holy</w:t>
      </w:r>
      <w:r>
        <w:rPr>
          <w:rtl w:val="0"/>
        </w:rPr>
        <w:t>” “</w:t>
      </w:r>
      <w:r>
        <w:rPr>
          <w:rtl w:val="0"/>
          <w:lang w:val="it-IT"/>
        </w:rPr>
        <w:t>Spirit</w:t>
      </w:r>
      <w:r>
        <w:rPr>
          <w:rtl w:val="0"/>
        </w:rPr>
        <w:t>”</w:t>
      </w:r>
    </w:p>
    <w:p>
      <w:pPr>
        <w:pStyle w:val="Heading 2"/>
        <w:numPr>
          <w:ilvl w:val="1"/>
          <w:numId w:val="2"/>
        </w:numPr>
        <w:spacing w:before="80"/>
        <w:rPr>
          <w:sz w:val="22"/>
          <w:szCs w:val="22"/>
          <w:lang w:val="ar-SA" w:bidi="ar-SA"/>
        </w:rPr>
      </w:pPr>
      <w:r>
        <w:rPr>
          <w:sz w:val="22"/>
          <w:szCs w:val="22"/>
          <w:rtl w:val="1"/>
          <w:lang w:val="ar-SA" w:bidi="ar-SA"/>
        </w:rPr>
        <w:t>“</w:t>
      </w:r>
      <w:r>
        <w:rPr>
          <w:sz w:val="22"/>
          <w:szCs w:val="22"/>
          <w:rtl w:val="0"/>
          <w:lang w:val="it-IT"/>
        </w:rPr>
        <w:t>Spirit</w:t>
      </w:r>
      <w:r>
        <w:rPr>
          <w:sz w:val="22"/>
          <w:szCs w:val="22"/>
          <w:rtl w:val="0"/>
        </w:rPr>
        <w:t xml:space="preserve">” </w:t>
      </w:r>
      <w:r>
        <w:rPr>
          <w:sz w:val="22"/>
          <w:szCs w:val="22"/>
          <w:rtl w:val="0"/>
          <w:lang w:val="en-US"/>
        </w:rPr>
        <w:t xml:space="preserve">- determined by context. </w:t>
      </w:r>
    </w:p>
    <w:p>
      <w:pPr>
        <w:pStyle w:val="bt .50"/>
        <w:spacing w:before="40"/>
        <w:ind w:left="720"/>
        <w:rPr>
          <w:sz w:val="22"/>
          <w:szCs w:val="22"/>
        </w:rPr>
      </w:pPr>
      <w:r>
        <w:rPr>
          <w:sz w:val="22"/>
          <w:szCs w:val="22"/>
          <w:rtl w:val="0"/>
          <w:lang w:val="en-US"/>
        </w:rPr>
        <w:t xml:space="preserve">To what does </w:t>
      </w:r>
      <w:r>
        <w:rPr>
          <w:sz w:val="22"/>
          <w:szCs w:val="22"/>
          <w:rtl w:val="1"/>
          <w:lang w:val="ar-SA" w:bidi="ar-SA"/>
        </w:rPr>
        <w:t>“</w:t>
      </w:r>
      <w:r>
        <w:rPr>
          <w:sz w:val="22"/>
          <w:szCs w:val="22"/>
          <w:rtl w:val="0"/>
          <w:lang w:val="it-IT"/>
        </w:rPr>
        <w:t>spirit</w:t>
      </w:r>
      <w:r>
        <w:rPr>
          <w:sz w:val="22"/>
          <w:szCs w:val="22"/>
          <w:rtl w:val="0"/>
        </w:rPr>
        <w:t xml:space="preserve">” </w:t>
      </w:r>
      <w:r>
        <w:rPr>
          <w:sz w:val="22"/>
          <w:szCs w:val="22"/>
          <w:rtl w:val="0"/>
          <w:lang w:val="en-US"/>
        </w:rPr>
        <w:t>refer in the following verses?</w:t>
      </w:r>
    </w:p>
    <w:p>
      <w:pPr>
        <w:pStyle w:val="Heading 3"/>
        <w:numPr>
          <w:ilvl w:val="2"/>
          <w:numId w:val="2"/>
        </w:numPr>
        <w:spacing w:before="6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3:8</w:t>
      </w:r>
      <w:r>
        <w:rPr>
          <w:sz w:val="22"/>
          <w:szCs w:val="22"/>
          <w:rtl w:val="0"/>
          <w:lang w:val="en-US"/>
        </w:rPr>
        <w:t xml:space="preserve"> (first part)</w:t>
      </w:r>
    </w:p>
    <w:p>
      <w:pPr>
        <w:pStyle w:val="Heading 3"/>
        <w:numPr>
          <w:ilvl w:val="2"/>
          <w:numId w:val="2"/>
        </w:numPr>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Jam 2:26</w:t>
      </w:r>
    </w:p>
    <w:p>
      <w:pPr>
        <w:pStyle w:val="Heading 3"/>
        <w:numPr>
          <w:ilvl w:val="2"/>
          <w:numId w:val="2"/>
        </w:numPr>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Heb 1:14; Mt 8:16</w:t>
      </w:r>
    </w:p>
    <w:p>
      <w:pPr>
        <w:pStyle w:val="Heading 3"/>
        <w:numPr>
          <w:ilvl w:val="2"/>
          <w:numId w:val="2"/>
        </w:numPr>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Mt 1:18</w:t>
      </w:r>
    </w:p>
    <w:p>
      <w:pPr>
        <w:pStyle w:val="Heading 2"/>
        <w:numPr>
          <w:ilvl w:val="1"/>
          <w:numId w:val="2"/>
        </w:numPr>
        <w:rPr>
          <w:sz w:val="22"/>
          <w:szCs w:val="22"/>
          <w:lang w:val="ar-SA" w:bidi="ar-SA"/>
        </w:rPr>
      </w:pPr>
      <w:r>
        <w:rPr>
          <w:sz w:val="22"/>
          <w:szCs w:val="22"/>
          <w:rtl w:val="1"/>
          <w:lang w:val="ar-SA" w:bidi="ar-SA"/>
        </w:rPr>
        <w:t>“</w:t>
      </w:r>
      <w:r>
        <w:rPr>
          <w:sz w:val="22"/>
          <w:szCs w:val="22"/>
          <w:rtl w:val="0"/>
        </w:rPr>
        <w:t>Holy</w:t>
      </w:r>
      <w:r>
        <w:rPr>
          <w:sz w:val="22"/>
          <w:szCs w:val="22"/>
          <w:rtl w:val="0"/>
        </w:rPr>
        <w:t xml:space="preserve">” </w:t>
      </w:r>
    </w:p>
    <w:p>
      <w:pPr>
        <w:pStyle w:val="bt .50"/>
        <w:spacing w:before="60"/>
        <w:ind w:left="720"/>
        <w:rPr>
          <w:sz w:val="22"/>
          <w:szCs w:val="22"/>
        </w:rPr>
      </w:pPr>
      <w:r>
        <w:rPr>
          <w:sz w:val="22"/>
          <w:szCs w:val="22"/>
          <w:rtl w:val="1"/>
          <w:lang w:val="ar-SA" w:bidi="ar-SA"/>
        </w:rPr>
        <w:t>“</w:t>
      </w:r>
      <w:r>
        <w:rPr>
          <w:sz w:val="22"/>
          <w:szCs w:val="22"/>
          <w:rtl w:val="0"/>
        </w:rPr>
        <w:t>Holy</w:t>
      </w:r>
      <w:r>
        <w:rPr>
          <w:sz w:val="22"/>
          <w:szCs w:val="22"/>
          <w:rtl w:val="0"/>
        </w:rPr>
        <w:t xml:space="preserve">” </w:t>
      </w:r>
      <w:r>
        <w:rPr>
          <w:sz w:val="22"/>
          <w:szCs w:val="22"/>
          <w:rtl w:val="0"/>
          <w:lang w:val="en-US"/>
        </w:rPr>
        <w:t xml:space="preserve">may include moral qualities, but it is not limited to that. </w:t>
      </w:r>
    </w:p>
    <w:p>
      <w:pPr>
        <w:pStyle w:val="Heading 3"/>
        <w:numPr>
          <w:ilvl w:val="2"/>
          <w:numId w:val="2"/>
        </w:numPr>
        <w:spacing w:before="80"/>
        <w:rPr>
          <w:sz w:val="22"/>
          <w:szCs w:val="22"/>
          <w:lang w:val="en-US"/>
        </w:rPr>
      </w:pPr>
      <w:r>
        <w:rPr>
          <w:sz w:val="22"/>
          <w:szCs w:val="22"/>
          <w:rtl w:val="0"/>
          <w:lang w:val="en-US"/>
        </w:rPr>
        <w:t xml:space="preserve">What does it mean in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Isa</w:t>
      </w:r>
      <w:r>
        <w:rPr>
          <w:rStyle w:val="Ref 12pt"/>
          <w:rFonts w:ascii="Helvetica" w:cs="Arial Unicode MS" w:hAnsi="Helvetica" w:eastAsia="Arial Unicode MS" w:hint="default"/>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8:13,14</w:t>
      </w:r>
      <w:r>
        <w:rPr>
          <w:sz w:val="22"/>
          <w:szCs w:val="22"/>
          <w:rtl w:val="0"/>
          <w:lang w:val="zh-TW" w:eastAsia="zh-TW"/>
        </w:rPr>
        <w:t xml:space="preserve">? </w:t>
      </w:r>
    </w:p>
    <w:p>
      <w:pPr>
        <w:pStyle w:val="Heading 3"/>
        <w:numPr>
          <w:ilvl w:val="2"/>
          <w:numId w:val="2"/>
        </w:numPr>
        <w:rPr>
          <w:sz w:val="22"/>
          <w:szCs w:val="22"/>
          <w:lang w:val="en-US"/>
        </w:rPr>
      </w:pPr>
      <w:r>
        <w:rPr>
          <w:sz w:val="22"/>
          <w:szCs w:val="22"/>
          <w:rtl w:val="0"/>
          <w:lang w:val="en-US"/>
        </w:rPr>
        <w:t xml:space="preserve">Compare also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Psa 111:9</w:t>
      </w:r>
      <w:r>
        <w:rPr>
          <w:sz w:val="22"/>
          <w:szCs w:val="22"/>
          <w:rtl w:val="0"/>
          <w:lang w:val="en-US"/>
        </w:rPr>
        <w:t xml:space="preserve"> (see first and last line of the Psalm). </w:t>
      </w:r>
    </w:p>
    <w:p>
      <w:pPr>
        <w:pStyle w:val="Heading 2"/>
        <w:numPr>
          <w:ilvl w:val="1"/>
          <w:numId w:val="2"/>
        </w:numPr>
        <w:spacing w:before="120"/>
        <w:rPr>
          <w:sz w:val="22"/>
          <w:szCs w:val="22"/>
          <w:lang w:val="ar-SA" w:bidi="ar-SA"/>
        </w:rPr>
      </w:pPr>
      <w:r>
        <w:rPr>
          <w:sz w:val="22"/>
          <w:szCs w:val="22"/>
          <w:rtl w:val="1"/>
          <w:lang w:val="ar-SA" w:bidi="ar-SA"/>
        </w:rPr>
        <w:t>“</w:t>
      </w:r>
      <w:r>
        <w:rPr>
          <w:sz w:val="22"/>
          <w:szCs w:val="22"/>
          <w:rtl w:val="0"/>
          <w:lang w:val="en-US"/>
        </w:rPr>
        <w:t>The</w:t>
      </w:r>
      <w:r>
        <w:rPr>
          <w:sz w:val="22"/>
          <w:szCs w:val="22"/>
          <w:rtl w:val="0"/>
        </w:rPr>
        <w:t>”</w:t>
      </w:r>
    </w:p>
    <w:p>
      <w:pPr>
        <w:pStyle w:val="bt .50"/>
        <w:ind w:left="720"/>
        <w:rPr>
          <w:sz w:val="22"/>
          <w:szCs w:val="22"/>
        </w:rPr>
      </w:pPr>
      <w:r>
        <w:rPr>
          <w:sz w:val="22"/>
          <w:szCs w:val="22"/>
          <w:rtl w:val="0"/>
          <w:lang w:val="it-IT"/>
        </w:rPr>
        <w:t xml:space="preserve">Definite article. Compare:  </w:t>
      </w:r>
      <w:r>
        <w:rPr>
          <w:sz w:val="22"/>
          <w:szCs w:val="22"/>
          <w:rtl w:val="1"/>
          <w:lang w:val="ar-SA" w:bidi="ar-SA"/>
        </w:rPr>
        <w:t>“</w:t>
      </w:r>
      <w:r>
        <w:rPr>
          <w:sz w:val="22"/>
          <w:szCs w:val="22"/>
          <w:rtl w:val="0"/>
          <w:lang w:val="en-US"/>
        </w:rPr>
        <w:t>The Book</w:t>
      </w:r>
      <w:r>
        <w:rPr>
          <w:sz w:val="22"/>
          <w:szCs w:val="22"/>
          <w:rtl w:val="0"/>
        </w:rPr>
        <w:t xml:space="preserve">” </w:t>
      </w:r>
      <w:r>
        <w:rPr>
          <w:sz w:val="22"/>
          <w:szCs w:val="22"/>
          <w:rtl w:val="0"/>
          <w:lang w:val="it-IT"/>
        </w:rPr>
        <w:t xml:space="preserve">(Bible); </w:t>
      </w:r>
      <w:r>
        <w:rPr>
          <w:sz w:val="22"/>
          <w:szCs w:val="22"/>
          <w:rtl w:val="1"/>
          <w:lang w:val="ar-SA" w:bidi="ar-SA"/>
        </w:rPr>
        <w:t>“</w:t>
      </w:r>
      <w:r>
        <w:rPr>
          <w:sz w:val="22"/>
          <w:szCs w:val="22"/>
          <w:rtl w:val="0"/>
          <w:lang w:val="en-US"/>
        </w:rPr>
        <w:t>The President</w:t>
      </w:r>
      <w:r>
        <w:rPr>
          <w:sz w:val="22"/>
          <w:szCs w:val="22"/>
          <w:rtl w:val="0"/>
        </w:rPr>
        <w:t>”</w:t>
      </w:r>
      <w:r>
        <w:rPr>
          <w:sz w:val="22"/>
          <w:szCs w:val="22"/>
          <w:rtl w:val="0"/>
        </w:rPr>
        <w:t xml:space="preserve">; </w:t>
      </w:r>
      <w:r>
        <w:rPr>
          <w:sz w:val="22"/>
          <w:szCs w:val="22"/>
          <w:rtl w:val="1"/>
          <w:lang w:val="ar-SA" w:bidi="ar-SA"/>
        </w:rPr>
        <w:t>“</w:t>
      </w:r>
      <w:r>
        <w:rPr>
          <w:sz w:val="22"/>
          <w:szCs w:val="22"/>
          <w:rtl w:val="0"/>
          <w:lang w:val="en-US"/>
        </w:rPr>
        <w:t>The Son of God.</w:t>
      </w:r>
      <w:r>
        <w:rPr>
          <w:sz w:val="22"/>
          <w:szCs w:val="22"/>
          <w:rtl w:val="0"/>
        </w:rPr>
        <w:t xml:space="preserve">” </w:t>
      </w:r>
      <w:r>
        <w:rPr>
          <w:sz w:val="22"/>
          <w:szCs w:val="22"/>
          <w:rtl w:val="0"/>
          <w:lang w:val="en-US"/>
        </w:rPr>
        <w:t xml:space="preserve">The one, special, unique </w:t>
      </w:r>
      <w:r>
        <w:rPr>
          <w:sz w:val="22"/>
          <w:szCs w:val="22"/>
          <w:rtl w:val="1"/>
          <w:lang w:val="ar-SA" w:bidi="ar-SA"/>
        </w:rPr>
        <w:t>“</w:t>
      </w:r>
      <w:r>
        <w:rPr>
          <w:sz w:val="22"/>
          <w:szCs w:val="22"/>
          <w:rtl w:val="0"/>
          <w:lang w:val="en-US"/>
        </w:rPr>
        <w:t>Holy Spirit,</w:t>
      </w:r>
      <w:r>
        <w:rPr>
          <w:sz w:val="22"/>
          <w:szCs w:val="22"/>
          <w:rtl w:val="0"/>
        </w:rPr>
        <w:t xml:space="preserve">” </w:t>
      </w:r>
      <w:r>
        <w:rPr>
          <w:sz w:val="22"/>
          <w:szCs w:val="22"/>
          <w:rtl w:val="0"/>
          <w:lang w:val="en-US"/>
        </w:rPr>
        <w:t>the third person in the Godhead.</w:t>
      </w:r>
    </w:p>
    <w:p>
      <w:pPr>
        <w:pStyle w:val="Heading 1"/>
        <w:numPr>
          <w:ilvl w:val="0"/>
          <w:numId w:val="2"/>
        </w:numPr>
        <w:spacing w:before="240"/>
        <w:rPr>
          <w:lang w:val="en-US"/>
        </w:rPr>
      </w:pPr>
      <w:r>
        <w:rPr>
          <w:rtl w:val="0"/>
          <w:lang w:val="en-US"/>
        </w:rPr>
        <w:t>A Divine Person, Interested and Involved in the Salvation of Man</w:t>
      </w:r>
    </w:p>
    <w:p>
      <w:pPr>
        <w:pStyle w:val="Heading 2"/>
        <w:numPr>
          <w:ilvl w:val="1"/>
          <w:numId w:val="2"/>
        </w:numPr>
        <w:spacing w:before="120"/>
        <w:rPr>
          <w:sz w:val="22"/>
          <w:szCs w:val="22"/>
          <w:lang w:val="en-US"/>
        </w:rPr>
      </w:pPr>
      <w:r>
        <w:rPr>
          <w:sz w:val="22"/>
          <w:szCs w:val="22"/>
          <w:rtl w:val="0"/>
          <w:lang w:val="en-US"/>
        </w:rPr>
        <w:t xml:space="preserve">See scriptures in lesson, </w:t>
      </w:r>
      <w:r>
        <w:rPr>
          <w:sz w:val="22"/>
          <w:szCs w:val="22"/>
          <w:rtl w:val="1"/>
          <w:lang w:val="ar-SA" w:bidi="ar-SA"/>
        </w:rPr>
        <w:t>“</w:t>
      </w:r>
      <w:r>
        <w:rPr>
          <w:sz w:val="22"/>
          <w:szCs w:val="22"/>
          <w:rtl w:val="0"/>
          <w:lang w:val="en-US"/>
        </w:rPr>
        <w:t>Three Persons with Godhood.</w:t>
      </w:r>
      <w:r>
        <w:rPr>
          <w:sz w:val="22"/>
          <w:szCs w:val="22"/>
          <w:rtl w:val="0"/>
        </w:rPr>
        <w:t>”</w:t>
      </w:r>
    </w:p>
    <w:p>
      <w:pPr>
        <w:pStyle w:val="Heading 2"/>
        <w:numPr>
          <w:ilvl w:val="1"/>
          <w:numId w:val="2"/>
        </w:numPr>
        <w:spacing w:before="100"/>
        <w:rPr>
          <w:sz w:val="22"/>
          <w:szCs w:val="22"/>
          <w:lang w:val="en-US"/>
        </w:rPr>
      </w:pPr>
      <w:r>
        <w:rPr>
          <w:sz w:val="22"/>
          <w:szCs w:val="22"/>
          <w:rtl w:val="0"/>
          <w:lang w:val="en-US"/>
        </w:rPr>
        <w:t>Make notes relative to the rational, volitional attributes or actions of the Holy Spirit referred to in the following.</w:t>
      </w:r>
    </w:p>
    <w:p>
      <w:pPr>
        <w:pStyle w:val="Heading 3"/>
        <w:numPr>
          <w:ilvl w:val="2"/>
          <w:numId w:val="2"/>
        </w:numPr>
        <w:spacing w:before="8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16:13</w:t>
      </w:r>
      <w:r>
        <w:rPr>
          <w:sz w:val="22"/>
          <w:szCs w:val="22"/>
          <w:rtl w:val="0"/>
        </w:rPr>
        <w:t xml:space="preserve"> </w:t>
      </w:r>
    </w:p>
    <w:p>
      <w:pPr>
        <w:pStyle w:val="Heading 3"/>
        <w:numPr>
          <w:ilvl w:val="2"/>
          <w:numId w:val="2"/>
        </w:numPr>
        <w:spacing w:before="2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Ac 15:28</w:t>
      </w:r>
      <w:r>
        <w:rPr>
          <w:sz w:val="22"/>
          <w:szCs w:val="22"/>
          <w:rtl w:val="0"/>
        </w:rPr>
        <w:t xml:space="preserve"> </w:t>
      </w:r>
    </w:p>
    <w:p>
      <w:pPr>
        <w:pStyle w:val="Heading 3"/>
        <w:numPr>
          <w:ilvl w:val="2"/>
          <w:numId w:val="2"/>
        </w:numPr>
        <w:spacing w:before="2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Ac 16:6</w:t>
      </w:r>
      <w:r>
        <w:rPr>
          <w:sz w:val="22"/>
          <w:szCs w:val="22"/>
          <w:rtl w:val="0"/>
        </w:rPr>
        <w:t xml:space="preserve"> </w:t>
      </w:r>
    </w:p>
    <w:p>
      <w:pPr>
        <w:pStyle w:val="Heading 3"/>
        <w:numPr>
          <w:ilvl w:val="2"/>
          <w:numId w:val="2"/>
        </w:numPr>
        <w:spacing w:before="2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Rom 15:30</w:t>
      </w:r>
      <w:r>
        <w:rPr>
          <w:sz w:val="22"/>
          <w:szCs w:val="22"/>
          <w:rtl w:val="0"/>
        </w:rPr>
        <w:t xml:space="preserve">  </w:t>
      </w:r>
    </w:p>
    <w:p>
      <w:pPr>
        <w:pStyle w:val="Heading 3"/>
        <w:numPr>
          <w:ilvl w:val="2"/>
          <w:numId w:val="2"/>
        </w:numPr>
        <w:spacing w:before="2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1Co 2:10-11</w:t>
      </w:r>
      <w:r>
        <w:rPr>
          <w:sz w:val="22"/>
          <w:szCs w:val="22"/>
          <w:rtl w:val="0"/>
        </w:rPr>
        <w:t xml:space="preserve"> </w:t>
      </w:r>
    </w:p>
    <w:p>
      <w:pPr>
        <w:pStyle w:val="Heading 3"/>
        <w:numPr>
          <w:ilvl w:val="2"/>
          <w:numId w:val="2"/>
        </w:numPr>
        <w:spacing w:before="2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1Co 12:7f</w:t>
      </w:r>
      <w:r>
        <w:rPr>
          <w:sz w:val="22"/>
          <w:szCs w:val="22"/>
          <w:rtl w:val="0"/>
        </w:rPr>
        <w:t xml:space="preserve"> </w:t>
      </w:r>
    </w:p>
    <w:p>
      <w:pPr>
        <w:pStyle w:val="Heading 3"/>
        <w:numPr>
          <w:ilvl w:val="2"/>
          <w:numId w:val="2"/>
        </w:numPr>
        <w:spacing w:before="2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Eph 4:30</w:t>
      </w:r>
      <w:r>
        <w:rPr>
          <w:sz w:val="22"/>
          <w:szCs w:val="22"/>
          <w:rtl w:val="0"/>
        </w:rPr>
        <w:t xml:space="preserve"> </w:t>
      </w:r>
    </w:p>
    <w:p>
      <w:pPr>
        <w:pStyle w:val="Heading 3"/>
        <w:numPr>
          <w:ilvl w:val="2"/>
          <w:numId w:val="8"/>
        </w:numPr>
        <w:spacing w:before="200"/>
        <w:rPr>
          <w:sz w:val="22"/>
          <w:szCs w:val="22"/>
          <w:lang w:val="en-US"/>
        </w:rPr>
        <w:sectPr>
          <w:headerReference w:type="default" r:id="rId20"/>
          <w:footerReference w:type="default" r:id="rId21"/>
          <w:pgSz w:w="12240" w:h="15840" w:orient="portrait"/>
          <w:pgMar w:top="1440" w:right="1080" w:bottom="1080" w:left="1800" w:header="720" w:footer="360"/>
          <w:bidi w:val="0"/>
        </w:sectPr>
      </w:pPr>
      <w:r>
        <w:rPr>
          <w:rStyle w:val="Ref 12pt"/>
          <w:sz w:val="22"/>
          <w:szCs w:val="22"/>
          <w:rtl w:val="0"/>
          <w:lang w:val="en-US"/>
        </w:rPr>
        <w:t>Heb 10:29</w:t>
      </w:r>
      <w:r>
        <w:rPr>
          <w:rtl w:val="0"/>
        </w:rPr>
        <w:t xml:space="preserve"> </w:t>
      </w:r>
    </w:p>
    <w:p>
      <w:pPr>
        <w:pStyle w:val="Lesson Title"/>
        <w:bidi w:val="0"/>
      </w:pPr>
      <w:bookmarkStart w:name="_Toc6" w:id="17"/>
      <w:r>
        <w:rPr>
          <w:rFonts w:cs="Arial Unicode MS" w:eastAsia="Arial Unicode MS"/>
          <w:rtl w:val="0"/>
          <w:lang w:val="en-US"/>
        </w:rPr>
        <w:t xml:space="preserve">#7 </w:t>
      </w:r>
      <w:r>
        <w:rPr>
          <w:rFonts w:cs="Arial Unicode MS" w:eastAsia="Arial Unicode MS"/>
          <w:rtl w:val="0"/>
          <w:lang w:val="en-US"/>
        </w:rPr>
        <w:t>The Incarnation - God in Human Flesh</w:t>
      </w:r>
      <w:bookmarkEnd w:id="17"/>
    </w:p>
    <w:p>
      <w:pPr>
        <w:pStyle w:val="Heading 1"/>
        <w:numPr>
          <w:ilvl w:val="0"/>
          <w:numId w:val="12"/>
        </w:numPr>
        <w:spacing w:before="240"/>
        <w:rPr>
          <w:lang w:val="fr-FR"/>
        </w:rPr>
      </w:pPr>
      <w:r>
        <w:rPr>
          <w:rtl w:val="0"/>
          <w:lang w:val="fr-FR"/>
        </w:rPr>
        <w:t>Definitions</w:t>
      </w:r>
    </w:p>
    <w:p>
      <w:pPr>
        <w:pStyle w:val="bt .325"/>
        <w:ind w:left="360"/>
        <w:rPr>
          <w:sz w:val="22"/>
          <w:szCs w:val="22"/>
        </w:rPr>
      </w:pPr>
      <w:r>
        <w:rPr>
          <w:sz w:val="22"/>
          <w:szCs w:val="22"/>
          <w:rtl w:val="0"/>
          <w:lang w:val="en-US"/>
        </w:rPr>
        <w:t>Define the following words.</w:t>
      </w:r>
    </w:p>
    <w:p>
      <w:pPr>
        <w:pStyle w:val="Heading 2"/>
        <w:numPr>
          <w:ilvl w:val="1"/>
          <w:numId w:val="2"/>
        </w:numPr>
        <w:spacing w:before="120"/>
        <w:rPr>
          <w:sz w:val="22"/>
          <w:szCs w:val="22"/>
          <w:lang w:val="fr-FR"/>
        </w:rPr>
      </w:pPr>
      <w:r>
        <w:rPr>
          <w:sz w:val="22"/>
          <w:szCs w:val="22"/>
          <w:rtl w:val="0"/>
          <w:lang w:val="fr-FR"/>
        </w:rPr>
        <w:t>Incarnation</w:t>
      </w:r>
    </w:p>
    <w:p>
      <w:pPr>
        <w:pStyle w:val="Heading 2"/>
        <w:numPr>
          <w:ilvl w:val="1"/>
          <w:numId w:val="2"/>
        </w:numPr>
        <w:rPr>
          <w:sz w:val="22"/>
          <w:szCs w:val="22"/>
          <w:lang w:val="fr-FR"/>
        </w:rPr>
      </w:pPr>
      <w:r>
        <w:rPr>
          <w:sz w:val="22"/>
          <w:szCs w:val="22"/>
          <w:rtl w:val="0"/>
          <w:lang w:val="fr-FR"/>
        </w:rPr>
        <w:t>Human</w:t>
      </w:r>
    </w:p>
    <w:p>
      <w:pPr>
        <w:pStyle w:val="Heading 2"/>
        <w:numPr>
          <w:ilvl w:val="1"/>
          <w:numId w:val="2"/>
        </w:numPr>
        <w:rPr>
          <w:sz w:val="22"/>
          <w:szCs w:val="22"/>
          <w:lang w:val="it-IT"/>
        </w:rPr>
      </w:pPr>
      <w:r>
        <w:rPr>
          <w:sz w:val="22"/>
          <w:szCs w:val="22"/>
          <w:rtl w:val="0"/>
          <w:lang w:val="it-IT"/>
        </w:rPr>
        <w:t>Spirit (i.e. spirit in man)</w:t>
      </w:r>
    </w:p>
    <w:p>
      <w:pPr>
        <w:pStyle w:val="Heading 2"/>
        <w:numPr>
          <w:ilvl w:val="1"/>
          <w:numId w:val="2"/>
        </w:numPr>
        <w:rPr>
          <w:sz w:val="22"/>
          <w:szCs w:val="22"/>
          <w:lang w:val="en-US"/>
        </w:rPr>
      </w:pPr>
      <w:r>
        <w:rPr>
          <w:sz w:val="22"/>
          <w:szCs w:val="22"/>
          <w:rtl w:val="0"/>
          <w:lang w:val="en-US"/>
        </w:rPr>
        <w:t>Soul (i.e. soul in man)</w:t>
      </w:r>
    </w:p>
    <w:p>
      <w:pPr>
        <w:pStyle w:val="Heading 2"/>
        <w:numPr>
          <w:ilvl w:val="1"/>
          <w:numId w:val="2"/>
        </w:numPr>
        <w:rPr>
          <w:sz w:val="22"/>
          <w:szCs w:val="22"/>
          <w:lang w:val="en-US"/>
        </w:rPr>
      </w:pPr>
      <w:r>
        <w:rPr>
          <w:sz w:val="22"/>
          <w:szCs w:val="22"/>
          <w:rtl w:val="0"/>
          <w:lang w:val="en-US"/>
        </w:rPr>
        <w:t xml:space="preserve">Man (i. e. as in </w:t>
      </w:r>
      <w:r>
        <w:rPr>
          <w:sz w:val="22"/>
          <w:szCs w:val="22"/>
          <w:rtl w:val="1"/>
          <w:lang w:val="ar-SA" w:bidi="ar-SA"/>
        </w:rPr>
        <w:t>“</w:t>
      </w:r>
      <w:r>
        <w:rPr>
          <w:sz w:val="22"/>
          <w:szCs w:val="22"/>
          <w:rtl w:val="0"/>
          <w:lang w:val="en-US"/>
        </w:rPr>
        <w:t>mankind,</w:t>
      </w:r>
      <w:r>
        <w:rPr>
          <w:sz w:val="22"/>
          <w:szCs w:val="22"/>
          <w:rtl w:val="0"/>
        </w:rPr>
        <w:t xml:space="preserve">” </w:t>
      </w:r>
      <w:r>
        <w:rPr>
          <w:sz w:val="22"/>
          <w:szCs w:val="22"/>
          <w:rtl w:val="0"/>
          <w:lang w:val="en-US"/>
        </w:rPr>
        <w:t xml:space="preserve">not </w:t>
      </w:r>
      <w:r>
        <w:rPr>
          <w:sz w:val="22"/>
          <w:szCs w:val="22"/>
          <w:rtl w:val="1"/>
          <w:lang w:val="ar-SA" w:bidi="ar-SA"/>
        </w:rPr>
        <w:t>“</w:t>
      </w:r>
      <w:r>
        <w:rPr>
          <w:sz w:val="22"/>
          <w:szCs w:val="22"/>
          <w:rtl w:val="0"/>
        </w:rPr>
        <w:t>male</w:t>
      </w:r>
      <w:r>
        <w:rPr>
          <w:sz w:val="22"/>
          <w:szCs w:val="22"/>
          <w:rtl w:val="0"/>
        </w:rPr>
        <w:t>”</w:t>
      </w:r>
      <w:r>
        <w:rPr>
          <w:sz w:val="22"/>
          <w:szCs w:val="22"/>
          <w:rtl w:val="0"/>
        </w:rPr>
        <w:t>)</w:t>
      </w:r>
    </w:p>
    <w:p>
      <w:pPr>
        <w:pStyle w:val="Heading 1"/>
        <w:numPr>
          <w:ilvl w:val="0"/>
          <w:numId w:val="2"/>
        </w:numPr>
        <w:bidi w:val="0"/>
      </w:pPr>
      <w:r>
        <w:rPr>
          <w:rtl w:val="0"/>
          <w:lang w:val="fr-FR"/>
        </w:rPr>
        <w:t>Incarnation</w:t>
      </w:r>
    </w:p>
    <w:p>
      <w:pPr>
        <w:pStyle w:val="bt .325"/>
        <w:ind w:left="360"/>
        <w:rPr>
          <w:sz w:val="22"/>
          <w:szCs w:val="22"/>
        </w:rPr>
      </w:pPr>
      <w:r>
        <w:rPr>
          <w:sz w:val="22"/>
          <w:szCs w:val="22"/>
          <w:rtl w:val="0"/>
          <w:lang w:val="en-US"/>
        </w:rPr>
        <w:t>As we discuss these in class, m</w:t>
      </w:r>
      <w:r>
        <w:rPr>
          <w:sz w:val="22"/>
          <w:szCs w:val="22"/>
          <w:rtl w:val="0"/>
          <w:lang w:val="en-US"/>
        </w:rPr>
        <w:t>ake notes relative to what these scriptures say about the incarnation.</w:t>
      </w:r>
    </w:p>
    <w:p>
      <w:pPr>
        <w:pStyle w:val="Heading 2"/>
        <w:numPr>
          <w:ilvl w:val="1"/>
          <w:numId w:val="2"/>
        </w:numPr>
        <w:spacing w:before="12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Mt 1:23</w:t>
      </w:r>
    </w:p>
    <w:p>
      <w:pPr>
        <w:pStyle w:val="Heading 2"/>
        <w:numPr>
          <w:ilvl w:val="1"/>
          <w:numId w:val="2"/>
        </w:numPr>
        <w:spacing w:before="48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Lk 1:26-35</w:t>
      </w:r>
    </w:p>
    <w:p>
      <w:pPr>
        <w:pStyle w:val="Heading 2"/>
        <w:numPr>
          <w:ilvl w:val="1"/>
          <w:numId w:val="2"/>
        </w:numPr>
        <w:spacing w:before="48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1:1,14-15</w:t>
      </w:r>
    </w:p>
    <w:p>
      <w:pPr>
        <w:pStyle w:val="Heading 2"/>
        <w:numPr>
          <w:ilvl w:val="1"/>
          <w:numId w:val="2"/>
        </w:numPr>
        <w:spacing w:before="48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6:38-42, 62</w:t>
      </w:r>
    </w:p>
    <w:p>
      <w:pPr>
        <w:pStyle w:val="Heading 2"/>
        <w:numPr>
          <w:ilvl w:val="1"/>
          <w:numId w:val="2"/>
        </w:numPr>
        <w:spacing w:before="48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8:23-24,58</w:t>
      </w:r>
    </w:p>
    <w:p>
      <w:pPr>
        <w:pStyle w:val="Heading 2"/>
        <w:numPr>
          <w:ilvl w:val="1"/>
          <w:numId w:val="2"/>
        </w:numPr>
        <w:spacing w:before="48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Rom 1:3,4</w:t>
      </w:r>
    </w:p>
    <w:p>
      <w:pPr>
        <w:pStyle w:val="Heading 2"/>
        <w:numPr>
          <w:ilvl w:val="1"/>
          <w:numId w:val="2"/>
        </w:numPr>
        <w:spacing w:before="48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1Tim 3:16</w:t>
      </w:r>
    </w:p>
    <w:p>
      <w:pPr>
        <w:pStyle w:val="Heading 2"/>
        <w:numPr>
          <w:ilvl w:val="1"/>
          <w:numId w:val="2"/>
        </w:numPr>
        <w:spacing w:before="48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Heb 2:14-18</w:t>
      </w:r>
    </w:p>
    <w:p>
      <w:pPr>
        <w:pStyle w:val="Heading 2"/>
        <w:numPr>
          <w:ilvl w:val="1"/>
          <w:numId w:val="2"/>
        </w:numPr>
        <w:spacing w:before="48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Heb 10:5-10</w:t>
      </w:r>
    </w:p>
    <w:p>
      <w:pPr>
        <w:pStyle w:val="Heading 2"/>
        <w:numPr>
          <w:ilvl w:val="1"/>
          <w:numId w:val="2"/>
        </w:numPr>
        <w:spacing w:before="48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1Jn 4:1-3</w:t>
      </w:r>
    </w:p>
    <w:p>
      <w:pPr>
        <w:pStyle w:val="Heading 2"/>
        <w:numPr>
          <w:ilvl w:val="1"/>
          <w:numId w:val="2"/>
        </w:numPr>
        <w:spacing w:before="48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2Jn 7-11</w:t>
      </w:r>
    </w:p>
    <w:p>
      <w:pPr>
        <w:pStyle w:val="Heading 2"/>
        <w:numPr>
          <w:ilvl w:val="1"/>
          <w:numId w:val="2"/>
        </w:numPr>
        <w:spacing w:before="480"/>
        <w:rPr>
          <w:sz w:val="22"/>
          <w:szCs w:val="22"/>
          <w:lang w:val="en-US"/>
        </w:rPr>
      </w:pPr>
      <w:r>
        <w:rPr>
          <w:sz w:val="22"/>
          <w:szCs w:val="22"/>
          <w:rtl w:val="0"/>
          <w:lang w:val="en-US"/>
        </w:rPr>
        <w:t xml:space="preserve">See notes on these in previous lessons: </w:t>
      </w: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Php 2:5-8; Col 2:9</w:t>
      </w:r>
      <w:r>
        <w:rPr>
          <w:sz w:val="22"/>
          <w:szCs w:val="22"/>
          <w:rtl w:val="0"/>
        </w:rPr>
        <w:t xml:space="preserve">. </w:t>
      </w:r>
    </w:p>
    <w:p>
      <w:pPr>
        <w:pStyle w:val="Heading 1"/>
        <w:numPr>
          <w:ilvl w:val="0"/>
          <w:numId w:val="2"/>
        </w:numPr>
        <w:bidi w:val="0"/>
      </w:pPr>
      <w:r>
        <w:rPr>
          <w:rtl w:val="0"/>
        </w:rPr>
        <w:t>Spirit of Jesus</w:t>
      </w:r>
    </w:p>
    <w:p>
      <w:pPr>
        <w:pStyle w:val="bt .325"/>
        <w:ind w:left="360"/>
        <w:rPr>
          <w:sz w:val="22"/>
          <w:szCs w:val="22"/>
        </w:rPr>
      </w:pPr>
      <w:r>
        <w:rPr>
          <w:sz w:val="22"/>
          <w:szCs w:val="22"/>
          <w:rtl w:val="0"/>
          <w:lang w:val="en-US"/>
        </w:rPr>
        <w:t>Observe in the following passages whether they speak of Jesus having one or two spirits (a human and a divine spirit). Make notes relative to what is said about his spirit/spirits. Observe in Jesus what we learn about the GOD we serve!</w:t>
      </w:r>
    </w:p>
    <w:p>
      <w:pPr>
        <w:pStyle w:val="Heading 2"/>
        <w:numPr>
          <w:ilvl w:val="1"/>
          <w:numId w:val="2"/>
        </w:numPr>
        <w:spacing w:before="12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Mk 2:8</w:t>
      </w:r>
    </w:p>
    <w:p>
      <w:pPr>
        <w:pStyle w:val="Heading 2"/>
        <w:numPr>
          <w:ilvl w:val="1"/>
          <w:numId w:val="2"/>
        </w:numPr>
        <w:spacing w:before="8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Mk 8:12</w:t>
      </w:r>
    </w:p>
    <w:p>
      <w:pPr>
        <w:pStyle w:val="Heading 2"/>
        <w:numPr>
          <w:ilvl w:val="1"/>
          <w:numId w:val="2"/>
        </w:numPr>
        <w:spacing w:before="8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Lk 10:21</w:t>
      </w:r>
    </w:p>
    <w:p>
      <w:pPr>
        <w:pStyle w:val="Heading 2"/>
        <w:numPr>
          <w:ilvl w:val="1"/>
          <w:numId w:val="2"/>
        </w:numPr>
        <w:spacing w:before="8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Lk 23:46</w:t>
      </w:r>
    </w:p>
    <w:p>
      <w:pPr>
        <w:pStyle w:val="Heading 2"/>
        <w:numPr>
          <w:ilvl w:val="1"/>
          <w:numId w:val="2"/>
        </w:numPr>
        <w:spacing w:before="8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11:33</w:t>
      </w:r>
    </w:p>
    <w:p>
      <w:pPr>
        <w:pStyle w:val="Heading 2"/>
        <w:numPr>
          <w:ilvl w:val="1"/>
          <w:numId w:val="2"/>
        </w:numPr>
        <w:spacing w:before="800"/>
        <w:rPr>
          <w:sz w:val="22"/>
          <w:szCs w:val="22"/>
          <w:lang w:val="en-US"/>
        </w:rPr>
      </w:pPr>
      <w:r>
        <w:rPr>
          <w:rStyle w:val="Ref 12pt"/>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rtl w:val="0"/>
          <w:lang w:val="en-US"/>
          <w14:textFill>
            <w14:solidFill>
              <w14:srgbClr w14:val="000000"/>
            </w14:solidFill>
          </w14:textFill>
        </w:rPr>
        <w:t>Jn 13:21</w:t>
      </w:r>
    </w:p>
    <w:p>
      <w:pPr>
        <w:pStyle w:val="Free Form"/>
        <w:bidi w:val="0"/>
        <w:sectPr>
          <w:headerReference w:type="default" r:id="rId22"/>
          <w:footerReference w:type="default" r:id="rId23"/>
          <w:pgSz w:w="12240" w:h="15840" w:orient="portrait"/>
          <w:pgMar w:top="1440" w:right="1080" w:bottom="1080" w:left="1800" w:header="720" w:footer="360"/>
          <w:bidi w:val="0"/>
        </w:sectPr>
      </w:pPr>
    </w:p>
    <w:p>
      <w:pPr>
        <w:pStyle w:val="Lesson Title"/>
        <w:bidi w:val="0"/>
      </w:pPr>
      <w:bookmarkStart w:name="_Toc7" w:id="18"/>
      <w:r>
        <w:rPr>
          <w:rFonts w:cs="Arial Unicode MS" w:eastAsia="Arial Unicode MS"/>
          <w:rtl w:val="0"/>
          <w:lang w:val="en-US"/>
        </w:rPr>
        <w:t xml:space="preserve">#8 </w:t>
      </w:r>
      <w:r>
        <w:rPr>
          <w:rFonts w:cs="Arial Unicode MS" w:eastAsia="Arial Unicode MS"/>
          <w:rtl w:val="0"/>
          <w:lang w:val="en-US"/>
        </w:rPr>
        <w:t>God in Human Flesh - Could Jesus be Tempted?</w:t>
      </w:r>
      <w:bookmarkEnd w:id="18"/>
    </w:p>
    <w:p>
      <w:pPr>
        <w:pStyle w:val="Free Form"/>
        <w:rPr>
          <w:sz w:val="22"/>
          <w:szCs w:val="22"/>
        </w:rPr>
      </w:pPr>
      <w:r>
        <w:rPr>
          <w:sz w:val="22"/>
          <w:szCs w:val="22"/>
          <w:rtl w:val="0"/>
        </w:rPr>
        <w:t xml:space="preserve">God </w:t>
      </w:r>
      <w:r>
        <w:rPr>
          <w:sz w:val="22"/>
          <w:szCs w:val="22"/>
          <w:rtl w:val="1"/>
          <w:lang w:val="ar-SA" w:bidi="ar-SA"/>
        </w:rPr>
        <w:t>“</w:t>
      </w:r>
      <w:r>
        <w:rPr>
          <w:sz w:val="22"/>
          <w:szCs w:val="22"/>
          <w:rtl w:val="0"/>
          <w:lang w:val="en-US"/>
        </w:rPr>
        <w:t>cannot be tempted by evil,</w:t>
      </w:r>
      <w:r>
        <w:rPr>
          <w:sz w:val="22"/>
          <w:szCs w:val="22"/>
          <w:rtl w:val="0"/>
        </w:rPr>
        <w:t xml:space="preserve">” </w:t>
      </w:r>
      <w:r>
        <w:rPr>
          <w:sz w:val="22"/>
          <w:szCs w:val="22"/>
          <w:rtl w:val="0"/>
          <w:lang w:val="en-US"/>
        </w:rPr>
        <w:t xml:space="preserve">yet Jesus was </w:t>
      </w:r>
      <w:r>
        <w:rPr>
          <w:sz w:val="22"/>
          <w:szCs w:val="22"/>
          <w:rtl w:val="1"/>
          <w:lang w:val="ar-SA" w:bidi="ar-SA"/>
        </w:rPr>
        <w:t>“</w:t>
      </w:r>
      <w:r>
        <w:rPr>
          <w:sz w:val="22"/>
          <w:szCs w:val="22"/>
          <w:rtl w:val="0"/>
          <w:lang w:val="en-US"/>
        </w:rPr>
        <w:t>tempted in all things as we are.</w:t>
      </w:r>
      <w:r>
        <w:rPr>
          <w:sz w:val="22"/>
          <w:szCs w:val="22"/>
          <w:rtl w:val="0"/>
        </w:rPr>
        <w:t xml:space="preserve">” </w:t>
      </w:r>
      <w:r>
        <w:rPr>
          <w:sz w:val="22"/>
          <w:szCs w:val="22"/>
          <w:rtl w:val="0"/>
          <w:lang w:val="en-US"/>
        </w:rPr>
        <w:t>How then could he be God in human flesh? We will study the following passages</w:t>
      </w:r>
      <w:r>
        <w:rPr>
          <w:sz w:val="22"/>
          <w:szCs w:val="22"/>
          <w:rtl w:val="0"/>
          <w:lang w:val="en-US"/>
        </w:rPr>
        <w:t xml:space="preserve"> in class</w:t>
      </w:r>
      <w:r>
        <w:rPr>
          <w:sz w:val="22"/>
          <w:szCs w:val="22"/>
          <w:rtl w:val="0"/>
          <w:lang w:val="en-US"/>
        </w:rPr>
        <w:t>. Make appropriate notes. Some suggestions for study follow the references.</w:t>
      </w:r>
    </w:p>
    <w:p>
      <w:pPr>
        <w:pStyle w:val="Heading 1"/>
        <w:numPr>
          <w:ilvl w:val="0"/>
          <w:numId w:val="13"/>
        </w:numPr>
        <w:rPr>
          <w:sz w:val="22"/>
          <w:szCs w:val="22"/>
        </w:rPr>
      </w:pPr>
      <w:r>
        <w:rPr>
          <w:sz w:val="22"/>
          <w:szCs w:val="22"/>
          <w:rtl w:val="0"/>
        </w:rPr>
        <w:t>Mt 4:1-11; Mk 1:12-13; Lk 4:1-13</w:t>
      </w:r>
    </w:p>
    <w:p>
      <w:pPr>
        <w:pStyle w:val="bt .325"/>
        <w:ind w:left="468"/>
        <w:rPr>
          <w:sz w:val="22"/>
          <w:szCs w:val="22"/>
        </w:rPr>
      </w:pPr>
      <w:r>
        <w:rPr>
          <w:sz w:val="22"/>
          <w:szCs w:val="22"/>
          <w:rtl w:val="0"/>
          <w:lang w:val="it-IT"/>
        </w:rPr>
        <w:t xml:space="preserve">Define </w:t>
      </w:r>
      <w:r>
        <w:rPr>
          <w:sz w:val="22"/>
          <w:szCs w:val="22"/>
          <w:rtl w:val="1"/>
          <w:lang w:val="ar-SA" w:bidi="ar-SA"/>
        </w:rPr>
        <w:t>“</w:t>
      </w:r>
      <w:r>
        <w:rPr>
          <w:sz w:val="22"/>
          <w:szCs w:val="22"/>
          <w:rtl w:val="0"/>
          <w:lang w:val="en-US"/>
        </w:rPr>
        <w:t>tempted.</w:t>
      </w:r>
      <w:r>
        <w:rPr>
          <w:sz w:val="22"/>
          <w:szCs w:val="22"/>
          <w:rtl w:val="0"/>
        </w:rPr>
        <w:t xml:space="preserve">” </w:t>
      </w:r>
      <w:r>
        <w:rPr>
          <w:sz w:val="22"/>
          <w:szCs w:val="22"/>
          <w:rtl w:val="0"/>
          <w:lang w:val="en-US"/>
        </w:rPr>
        <w:t>Note the various possibilities in meaning. Take this into account in these passages and in the ones below.</w:t>
      </w:r>
    </w:p>
    <w:p>
      <w:pPr>
        <w:pStyle w:val="Heading 1"/>
        <w:numPr>
          <w:ilvl w:val="0"/>
          <w:numId w:val="13"/>
        </w:numPr>
        <w:spacing w:before="1800"/>
        <w:rPr>
          <w:sz w:val="22"/>
          <w:szCs w:val="22"/>
        </w:rPr>
      </w:pPr>
      <w:r>
        <w:rPr>
          <w:sz w:val="22"/>
          <w:szCs w:val="22"/>
          <w:rtl w:val="0"/>
        </w:rPr>
        <w:t>Heb 2:17,18; 4:15</w:t>
      </w:r>
    </w:p>
    <w:p>
      <w:pPr>
        <w:pStyle w:val="bt .325"/>
        <w:ind w:left="468"/>
        <w:rPr>
          <w:sz w:val="22"/>
          <w:szCs w:val="22"/>
        </w:rPr>
      </w:pPr>
      <w:r>
        <w:rPr>
          <w:sz w:val="22"/>
          <w:szCs w:val="22"/>
          <w:rtl w:val="0"/>
          <w:lang w:val="en-US"/>
        </w:rPr>
        <w:t xml:space="preserve">For thought: Compare </w:t>
      </w:r>
      <w:r>
        <w:rPr>
          <w:b w:val="1"/>
          <w:bCs w:val="1"/>
          <w:sz w:val="22"/>
          <w:szCs w:val="22"/>
          <w:rtl w:val="0"/>
        </w:rPr>
        <w:t>Gen 29:31; Ex 3:7; 2Ki 20:5; 1Ch 28:9; Psa 139; Isa 40:27,28</w:t>
      </w:r>
      <w:r>
        <w:rPr>
          <w:sz w:val="22"/>
          <w:szCs w:val="22"/>
          <w:rtl w:val="0"/>
          <w:lang w:val="en-US"/>
        </w:rPr>
        <w:t>. Did God know man</w:t>
      </w:r>
      <w:r>
        <w:rPr>
          <w:sz w:val="22"/>
          <w:szCs w:val="22"/>
          <w:rtl w:val="1"/>
        </w:rPr>
        <w:t>’</w:t>
      </w:r>
      <w:r>
        <w:rPr>
          <w:sz w:val="22"/>
          <w:szCs w:val="22"/>
          <w:rtl w:val="0"/>
          <w:lang w:val="en-US"/>
        </w:rPr>
        <w:t>s sorrows, intentions, innermost thoughts, before the incarnation?</w:t>
      </w:r>
    </w:p>
    <w:p>
      <w:pPr>
        <w:pStyle w:val="Heading 1"/>
        <w:numPr>
          <w:ilvl w:val="0"/>
          <w:numId w:val="13"/>
        </w:numPr>
        <w:spacing w:before="1800"/>
        <w:rPr>
          <w:sz w:val="22"/>
          <w:szCs w:val="22"/>
          <w:lang w:val="en-US"/>
        </w:rPr>
      </w:pPr>
      <w:r>
        <w:rPr>
          <w:sz w:val="22"/>
          <w:szCs w:val="22"/>
          <w:rtl w:val="0"/>
          <w:lang w:val="en-US"/>
        </w:rPr>
        <w:t>James 1:13-15</w:t>
      </w:r>
    </w:p>
    <w:p>
      <w:pPr>
        <w:pStyle w:val="bt .325"/>
        <w:ind w:left="468"/>
        <w:rPr>
          <w:sz w:val="22"/>
          <w:szCs w:val="22"/>
        </w:rPr>
      </w:pPr>
      <w:r>
        <w:rPr>
          <w:sz w:val="22"/>
          <w:szCs w:val="22"/>
          <w:rtl w:val="0"/>
          <w:lang w:val="it-IT"/>
        </w:rPr>
        <w:t xml:space="preserve">Compare </w:t>
      </w:r>
      <w:r>
        <w:rPr>
          <w:sz w:val="22"/>
          <w:szCs w:val="22"/>
          <w:rtl w:val="1"/>
          <w:lang w:val="ar-SA" w:bidi="ar-SA"/>
        </w:rPr>
        <w:t>“</w:t>
      </w:r>
      <w:r>
        <w:rPr>
          <w:sz w:val="22"/>
          <w:szCs w:val="22"/>
          <w:rtl w:val="0"/>
          <w:lang w:val="en-US"/>
        </w:rPr>
        <w:t>God cannot be tempted</w:t>
      </w:r>
      <w:r>
        <w:rPr>
          <w:sz w:val="22"/>
          <w:szCs w:val="22"/>
          <w:rtl w:val="0"/>
        </w:rPr>
        <w:t xml:space="preserve">” </w:t>
      </w:r>
      <w:r>
        <w:rPr>
          <w:sz w:val="22"/>
          <w:szCs w:val="22"/>
          <w:rtl w:val="0"/>
          <w:lang w:val="en-US"/>
        </w:rPr>
        <w:t xml:space="preserve">with </w:t>
      </w:r>
      <w:r>
        <w:rPr>
          <w:sz w:val="22"/>
          <w:szCs w:val="22"/>
          <w:rtl w:val="1"/>
          <w:lang w:val="ar-SA" w:bidi="ar-SA"/>
        </w:rPr>
        <w:t>“</w:t>
      </w:r>
      <w:r>
        <w:rPr>
          <w:sz w:val="22"/>
          <w:szCs w:val="22"/>
          <w:rtl w:val="0"/>
          <w:lang w:val="en-US"/>
        </w:rPr>
        <w:t>it is impossible for God to lie.</w:t>
      </w:r>
      <w:r>
        <w:rPr>
          <w:sz w:val="22"/>
          <w:szCs w:val="22"/>
          <w:rtl w:val="0"/>
        </w:rPr>
        <w:t xml:space="preserve">” </w:t>
      </w:r>
      <w:r>
        <w:rPr>
          <w:sz w:val="22"/>
          <w:szCs w:val="22"/>
          <w:rtl w:val="0"/>
          <w:lang w:val="en-US"/>
        </w:rPr>
        <w:t>Referring to ability or character?</w:t>
      </w:r>
    </w:p>
    <w:p>
      <w:pPr>
        <w:pStyle w:val="Heading 1"/>
        <w:numPr>
          <w:ilvl w:val="0"/>
          <w:numId w:val="13"/>
        </w:numPr>
        <w:spacing w:before="1800"/>
        <w:rPr>
          <w:sz w:val="22"/>
          <w:szCs w:val="22"/>
        </w:rPr>
      </w:pPr>
      <w:r>
        <w:rPr>
          <w:sz w:val="22"/>
          <w:szCs w:val="22"/>
          <w:rtl w:val="0"/>
        </w:rPr>
        <w:t>Reminder</w:t>
      </w:r>
    </w:p>
    <w:p>
      <w:pPr>
        <w:pStyle w:val="bt .325"/>
        <w:ind w:left="468"/>
        <w:sectPr>
          <w:headerReference w:type="default" r:id="rId24"/>
          <w:footerReference w:type="default" r:id="rId25"/>
          <w:pgSz w:w="12240" w:h="15840" w:orient="portrait"/>
          <w:pgMar w:top="1440" w:right="1080" w:bottom="1080" w:left="1800" w:header="720" w:footer="360"/>
          <w:bidi w:val="0"/>
        </w:sectPr>
      </w:pPr>
      <w:r>
        <w:rPr>
          <w:sz w:val="22"/>
          <w:szCs w:val="22"/>
          <w:rtl w:val="0"/>
          <w:lang w:val="en-US"/>
        </w:rPr>
        <w:t xml:space="preserve">You may want to read books and commentaries discussing these passages to promote thinking, </w:t>
      </w:r>
      <w:r>
        <w:rPr>
          <w:i w:val="1"/>
          <w:iCs w:val="1"/>
          <w:sz w:val="22"/>
          <w:szCs w:val="22"/>
          <w:rtl w:val="0"/>
          <w:lang w:val="en-US"/>
        </w:rPr>
        <w:t>but beware of unfounded assertions in what you read</w:t>
      </w:r>
      <w:r>
        <w:rPr>
          <w:sz w:val="22"/>
          <w:szCs w:val="22"/>
          <w:rtl w:val="0"/>
          <w:lang w:val="en-US"/>
        </w:rPr>
        <w:t>. Remember: let context and harmony rule any interpretations.</w:t>
      </w:r>
    </w:p>
    <w:p>
      <w:pPr>
        <w:pStyle w:val="Lesson Title"/>
        <w:bidi w:val="0"/>
      </w:pPr>
      <w:bookmarkStart w:name="_Toc8" w:id="19"/>
      <w:r>
        <w:rPr>
          <w:rFonts w:cs="Arial Unicode MS" w:eastAsia="Arial Unicode MS"/>
          <w:rtl w:val="0"/>
          <w:lang w:val="en-US"/>
        </w:rPr>
        <w:t xml:space="preserve">#9 </w:t>
      </w:r>
      <w:r>
        <w:rPr>
          <w:rFonts w:cs="Arial Unicode MS" w:eastAsia="Arial Unicode MS"/>
          <w:rtl w:val="0"/>
          <w:lang w:val="en-US"/>
        </w:rPr>
        <w:t>The Godhead Contrasted with New Age Concepts</w:t>
        <w:tab/>
      </w:r>
      <w:bookmarkEnd w:id="19"/>
    </w:p>
    <w:p>
      <w:pPr>
        <w:pStyle w:val="Free Form"/>
        <w:bidi w:val="0"/>
      </w:pPr>
    </w:p>
    <w:p>
      <w:pPr>
        <w:pStyle w:val="Free Form"/>
        <w:bidi w:val="0"/>
      </w:pPr>
      <w:r>
        <w:rPr>
          <w:b w:val="1"/>
          <w:bCs w:val="1"/>
          <w:rtl w:val="0"/>
          <w:lang w:val="en-US"/>
        </w:rPr>
        <w:t>Summation:</w:t>
      </w:r>
    </w:p>
    <w:p>
      <w:pPr>
        <w:pStyle w:val="bul .25 (1)"/>
        <w:numPr>
          <w:ilvl w:val="0"/>
          <w:numId w:val="15"/>
        </w:numPr>
        <w:spacing w:before="120"/>
      </w:pPr>
      <w:r>
        <w:rPr>
          <w:b w:val="1"/>
          <w:bCs w:val="1"/>
          <w:rtl w:val="0"/>
        </w:rPr>
        <w:t>Monism</w:t>
      </w:r>
      <w:r>
        <w:rPr>
          <w:rtl w:val="0"/>
          <w:lang w:val="en-US"/>
        </w:rPr>
        <w:t xml:space="preserve"> - all is one</w:t>
      </w:r>
    </w:p>
    <w:p>
      <w:pPr>
        <w:pStyle w:val="bt .75 Helv"/>
        <w:spacing w:before="60"/>
        <w:ind w:left="720"/>
      </w:pPr>
      <w:r>
        <w:rPr>
          <w:rtl w:val="1"/>
          <w:lang w:val="ar-SA" w:bidi="ar-SA"/>
        </w:rPr>
        <w:t>“</w:t>
      </w:r>
      <w:r>
        <w:rPr>
          <w:rtl w:val="0"/>
          <w:lang w:val="en-US"/>
        </w:rPr>
        <w:t>1. the doctrine that there is only one ultimate substance or principle, whether mind (idealism), matter (materialism), or some third thing that is the basis of both</w:t>
      </w:r>
      <w:r>
        <w:rPr>
          <w:rtl w:val="0"/>
        </w:rPr>
        <w:t xml:space="preserve">” </w:t>
      </w:r>
      <w:r>
        <w:rPr>
          <w:rtl w:val="0"/>
          <w:lang w:val="de-DE"/>
        </w:rPr>
        <w:t>WNWD05</w:t>
      </w:r>
    </w:p>
    <w:p>
      <w:pPr>
        <w:pStyle w:val="bt .75 Helv"/>
        <w:bidi w:val="0"/>
        <w:ind w:left="1080"/>
      </w:pPr>
      <w:r>
        <w:rPr>
          <w:rtl w:val="0"/>
        </w:rPr>
        <w:t xml:space="preserve">Contrast </w:t>
      </w:r>
      <w:r>
        <w:rPr>
          <w:rStyle w:val="Ref 11pt"/>
          <w:rtl w:val="0"/>
          <w:lang w:val="en-US"/>
        </w:rPr>
        <w:t>Gen 1:1...3...11...20...26,27</w:t>
      </w:r>
      <w:r>
        <w:rPr>
          <w:rtl w:val="0"/>
        </w:rPr>
        <w:t>.</w:t>
      </w:r>
    </w:p>
    <w:p>
      <w:pPr>
        <w:pStyle w:val="bul .25 (1)"/>
        <w:numPr>
          <w:ilvl w:val="0"/>
          <w:numId w:val="15"/>
        </w:numPr>
        <w:spacing w:before="120"/>
        <w:rPr>
          <w:lang w:val="en-US"/>
        </w:rPr>
      </w:pPr>
      <w:r>
        <w:rPr>
          <w:b w:val="1"/>
          <w:bCs w:val="1"/>
          <w:rtl w:val="0"/>
          <w:lang w:val="en-US"/>
        </w:rPr>
        <w:t>Pantheism</w:t>
      </w:r>
      <w:r>
        <w:rPr>
          <w:rtl w:val="0"/>
          <w:lang w:val="en-US"/>
        </w:rPr>
        <w:t xml:space="preserve"> - since all is one, all is god (</w:t>
      </w:r>
      <w:r>
        <w:rPr>
          <w:i w:val="1"/>
          <w:iCs w:val="1"/>
          <w:rtl w:val="0"/>
          <w:lang w:val="fr-FR"/>
        </w:rPr>
        <w:t>pan-</w:t>
      </w:r>
      <w:r>
        <w:rPr>
          <w:rtl w:val="0"/>
          <w:lang w:val="en-US"/>
        </w:rPr>
        <w:t xml:space="preserve"> all; </w:t>
      </w:r>
      <w:r>
        <w:rPr>
          <w:i w:val="1"/>
          <w:iCs w:val="1"/>
          <w:rtl w:val="0"/>
          <w:lang w:val="en-US"/>
        </w:rPr>
        <w:t>theos-</w:t>
      </w:r>
      <w:r>
        <w:rPr>
          <w:rtl w:val="0"/>
        </w:rPr>
        <w:t xml:space="preserve"> god)</w:t>
      </w:r>
    </w:p>
    <w:p>
      <w:pPr>
        <w:pStyle w:val="bt .75 Helv"/>
        <w:spacing w:before="60"/>
        <w:ind w:left="720"/>
      </w:pPr>
      <w:r>
        <w:rPr>
          <w:rtl w:val="1"/>
          <w:lang w:val="ar-SA" w:bidi="ar-SA"/>
        </w:rPr>
        <w:t>“</w:t>
      </w:r>
      <w:r>
        <w:rPr>
          <w:rtl w:val="0"/>
          <w:lang w:val="en-US"/>
        </w:rPr>
        <w:t>the doctrine that God is not a personality, but that all laws, forces, manifestations, etc. of the universe are God; the belief that God and the universe are one and the same</w:t>
      </w:r>
      <w:r>
        <w:rPr>
          <w:rtl w:val="0"/>
        </w:rPr>
        <w:t xml:space="preserve">” </w:t>
      </w:r>
      <w:r>
        <w:rPr>
          <w:rtl w:val="0"/>
          <w:lang w:val="de-DE"/>
        </w:rPr>
        <w:t>WNWD05</w:t>
      </w:r>
    </w:p>
    <w:p>
      <w:pPr>
        <w:pStyle w:val="bt .75 Helv"/>
        <w:spacing w:before="60"/>
        <w:ind w:left="1080"/>
      </w:pPr>
      <w:r>
        <w:rPr>
          <w:rtl w:val="0"/>
          <w:lang w:val="en-US"/>
        </w:rPr>
        <w:t>Compare</w:t>
      </w:r>
      <w:r>
        <w:rPr>
          <w:rStyle w:val="Ref 11pt"/>
          <w:rtl w:val="0"/>
          <w:lang w:val="en-US"/>
        </w:rPr>
        <w:t xml:space="preserve"> Rom 1:22-23</w:t>
      </w:r>
      <w:r>
        <w:rPr>
          <w:rtl w:val="0"/>
        </w:rPr>
        <w:t>.</w:t>
      </w:r>
    </w:p>
    <w:p>
      <w:pPr>
        <w:pStyle w:val="bul .25 (1)"/>
        <w:numPr>
          <w:ilvl w:val="0"/>
          <w:numId w:val="15"/>
        </w:numPr>
        <w:spacing w:before="120"/>
        <w:rPr>
          <w:lang w:val="en-US"/>
        </w:rPr>
      </w:pPr>
      <w:r>
        <w:rPr>
          <w:b w:val="1"/>
          <w:bCs w:val="1"/>
          <w:rtl w:val="0"/>
          <w:lang w:val="en-US"/>
        </w:rPr>
        <w:t>You are god</w:t>
      </w:r>
      <w:r>
        <w:rPr>
          <w:rtl w:val="0"/>
          <w:lang w:val="en-US"/>
        </w:rPr>
        <w:t xml:space="preserve"> - since all is one, and all is god, then you are god.</w:t>
      </w:r>
    </w:p>
    <w:p>
      <w:pPr>
        <w:pStyle w:val="bt .75 Helv"/>
        <w:spacing w:before="60"/>
        <w:ind w:left="1080"/>
      </w:pPr>
      <w:r>
        <w:rPr>
          <w:rtl w:val="0"/>
          <w:lang w:val="it-IT"/>
        </w:rPr>
        <w:t xml:space="preserve">Compare </w:t>
      </w:r>
      <w:r>
        <w:rPr>
          <w:rStyle w:val="Ref 11pt"/>
          <w:rtl w:val="0"/>
          <w:lang w:val="en-US"/>
        </w:rPr>
        <w:t>Gen 3:5</w:t>
      </w:r>
      <w:r>
        <w:rPr>
          <w:rtl w:val="0"/>
        </w:rPr>
        <w:t>.</w:t>
      </w:r>
    </w:p>
    <w:p>
      <w:pPr>
        <w:pStyle w:val="bul .25 (1)"/>
        <w:numPr>
          <w:ilvl w:val="0"/>
          <w:numId w:val="15"/>
        </w:numPr>
        <w:spacing w:before="120"/>
        <w:rPr>
          <w:lang w:val="da-DK"/>
        </w:rPr>
      </w:pPr>
      <w:r>
        <w:rPr>
          <w:b w:val="1"/>
          <w:bCs w:val="1"/>
          <w:rtl w:val="0"/>
          <w:lang w:val="da-DK"/>
        </w:rPr>
        <w:t>Christ</w:t>
      </w:r>
      <w:r>
        <w:rPr>
          <w:rtl w:val="0"/>
          <w:lang w:val="ru-RU"/>
        </w:rPr>
        <w:t xml:space="preserve"> - </w:t>
      </w:r>
      <w:r>
        <w:rPr>
          <w:rtl w:val="1"/>
          <w:lang w:val="ar-SA" w:bidi="ar-SA"/>
        </w:rPr>
        <w:t>“</w:t>
      </w:r>
      <w:r>
        <w:rPr>
          <w:rtl w:val="0"/>
          <w:lang w:val="da-DK"/>
        </w:rPr>
        <w:t>Christ</w:t>
      </w:r>
      <w:r>
        <w:rPr>
          <w:rtl w:val="0"/>
        </w:rPr>
        <w:t xml:space="preserve">” </w:t>
      </w:r>
      <w:r>
        <w:rPr>
          <w:rtl w:val="0"/>
          <w:lang w:val="en-US"/>
        </w:rPr>
        <w:t>is the consciousness that you are god</w:t>
      </w:r>
    </w:p>
    <w:p>
      <w:pPr>
        <w:pStyle w:val="bt .75 Helv"/>
        <w:spacing w:before="60"/>
        <w:ind w:left="1080"/>
      </w:pPr>
      <w:r>
        <w:rPr>
          <w:rtl w:val="0"/>
          <w:lang w:val="de-DE"/>
        </w:rPr>
        <w:t xml:space="preserve">Note </w:t>
      </w:r>
      <w:r>
        <w:rPr>
          <w:rStyle w:val="Ref 11pt"/>
          <w:rtl w:val="0"/>
          <w:lang w:val="en-US"/>
        </w:rPr>
        <w:t>Mt 24:4,5</w:t>
      </w:r>
      <w:r>
        <w:rPr>
          <w:rtl w:val="0"/>
        </w:rPr>
        <w:t>.</w:t>
      </w:r>
    </w:p>
    <w:p>
      <w:pPr>
        <w:pStyle w:val="bul .25 (1)"/>
        <w:numPr>
          <w:ilvl w:val="0"/>
          <w:numId w:val="15"/>
        </w:numPr>
        <w:spacing w:before="120"/>
        <w:rPr>
          <w:lang w:val="fr-FR"/>
        </w:rPr>
      </w:pPr>
      <w:r>
        <w:rPr>
          <w:b w:val="1"/>
          <w:bCs w:val="1"/>
          <w:rtl w:val="0"/>
          <w:lang w:val="fr-FR"/>
        </w:rPr>
        <w:t>Reincarnation</w:t>
      </w:r>
      <w:r>
        <w:rPr>
          <w:rtl w:val="0"/>
          <w:lang w:val="en-US"/>
        </w:rPr>
        <w:t xml:space="preserve"> - It is necessary to be reincarnated to reach higher levels of Christ consciousness, perfection. Man evolves in godhood as he sees himself as god.</w:t>
      </w:r>
    </w:p>
    <w:p>
      <w:pPr>
        <w:pStyle w:val="bt .75 Helv"/>
        <w:spacing w:before="60"/>
        <w:ind w:left="720"/>
      </w:pPr>
      <w:r>
        <w:rPr>
          <w:rtl w:val="1"/>
          <w:lang w:val="ar-SA" w:bidi="ar-SA"/>
        </w:rPr>
        <w:t>“</w:t>
      </w:r>
      <w:r>
        <w:rPr>
          <w:rtl w:val="0"/>
          <w:lang w:val="en-US"/>
        </w:rPr>
        <w:t>3. the doctrine that the soul reappears after death in another and different bodily form</w:t>
      </w:r>
      <w:r>
        <w:rPr>
          <w:rtl w:val="0"/>
        </w:rPr>
        <w:t xml:space="preserve">” </w:t>
      </w:r>
      <w:r>
        <w:rPr>
          <w:rtl w:val="0"/>
          <w:lang w:val="de-DE"/>
        </w:rPr>
        <w:t>WNWD05</w:t>
      </w:r>
    </w:p>
    <w:p>
      <w:pPr>
        <w:pStyle w:val="bt .75 Helv"/>
        <w:spacing w:before="60"/>
        <w:ind w:left="1080"/>
      </w:pPr>
      <w:r>
        <w:rPr>
          <w:rtl w:val="0"/>
          <w:lang w:val="it-IT"/>
        </w:rPr>
        <w:t xml:space="preserve">Compare </w:t>
      </w:r>
      <w:r>
        <w:rPr>
          <w:rStyle w:val="Ref 11pt"/>
          <w:rtl w:val="0"/>
          <w:lang w:val="en-US"/>
        </w:rPr>
        <w:t>Heb 9:27</w:t>
      </w:r>
      <w:r>
        <w:rPr>
          <w:rtl w:val="0"/>
        </w:rPr>
        <w:t>.</w:t>
      </w:r>
    </w:p>
    <w:p>
      <w:pPr>
        <w:pStyle w:val="bul .25 (1)"/>
        <w:numPr>
          <w:ilvl w:val="0"/>
          <w:numId w:val="15"/>
        </w:numPr>
        <w:spacing w:before="120"/>
        <w:rPr>
          <w:lang w:val="nl-NL"/>
        </w:rPr>
      </w:pPr>
      <w:r>
        <w:rPr>
          <w:b w:val="1"/>
          <w:bCs w:val="1"/>
          <w:rtl w:val="0"/>
          <w:lang w:val="nl-NL"/>
        </w:rPr>
        <w:t>Morals/Salvation</w:t>
      </w:r>
      <w:r>
        <w:rPr>
          <w:rtl w:val="0"/>
          <w:lang w:val="en-US"/>
        </w:rPr>
        <w:t xml:space="preserve"> - Since all is god, and you are then god, there is no absolute standard of morals set by an eternal Creator Being. Morals are relative being determined by the god of self. There is then no objective </w:t>
      </w:r>
      <w:r>
        <w:rPr>
          <w:rtl w:val="0"/>
        </w:rPr>
        <w:t>”</w:t>
      </w:r>
      <w:r>
        <w:rPr>
          <w:rtl w:val="0"/>
          <w:lang w:val="es-ES_tradnl"/>
        </w:rPr>
        <w:t>evil,</w:t>
      </w:r>
      <w:r>
        <w:rPr>
          <w:rtl w:val="0"/>
        </w:rPr>
        <w:t xml:space="preserve">” </w:t>
      </w:r>
      <w:r>
        <w:rPr>
          <w:rtl w:val="0"/>
          <w:lang w:val="en-US"/>
        </w:rPr>
        <w:t xml:space="preserve">no accountability before a rational, eternal, omnipotent God, and thus no need for salvation from sin, i.e. the </w:t>
      </w:r>
      <w:r>
        <w:rPr>
          <w:rtl w:val="1"/>
          <w:lang w:val="ar-SA" w:bidi="ar-SA"/>
        </w:rPr>
        <w:t>“</w:t>
      </w:r>
      <w:r>
        <w:rPr>
          <w:rtl w:val="0"/>
          <w:lang w:val="pt-PT"/>
        </w:rPr>
        <w:t>gospel.</w:t>
      </w:r>
      <w:r>
        <w:rPr>
          <w:rtl w:val="0"/>
        </w:rPr>
        <w:t>”</w:t>
      </w:r>
    </w:p>
    <w:p>
      <w:pPr>
        <w:pStyle w:val="bt .75 Helv"/>
        <w:spacing w:before="60"/>
        <w:ind w:left="1080"/>
      </w:pPr>
      <w:r>
        <w:rPr>
          <w:rtl w:val="0"/>
          <w:lang w:val="en-US"/>
        </w:rPr>
        <w:t xml:space="preserve">See </w:t>
      </w:r>
      <w:r>
        <w:rPr>
          <w:rStyle w:val="Ref 11pt"/>
          <w:rtl w:val="0"/>
          <w:lang w:val="en-US"/>
        </w:rPr>
        <w:t>Rom 1:24f</w:t>
      </w:r>
      <w:r>
        <w:rPr>
          <w:rtl w:val="0"/>
        </w:rPr>
        <w:t xml:space="preserve">; </w:t>
      </w:r>
      <w:r>
        <w:rPr>
          <w:rStyle w:val="Ref 11pt"/>
          <w:rtl w:val="0"/>
          <w:lang w:val="en-US"/>
        </w:rPr>
        <w:t>3:23,24</w:t>
      </w:r>
      <w:r>
        <w:rPr>
          <w:rtl w:val="0"/>
        </w:rPr>
        <w:t>.</w:t>
      </w:r>
    </w:p>
    <w:p>
      <w:pPr>
        <w:pStyle w:val="bul .25 (1)"/>
        <w:numPr>
          <w:ilvl w:val="0"/>
          <w:numId w:val="16"/>
        </w:numPr>
        <w:spacing w:before="120"/>
        <w:rPr>
          <w:b w:val="1"/>
          <w:bCs w:val="1"/>
        </w:rPr>
      </w:pPr>
      <w:r>
        <w:rPr>
          <w:b w:val="1"/>
          <w:bCs w:val="1"/>
          <w:rtl w:val="0"/>
        </w:rPr>
        <w:t>Channeling</w:t>
      </w:r>
      <w:r>
        <w:rPr>
          <w:b w:val="0"/>
          <w:bCs w:val="0"/>
          <w:rtl w:val="0"/>
          <w:lang w:val="en-US"/>
        </w:rPr>
        <w:t xml:space="preserve"> - seeking guidance by consulting the dead and accessing their knowledge, rather than seeking guidance through the revelation of God</w:t>
      </w:r>
      <w:r>
        <w:rPr>
          <w:b w:val="0"/>
          <w:bCs w:val="0"/>
          <w:rtl w:val="1"/>
        </w:rPr>
        <w:t>’</w:t>
      </w:r>
      <w:r>
        <w:rPr>
          <w:b w:val="0"/>
          <w:bCs w:val="0"/>
          <w:rtl w:val="0"/>
          <w:lang w:val="de-DE"/>
        </w:rPr>
        <w:t>s prophets</w:t>
      </w:r>
    </w:p>
    <w:p>
      <w:pPr>
        <w:pStyle w:val="bt .75 Helv"/>
        <w:spacing w:before="60"/>
        <w:ind w:left="720"/>
      </w:pPr>
      <w:r>
        <w:rPr>
          <w:rtl w:val="1"/>
          <w:lang w:val="ar-SA" w:bidi="ar-SA"/>
        </w:rPr>
        <w:t>“</w:t>
      </w:r>
      <w:r>
        <w:rPr>
          <w:rtl w:val="0"/>
        </w:rPr>
        <w:t>n.</w:t>
      </w:r>
      <w:r>
        <w:rPr>
          <w:rtl w:val="0"/>
        </w:rPr>
        <w:t>  </w:t>
      </w:r>
      <w:r>
        <w:rPr>
          <w:rtl w:val="0"/>
          <w:lang w:val="en-US"/>
        </w:rPr>
        <w:t>The act or practice of serving as a medium through which a spirit guide purportedly communicates with living persons.</w:t>
      </w:r>
      <w:r>
        <w:rPr>
          <w:rtl w:val="0"/>
        </w:rPr>
        <w:t xml:space="preserve">” </w:t>
      </w:r>
      <w:r>
        <w:rPr>
          <w:rtl w:val="0"/>
        </w:rPr>
        <w:t>AHD09</w:t>
      </w:r>
    </w:p>
    <w:p>
      <w:pPr>
        <w:pStyle w:val="bt .75 Helv"/>
        <w:spacing w:before="60"/>
        <w:ind w:left="1080"/>
      </w:pPr>
      <w:r>
        <w:rPr>
          <w:rtl w:val="0"/>
          <w:lang w:val="en-US"/>
        </w:rPr>
        <w:t xml:space="preserve">See </w:t>
      </w:r>
      <w:r>
        <w:rPr>
          <w:rStyle w:val="Ref 11pt"/>
          <w:rtl w:val="0"/>
          <w:lang w:val="en-US"/>
        </w:rPr>
        <w:t>Dt 18:9-22</w:t>
      </w:r>
      <w:r>
        <w:rPr>
          <w:rtl w:val="0"/>
        </w:rPr>
        <w:t>.</w:t>
      </w:r>
    </w:p>
    <w:p>
      <w:pPr>
        <w:pStyle w:val="Free Form"/>
        <w:rPr>
          <w:sz w:val="22"/>
          <w:szCs w:val="22"/>
        </w:rPr>
      </w:pPr>
    </w:p>
    <w:p>
      <w:pPr>
        <w:pStyle w:val="Free Form"/>
        <w:rPr>
          <w:sz w:val="22"/>
          <w:szCs w:val="22"/>
        </w:rPr>
      </w:pPr>
      <w:r>
        <w:rPr>
          <w:sz w:val="22"/>
          <w:szCs w:val="22"/>
          <w:rtl w:val="0"/>
          <w:lang w:val="en-US"/>
        </w:rPr>
        <w:t>Note how these ideas progress from one to the other, each building on the previous concept.</w:t>
      </w:r>
    </w:p>
    <w:p>
      <w:pPr>
        <w:pStyle w:val="Free Form"/>
        <w:rPr>
          <w:sz w:val="22"/>
          <w:szCs w:val="22"/>
        </w:rPr>
      </w:pPr>
    </w:p>
    <w:p>
      <w:pPr>
        <w:pStyle w:val="Free Form"/>
        <w:bidi w:val="0"/>
      </w:pPr>
      <w:r>
        <w:rPr>
          <w:sz w:val="22"/>
          <w:szCs w:val="22"/>
          <w:rtl w:val="0"/>
          <w:lang w:val="en-US"/>
        </w:rPr>
        <w:t>We will discuss these in class in light of our previous studies about the Godhead.</w:t>
      </w:r>
      <w:r>
        <w:rPr>
          <w:rtl w:val="0"/>
        </w:rPr>
        <w:t xml:space="preserve"> </w:t>
      </w:r>
    </w:p>
    <w:p>
      <w:pPr>
        <w:pStyle w:val="Free Form"/>
        <w:bidi w:val="0"/>
      </w:pPr>
    </w:p>
    <w:p>
      <w:pPr>
        <w:pStyle w:val="bt"/>
        <w:rPr>
          <w:rFonts w:ascii="Times New Roman" w:cs="Times New Roman" w:hAnsi="Times New Roman" w:eastAsia="Times New Roman"/>
        </w:rPr>
      </w:pPr>
    </w:p>
    <w:p>
      <w:pPr>
        <w:pStyle w:val="b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rPr>
          <w:rFonts w:ascii="Times New Roman" w:cs="Times New Roman" w:hAnsi="Times New Roman" w:eastAsia="Times New Roman"/>
          <w:sz w:val="22"/>
          <w:szCs w:val="22"/>
        </w:rPr>
      </w:pPr>
    </w:p>
    <w:p>
      <w:pPr>
        <w:pStyle w:val="Free Form"/>
        <w:bidi w:val="0"/>
        <w:sectPr>
          <w:headerReference w:type="default" r:id="rId26"/>
          <w:footerReference w:type="default" r:id="rId27"/>
          <w:pgSz w:w="12240" w:h="15840" w:orient="portrait"/>
          <w:pgMar w:top="1440" w:right="1080" w:bottom="1080" w:left="1800" w:header="720" w:footer="360"/>
          <w:bidi w:val="0"/>
        </w:sectPr>
      </w:pPr>
    </w:p>
    <w:p>
      <w:pPr>
        <w:pStyle w:val="Lesson Title"/>
        <w:bidi w:val="0"/>
      </w:pPr>
      <w:bookmarkStart w:name="_Toc9" w:id="20"/>
      <w:r>
        <w:rPr>
          <w:rFonts w:cs="Arial Unicode MS" w:eastAsia="Arial Unicode MS"/>
          <w:rtl w:val="0"/>
          <w:lang w:val="en-US"/>
        </w:rPr>
        <w:t xml:space="preserve">#10 </w:t>
      </w:r>
      <w:r>
        <w:rPr>
          <w:rFonts w:cs="Arial Unicode MS" w:eastAsia="Arial Unicode MS"/>
          <w:rtl w:val="0"/>
          <w:lang w:val="en-US"/>
        </w:rPr>
        <w:t>The Godhead Contrasted with Mormonism</w:t>
        <w:tab/>
      </w:r>
      <w:bookmarkEnd w:id="20"/>
    </w:p>
    <w:p>
      <w:pPr>
        <w:pStyle w:val="Free Form"/>
        <w:rPr>
          <w:sz w:val="4"/>
          <w:szCs w:val="4"/>
        </w:rPr>
      </w:pPr>
    </w:p>
    <w:p>
      <w:pPr>
        <w:pStyle w:val="Free Form"/>
        <w:rPr>
          <w:rFonts w:ascii="Times New Roman" w:cs="Times New Roman" w:hAnsi="Times New Roman" w:eastAsia="Times New Roman"/>
          <w:b w:val="1"/>
          <w:bCs w:val="1"/>
          <w:sz w:val="22"/>
          <w:szCs w:val="22"/>
        </w:rPr>
      </w:pPr>
      <w:r>
        <w:rPr>
          <w:rFonts w:ascii="Times New Roman" w:hAnsi="Times New Roman"/>
          <w:sz w:val="22"/>
          <w:szCs w:val="22"/>
          <w:rtl w:val="0"/>
          <w:lang w:val="en-US"/>
        </w:rPr>
        <w:t xml:space="preserve">Quotes below are from </w:t>
      </w:r>
      <w:r>
        <w:rPr>
          <w:rStyle w:val="Hyperlink.2"/>
          <w:rFonts w:ascii="Times New Roman" w:cs="Times New Roman" w:hAnsi="Times New Roman" w:eastAsia="Times New Roman"/>
          <w:sz w:val="22"/>
          <w:szCs w:val="22"/>
        </w:rPr>
        <w:fldChar w:fldCharType="begin" w:fldLock="0"/>
      </w:r>
      <w:r>
        <w:rPr>
          <w:rStyle w:val="Hyperlink.2"/>
          <w:rFonts w:ascii="Times New Roman" w:cs="Times New Roman" w:hAnsi="Times New Roman" w:eastAsia="Times New Roman"/>
          <w:sz w:val="22"/>
          <w:szCs w:val="22"/>
        </w:rPr>
        <w:instrText xml:space="preserve"> HYPERLINK "http://www.utlm.org/onlinebooks/changecontents.htm"</w:instrText>
      </w:r>
      <w:r>
        <w:rPr>
          <w:rStyle w:val="Hyperlink.2"/>
          <w:rFonts w:ascii="Times New Roman" w:cs="Times New Roman" w:hAnsi="Times New Roman" w:eastAsia="Times New Roman"/>
          <w:sz w:val="22"/>
          <w:szCs w:val="22"/>
        </w:rPr>
        <w:fldChar w:fldCharType="separate" w:fldLock="0"/>
      </w:r>
      <w:r>
        <w:rPr>
          <w:rStyle w:val="Hyperlink.2"/>
          <w:rFonts w:ascii="Times New Roman" w:hAnsi="Times New Roman"/>
          <w:sz w:val="22"/>
          <w:szCs w:val="22"/>
          <w:rtl w:val="0"/>
          <w:lang w:val="en-US"/>
        </w:rPr>
        <w:t>http://www.utlm.org/onlinebooks/changecontents.htm</w:t>
      </w:r>
      <w:r>
        <w:rPr>
          <w:rFonts w:ascii="Times New Roman" w:cs="Times New Roman" w:hAnsi="Times New Roman" w:eastAsia="Times New Roman"/>
          <w:sz w:val="22"/>
          <w:szCs w:val="22"/>
        </w:rPr>
        <w:fldChar w:fldCharType="end" w:fldLock="0"/>
      </w:r>
      <w:r>
        <w:rPr>
          <w:rFonts w:ascii="Times New Roman" w:hAnsi="Times New Roman"/>
          <w:sz w:val="22"/>
          <w:szCs w:val="22"/>
          <w:rtl w:val="0"/>
        </w:rPr>
        <w:t xml:space="preserve">, </w:t>
      </w:r>
      <w:r>
        <w:rPr>
          <w:rFonts w:ascii="Times New Roman" w:hAnsi="Times New Roman"/>
          <w:i w:val="1"/>
          <w:iCs w:val="1"/>
          <w:sz w:val="22"/>
          <w:szCs w:val="22"/>
          <w:rtl w:val="0"/>
          <w:lang w:val="en-US"/>
        </w:rPr>
        <w:t>The Changing World of Mormonism</w:t>
      </w:r>
      <w:r>
        <w:rPr>
          <w:rFonts w:ascii="Times New Roman" w:hAnsi="Times New Roman"/>
          <w:sz w:val="22"/>
          <w:szCs w:val="22"/>
          <w:rtl w:val="0"/>
          <w:lang w:val="en-US"/>
        </w:rPr>
        <w:t xml:space="preserve"> by Jerald and Sandra Tanner. Quotes from this site are indicated by </w:t>
      </w:r>
      <w:r>
        <w:rPr>
          <w:rFonts w:ascii="Times New Roman" w:hAnsi="Times New Roman" w:hint="default"/>
          <w:sz w:val="22"/>
          <w:szCs w:val="22"/>
          <w:rtl w:val="1"/>
          <w:lang w:val="ar-SA" w:bidi="ar-SA"/>
        </w:rPr>
        <w:t>“</w:t>
      </w:r>
      <w:r>
        <w:rPr>
          <w:rFonts w:ascii="Times New Roman" w:hAnsi="Times New Roman"/>
          <w:sz w:val="22"/>
          <w:szCs w:val="22"/>
          <w:rtl w:val="0"/>
          <w:lang w:val="de-DE"/>
        </w:rPr>
        <w:t>CWM.</w:t>
      </w:r>
      <w:r>
        <w:rPr>
          <w:rFonts w:ascii="Times New Roman" w:hAnsi="Times New Roman" w:hint="default"/>
          <w:sz w:val="22"/>
          <w:szCs w:val="22"/>
          <w:rtl w:val="0"/>
        </w:rPr>
        <w:t>”</w:t>
      </w:r>
    </w:p>
    <w:p>
      <w:pPr>
        <w:pStyle w:val="Free Form"/>
        <w:rPr>
          <w:b w:val="1"/>
          <w:bCs w:val="1"/>
          <w:sz w:val="16"/>
          <w:szCs w:val="16"/>
        </w:rPr>
      </w:pPr>
    </w:p>
    <w:p>
      <w:pPr>
        <w:pStyle w:val="Free Form"/>
        <w:bidi w:val="0"/>
      </w:pPr>
      <w:r>
        <w:rPr>
          <w:b w:val="1"/>
          <w:bCs w:val="1"/>
          <w:rtl w:val="0"/>
          <w:lang w:val="en-US"/>
        </w:rPr>
        <w:t>Summation:</w:t>
      </w:r>
    </w:p>
    <w:p>
      <w:pPr>
        <w:pStyle w:val="bul .25 (1)"/>
        <w:numPr>
          <w:ilvl w:val="0"/>
          <w:numId w:val="15"/>
        </w:numPr>
        <w:spacing w:before="120"/>
        <w:rPr>
          <w:lang w:val="en-US"/>
        </w:rPr>
      </w:pPr>
      <w:r>
        <w:rPr>
          <w:b w:val="1"/>
          <w:bCs w:val="1"/>
          <w:rtl w:val="0"/>
          <w:lang w:val="en-US"/>
        </w:rPr>
        <w:t>God the Father</w:t>
      </w:r>
    </w:p>
    <w:p>
      <w:pPr>
        <w:pStyle w:val="bul .50 (2)"/>
        <w:numPr>
          <w:ilvl w:val="0"/>
          <w:numId w:val="18"/>
        </w:numPr>
        <w:bidi w:val="0"/>
        <w:rPr>
          <w:sz w:val="22"/>
          <w:szCs w:val="22"/>
        </w:rPr>
      </w:pPr>
      <w:r>
        <w:rPr>
          <w:sz w:val="22"/>
          <w:szCs w:val="22"/>
          <w:rtl w:val="0"/>
        </w:rPr>
        <w:t>God</w:t>
      </w:r>
      <w:r>
        <w:rPr>
          <w:rtl w:val="0"/>
          <w:lang w:val="en-US"/>
        </w:rPr>
        <w:t xml:space="preserve"> the Father was once a man like us and then became God</w:t>
      </w:r>
    </w:p>
    <w:p>
      <w:pPr>
        <w:pStyle w:val="bt 1.00 TNR11"/>
        <w:bidi w:val="0"/>
        <w:ind w:left="1080"/>
      </w:pPr>
      <w:r>
        <w:rPr>
          <w:sz w:val="22"/>
          <w:szCs w:val="22"/>
          <w:rtl w:val="0"/>
        </w:rPr>
        <w:t>C</w:t>
      </w:r>
      <w:r>
        <w:rPr>
          <w:sz w:val="22"/>
          <w:szCs w:val="22"/>
          <w:rtl w:val="0"/>
          <w:lang w:val="en-US"/>
        </w:rPr>
        <w:t>W</w:t>
      </w:r>
      <w:r>
        <w:rPr>
          <w:sz w:val="22"/>
          <w:szCs w:val="22"/>
          <w:rtl w:val="0"/>
          <w:lang w:val="en-US"/>
        </w:rPr>
        <w:t>M: By</w:t>
      </w:r>
      <w:r>
        <w:rPr>
          <w:rtl w:val="0"/>
          <w:lang w:val="en-US"/>
        </w:rPr>
        <w:t xml:space="preserve"> the year 1844 Joseph Smith had completely disregarded the teachings of the </w:t>
      </w:r>
      <w:r>
        <w:rPr>
          <w:i w:val="1"/>
          <w:iCs w:val="1"/>
          <w:rtl w:val="0"/>
          <w:lang w:val="en-US"/>
        </w:rPr>
        <w:t>Book of Mormon</w:t>
      </w:r>
      <w:r>
        <w:rPr>
          <w:rtl w:val="0"/>
        </w:rPr>
        <w:t xml:space="preserve"> [see Alma 11:26-31, </w:t>
      </w:r>
      <w:r>
        <w:rPr>
          <w:rtl w:val="1"/>
          <w:lang w:val="ar-SA" w:bidi="ar-SA"/>
        </w:rPr>
        <w:t>“</w:t>
      </w:r>
      <w:r>
        <w:rPr>
          <w:rtl w:val="0"/>
          <w:lang w:val="en-US"/>
        </w:rPr>
        <w:t>Zeezrom said: Is there more than one God? And he answered, No.</w:t>
      </w:r>
      <w:r>
        <w:rPr>
          <w:rtl w:val="0"/>
        </w:rPr>
        <w:t xml:space="preserve">” </w:t>
      </w:r>
      <w:r>
        <w:rPr>
          <w:rtl w:val="0"/>
          <w:lang w:val="en-US"/>
        </w:rPr>
        <w:t>srf], for he declared that God was just an exalted man and that men could become Gods. He stated as follows:</w:t>
      </w:r>
    </w:p>
    <w:p>
      <w:pPr>
        <w:pStyle w:val="bt 1.00 TNR11"/>
        <w:ind w:left="1080" w:firstLine="360"/>
        <w:rPr>
          <w:spacing w:val="0"/>
        </w:rPr>
      </w:pPr>
      <w:r>
        <w:rPr>
          <w:rtl w:val="0"/>
          <w:lang w:val="en-US"/>
        </w:rPr>
        <w:t xml:space="preserve">First, </w:t>
      </w:r>
      <w:r>
        <w:rPr>
          <w:b w:val="1"/>
          <w:bCs w:val="1"/>
          <w:rtl w:val="0"/>
        </w:rPr>
        <w:t xml:space="preserve">God </w:t>
      </w:r>
      <w:r>
        <w:rPr>
          <w:b w:val="1"/>
          <w:bCs w:val="1"/>
          <w:i w:val="1"/>
          <w:iCs w:val="1"/>
          <w:rtl w:val="0"/>
          <w:lang w:val="en-US"/>
        </w:rPr>
        <w:t>himself</w:t>
      </w:r>
      <w:r>
        <w:rPr>
          <w:rtl w:val="0"/>
          <w:lang w:val="en-US"/>
        </w:rPr>
        <w:t xml:space="preserve">, who sits enthroned in yonder heavens, </w:t>
      </w:r>
      <w:r>
        <w:rPr>
          <w:b w:val="1"/>
          <w:bCs w:val="1"/>
          <w:i w:val="1"/>
          <w:iCs w:val="1"/>
          <w:rtl w:val="0"/>
          <w:lang w:val="en-US"/>
        </w:rPr>
        <w:t>is a man</w:t>
      </w:r>
      <w:r>
        <w:rPr>
          <w:b w:val="1"/>
          <w:bCs w:val="1"/>
          <w:rtl w:val="0"/>
          <w:lang w:val="en-US"/>
        </w:rPr>
        <w:t xml:space="preserve"> like unto one of yourselves</w:t>
      </w:r>
      <w:r>
        <w:rPr>
          <w:rtl w:val="0"/>
          <w:lang w:val="en-US"/>
        </w:rPr>
        <w:t xml:space="preserve">, that is the great secret.... I am going to tell you </w:t>
      </w:r>
      <w:r>
        <w:rPr>
          <w:b w:val="1"/>
          <w:bCs w:val="1"/>
          <w:i w:val="1"/>
          <w:iCs w:val="1"/>
          <w:rtl w:val="0"/>
          <w:lang w:val="en-US"/>
        </w:rPr>
        <w:t>how God came to be God</w:t>
      </w:r>
      <w:r>
        <w:rPr>
          <w:rtl w:val="0"/>
          <w:lang w:val="en-US"/>
        </w:rPr>
        <w:t xml:space="preserve">. We have imagined that God was God from all eternity.... </w:t>
      </w:r>
      <w:r>
        <w:rPr>
          <w:b w:val="1"/>
          <w:bCs w:val="1"/>
          <w:rtl w:val="0"/>
          <w:lang w:val="en-US"/>
        </w:rPr>
        <w:t>God himself; the Father of us all dwelt on an earth the same as Jesus Christ himself did</w:t>
      </w:r>
      <w:r>
        <w:rPr>
          <w:rtl w:val="0"/>
        </w:rPr>
        <w:t xml:space="preserve">.... </w:t>
      </w:r>
      <w:r>
        <w:rPr>
          <w:b w:val="1"/>
          <w:bCs w:val="1"/>
          <w:rtl w:val="0"/>
          <w:lang w:val="en-US"/>
        </w:rPr>
        <w:t xml:space="preserve">You have got to learn </w:t>
      </w:r>
      <w:r>
        <w:rPr>
          <w:b w:val="1"/>
          <w:bCs w:val="1"/>
          <w:i w:val="1"/>
          <w:iCs w:val="1"/>
          <w:rtl w:val="0"/>
          <w:lang w:val="en-US"/>
        </w:rPr>
        <w:t>how to be Gods yourselves</w:t>
      </w:r>
      <w:r>
        <w:rPr>
          <w:rtl w:val="0"/>
          <w:lang w:val="en-US"/>
        </w:rPr>
        <w:t>.... No man can learn you more than what I have told you (</w:t>
      </w:r>
      <w:r>
        <w:rPr>
          <w:i w:val="1"/>
          <w:iCs w:val="1"/>
          <w:rtl w:val="0"/>
          <w:lang w:val="en-US"/>
        </w:rPr>
        <w:t>Times and Seasons</w:t>
      </w:r>
      <w:r>
        <w:rPr>
          <w:rtl w:val="0"/>
          <w:lang w:val="en-US"/>
        </w:rPr>
        <w:t>, vol. 5, pp.613-14). p. 173 [bold mine]</w:t>
      </w:r>
    </w:p>
    <w:p>
      <w:pPr>
        <w:pStyle w:val="bt 1.00 TNR11"/>
        <w:spacing w:before="120"/>
        <w:ind w:left="1080"/>
      </w:pPr>
      <w:r>
        <w:rPr>
          <w:rtl w:val="0"/>
        </w:rPr>
        <w:t>C</w:t>
      </w:r>
      <w:r>
        <w:rPr>
          <w:rtl w:val="0"/>
          <w:lang w:val="en-US"/>
        </w:rPr>
        <w:t>W</w:t>
      </w:r>
      <w:r>
        <w:rPr>
          <w:rtl w:val="0"/>
          <w:lang w:val="en-US"/>
        </w:rPr>
        <w:t xml:space="preserve">M: Apostle LeGrand Richards wrote a letter to Morris L. Reynolds on July, 1966, in which he stated: </w:t>
      </w:r>
      <w:r>
        <w:rPr>
          <w:rtl w:val="1"/>
          <w:lang w:val="ar-SA" w:bidi="ar-SA"/>
        </w:rPr>
        <w:t>“</w:t>
      </w:r>
      <w:r>
        <w:rPr>
          <w:rtl w:val="0"/>
          <w:lang w:val="en-US"/>
        </w:rPr>
        <w:t xml:space="preserve">There is a statement often repeated in the Church, and while it is not in one of the Standard Church Works, it is accepted as Church doctrine, and this is: </w:t>
      </w:r>
      <w:r>
        <w:rPr>
          <w:rtl w:val="1"/>
        </w:rPr>
        <w:t>‘</w:t>
      </w:r>
      <w:r>
        <w:rPr>
          <w:b w:val="1"/>
          <w:bCs w:val="1"/>
          <w:i w:val="1"/>
          <w:iCs w:val="1"/>
          <w:rtl w:val="0"/>
          <w:lang w:val="en-US"/>
        </w:rPr>
        <w:t>As man is, God once was; as God is, man may become</w:t>
      </w:r>
      <w:r>
        <w:rPr>
          <w:rtl w:val="0"/>
        </w:rPr>
        <w:t>.</w:t>
      </w:r>
      <w:r>
        <w:rPr>
          <w:rtl w:val="0"/>
        </w:rPr>
        <w:t xml:space="preserve">’” </w:t>
      </w:r>
      <w:r>
        <w:rPr>
          <w:rtl w:val="0"/>
          <w:lang w:val="en-US"/>
        </w:rPr>
        <w:t>p. 177 [bold mine]</w:t>
      </w:r>
    </w:p>
    <w:p>
      <w:pPr>
        <w:pStyle w:val="bul .50 (2)"/>
        <w:numPr>
          <w:ilvl w:val="0"/>
          <w:numId w:val="19"/>
        </w:numPr>
        <w:bidi w:val="0"/>
      </w:pPr>
      <w:r>
        <w:rPr>
          <w:rtl w:val="0"/>
          <w:lang w:val="en-US"/>
        </w:rPr>
        <w:t>God the Father was begotten by His God the Father</w:t>
      </w:r>
    </w:p>
    <w:p>
      <w:pPr>
        <w:pStyle w:val="bt 1.00 TNR11"/>
        <w:bidi w:val="0"/>
        <w:ind w:left="1080"/>
      </w:pPr>
      <w:r>
        <w:rPr>
          <w:rtl w:val="0"/>
        </w:rPr>
        <w:t>C</w:t>
      </w:r>
      <w:r>
        <w:rPr>
          <w:rtl w:val="0"/>
          <w:lang w:val="en-US"/>
        </w:rPr>
        <w:t>W</w:t>
      </w:r>
      <w:r>
        <w:rPr>
          <w:rtl w:val="0"/>
        </w:rPr>
        <w:t xml:space="preserve">M: </w:t>
      </w:r>
      <w:r>
        <w:rPr>
          <w:rtl w:val="1"/>
          <w:lang w:val="ar-SA" w:bidi="ar-SA"/>
        </w:rPr>
        <w:t>“</w:t>
      </w:r>
      <w:r>
        <w:rPr>
          <w:rtl w:val="0"/>
          <w:lang w:val="en-US"/>
        </w:rPr>
        <w:t xml:space="preserve">We were begotten by our Father in Heaven; the person of </w:t>
      </w:r>
      <w:r>
        <w:rPr>
          <w:b w:val="1"/>
          <w:bCs w:val="1"/>
          <w:i w:val="1"/>
          <w:iCs w:val="1"/>
          <w:rtl w:val="0"/>
          <w:lang w:val="en-US"/>
        </w:rPr>
        <w:t>our Father in Heaven was begotten on a previous heavenly world by His Father</w:t>
      </w:r>
      <w:r>
        <w:rPr>
          <w:b w:val="1"/>
          <w:bCs w:val="1"/>
          <w:rtl w:val="0"/>
          <w:lang w:val="en-US"/>
        </w:rPr>
        <w:t xml:space="preserve">; and again, He was begotten </w:t>
      </w:r>
      <w:r>
        <w:rPr>
          <w:b w:val="1"/>
          <w:bCs w:val="1"/>
          <w:i w:val="1"/>
          <w:iCs w:val="1"/>
          <w:rtl w:val="0"/>
          <w:lang w:val="en-US"/>
        </w:rPr>
        <w:t>by a still more ancient Father</w:t>
      </w:r>
      <w:r>
        <w:rPr>
          <w:rtl w:val="0"/>
          <w:lang w:val="en-US"/>
        </w:rPr>
        <w:t>; and so on, from generation to generation</w:t>
      </w:r>
      <w:r>
        <w:rPr>
          <w:rtl w:val="0"/>
        </w:rPr>
        <w:t xml:space="preserve">…” </w:t>
      </w:r>
      <w:r>
        <w:rPr>
          <w:rtl w:val="0"/>
        </w:rPr>
        <w:t>(</w:t>
      </w:r>
      <w:r>
        <w:rPr>
          <w:i w:val="1"/>
          <w:iCs w:val="1"/>
          <w:rtl w:val="0"/>
          <w:lang w:val="en-US"/>
        </w:rPr>
        <w:t>The Seer</w:t>
      </w:r>
      <w:r>
        <w:rPr>
          <w:rtl w:val="0"/>
          <w:lang w:val="en-US"/>
        </w:rPr>
        <w:t>, p.132). p. 175 [bold mine]</w:t>
      </w:r>
    </w:p>
    <w:p>
      <w:pPr>
        <w:pStyle w:val="bul .50 (2)"/>
        <w:numPr>
          <w:ilvl w:val="0"/>
          <w:numId w:val="19"/>
        </w:numPr>
        <w:bidi w:val="0"/>
      </w:pPr>
      <w:r>
        <w:rPr>
          <w:rtl w:val="0"/>
          <w:lang w:val="en-US"/>
        </w:rPr>
        <w:t>God the Father dwelt on the earth like us</w:t>
      </w:r>
    </w:p>
    <w:p>
      <w:pPr>
        <w:pStyle w:val="bt 1.00 TNR11"/>
        <w:bidi w:val="0"/>
        <w:ind w:left="1080"/>
      </w:pPr>
      <w:r>
        <w:rPr>
          <w:rtl w:val="0"/>
        </w:rPr>
        <w:t>C</w:t>
      </w:r>
      <w:r>
        <w:rPr>
          <w:rtl w:val="0"/>
          <w:lang w:val="en-US"/>
        </w:rPr>
        <w:t>W</w:t>
      </w:r>
      <w:r>
        <w:rPr>
          <w:rtl w:val="0"/>
          <w:lang w:val="en-US"/>
        </w:rPr>
        <w:t>M: The Mormon church teaches that God the Father had a Father, and that God</w:t>
      </w:r>
      <w:r>
        <w:rPr>
          <w:rtl w:val="1"/>
        </w:rPr>
        <w:t>’</w:t>
      </w:r>
      <w:r>
        <w:rPr>
          <w:rtl w:val="0"/>
          <w:lang w:val="en-US"/>
        </w:rPr>
        <w:t xml:space="preserve">s Father also had a Father, and so on. President Brigham Young claimed: </w:t>
      </w:r>
      <w:r>
        <w:rPr>
          <w:rtl w:val="1"/>
          <w:lang w:val="ar-SA" w:bidi="ar-SA"/>
        </w:rPr>
        <w:t>“</w:t>
      </w:r>
      <w:r>
        <w:rPr>
          <w:rtl w:val="0"/>
          <w:lang w:val="en-US"/>
        </w:rPr>
        <w:t>He [God] is our Father</w:t>
      </w:r>
      <w:r>
        <w:rPr>
          <w:rtl w:val="0"/>
          <w:lang w:val="en-US"/>
        </w:rPr>
        <w:t>—</w:t>
      </w:r>
      <w:r>
        <w:rPr>
          <w:rtl w:val="0"/>
          <w:lang w:val="en-US"/>
        </w:rPr>
        <w:t xml:space="preserve">the Father of our spirits, and </w:t>
      </w:r>
      <w:r>
        <w:rPr>
          <w:b w:val="1"/>
          <w:bCs w:val="1"/>
          <w:rtl w:val="0"/>
          <w:lang w:val="en-US"/>
        </w:rPr>
        <w:t xml:space="preserve">was once </w:t>
      </w:r>
      <w:r>
        <w:rPr>
          <w:b w:val="1"/>
          <w:bCs w:val="1"/>
          <w:i w:val="1"/>
          <w:iCs w:val="1"/>
          <w:rtl w:val="0"/>
          <w:lang w:val="en-US"/>
        </w:rPr>
        <w:t>a man in mortal flesh</w:t>
      </w:r>
      <w:r>
        <w:rPr>
          <w:b w:val="1"/>
          <w:bCs w:val="1"/>
          <w:rtl w:val="0"/>
          <w:lang w:val="en-US"/>
        </w:rPr>
        <w:t xml:space="preserve"> as we are, and is now an exalted being</w:t>
      </w:r>
      <w:r>
        <w:rPr>
          <w:rtl w:val="0"/>
          <w:lang w:val="en-US"/>
        </w:rPr>
        <w:t xml:space="preserve">. How many Gods there are, I do not know ... </w:t>
      </w:r>
      <w:r>
        <w:rPr>
          <w:i w:val="1"/>
          <w:iCs w:val="1"/>
          <w:rtl w:val="0"/>
          <w:lang w:val="en-US"/>
        </w:rPr>
        <w:t>God has once been a finite being</w:t>
      </w:r>
      <w:r>
        <w:rPr>
          <w:rtl w:val="0"/>
        </w:rPr>
        <w:t xml:space="preserve"> ... </w:t>
      </w:r>
      <w:r>
        <w:rPr>
          <w:rtl w:val="1"/>
        </w:rPr>
        <w:t xml:space="preserve">‘ </w:t>
      </w:r>
      <w:r>
        <w:rPr>
          <w:rtl w:val="0"/>
          <w:lang w:val="en-US"/>
        </w:rPr>
        <w:t>(Journal of Discourses, vol. 7, p.333).</w:t>
      </w:r>
    </w:p>
    <w:p>
      <w:pPr>
        <w:pStyle w:val="bt 1.00 TNR11"/>
        <w:spacing w:before="120"/>
        <w:ind w:left="1080"/>
      </w:pPr>
      <w:r>
        <w:rPr>
          <w:rtl w:val="0"/>
        </w:rPr>
        <w:t>C</w:t>
      </w:r>
      <w:r>
        <w:rPr>
          <w:rtl w:val="0"/>
          <w:lang w:val="en-US"/>
        </w:rPr>
        <w:t>W</w:t>
      </w:r>
      <w:r>
        <w:rPr>
          <w:rtl w:val="0"/>
          <w:lang w:val="en-US"/>
        </w:rPr>
        <w:t xml:space="preserve">M: Orson Pratt explains further: </w:t>
      </w:r>
      <w:r>
        <w:rPr>
          <w:rtl w:val="1"/>
          <w:lang w:val="ar-SA" w:bidi="ar-SA"/>
        </w:rPr>
        <w:t>“</w:t>
      </w:r>
      <w:r>
        <w:rPr>
          <w:b w:val="1"/>
          <w:bCs w:val="1"/>
          <w:i w:val="1"/>
          <w:iCs w:val="1"/>
          <w:rtl w:val="0"/>
          <w:lang w:val="en-US"/>
        </w:rPr>
        <w:t>The Gods</w:t>
      </w:r>
      <w:r>
        <w:rPr>
          <w:b w:val="1"/>
          <w:bCs w:val="1"/>
          <w:rtl w:val="0"/>
          <w:lang w:val="en-US"/>
        </w:rPr>
        <w:t xml:space="preserve"> who dwell in the Heaven ... </w:t>
      </w:r>
      <w:r>
        <w:rPr>
          <w:b w:val="1"/>
          <w:bCs w:val="1"/>
          <w:i w:val="1"/>
          <w:iCs w:val="1"/>
          <w:rtl w:val="0"/>
          <w:lang w:val="en-US"/>
        </w:rPr>
        <w:t>have been redeemed</w:t>
      </w:r>
      <w:r>
        <w:rPr>
          <w:b w:val="1"/>
          <w:bCs w:val="1"/>
          <w:rtl w:val="0"/>
          <w:lang w:val="en-US"/>
        </w:rPr>
        <w:t xml:space="preserve"> from the grave in a world which existed before the foundations of this earth were laid</w:t>
      </w:r>
      <w:r>
        <w:rPr>
          <w:rtl w:val="0"/>
          <w:lang w:val="en-US"/>
        </w:rPr>
        <w:t xml:space="preserve">. They and the Heavenly body which they now inhabit were </w:t>
      </w:r>
      <w:r>
        <w:rPr>
          <w:i w:val="1"/>
          <w:iCs w:val="1"/>
          <w:rtl w:val="0"/>
          <w:lang w:val="en-US"/>
        </w:rPr>
        <w:t>once in a fallen state</w:t>
      </w:r>
      <w:r>
        <w:rPr>
          <w:rtl w:val="0"/>
        </w:rPr>
        <w:t xml:space="preserve"> ... </w:t>
      </w:r>
      <w:r>
        <w:rPr>
          <w:b w:val="1"/>
          <w:bCs w:val="1"/>
          <w:rtl w:val="0"/>
          <w:lang w:val="en-US"/>
        </w:rPr>
        <w:t xml:space="preserve">they were exalted also, </w:t>
      </w:r>
      <w:r>
        <w:rPr>
          <w:b w:val="1"/>
          <w:bCs w:val="1"/>
          <w:i w:val="1"/>
          <w:iCs w:val="1"/>
          <w:rtl w:val="0"/>
          <w:lang w:val="en-US"/>
        </w:rPr>
        <w:t>from fallen men to Celestial Gods</w:t>
      </w:r>
      <w:r>
        <w:rPr>
          <w:rtl w:val="0"/>
          <w:lang w:val="en-US"/>
        </w:rPr>
        <w:t xml:space="preserve"> to inhabit their Heaven forever and ever</w:t>
      </w:r>
      <w:r>
        <w:rPr>
          <w:rtl w:val="0"/>
        </w:rPr>
        <w:t xml:space="preserve">” </w:t>
      </w:r>
      <w:r>
        <w:rPr>
          <w:rtl w:val="0"/>
        </w:rPr>
        <w:t>(</w:t>
      </w:r>
      <w:r>
        <w:rPr>
          <w:i w:val="1"/>
          <w:iCs w:val="1"/>
          <w:rtl w:val="0"/>
          <w:lang w:val="en-US"/>
        </w:rPr>
        <w:t>The Seer</w:t>
      </w:r>
      <w:r>
        <w:rPr>
          <w:rtl w:val="0"/>
          <w:lang w:val="en-US"/>
        </w:rPr>
        <w:t>, p.23). p. 175 [bold mine]</w:t>
      </w:r>
    </w:p>
    <w:p>
      <w:pPr>
        <w:pStyle w:val="bul .50 (2)"/>
        <w:numPr>
          <w:ilvl w:val="0"/>
          <w:numId w:val="18"/>
        </w:numPr>
        <w:bidi w:val="0"/>
      </w:pPr>
      <w:r>
        <w:rPr>
          <w:rtl w:val="0"/>
          <w:lang w:val="en-US"/>
        </w:rPr>
        <w:t>We can become gods like God</w:t>
      </w:r>
    </w:p>
    <w:p>
      <w:pPr>
        <w:pStyle w:val="bt 1.00 TNR11"/>
        <w:spacing w:before="120"/>
        <w:ind w:left="1080"/>
        <w:rPr>
          <w:spacing w:val="0"/>
        </w:rPr>
      </w:pPr>
      <w:r>
        <w:rPr>
          <w:spacing w:val="0"/>
          <w:rtl w:val="0"/>
        </w:rPr>
        <w:t>C</w:t>
      </w:r>
      <w:r>
        <w:rPr>
          <w:spacing w:val="0"/>
          <w:rtl w:val="0"/>
          <w:lang w:val="en-US"/>
        </w:rPr>
        <w:t>W</w:t>
      </w:r>
      <w:r>
        <w:rPr>
          <w:spacing w:val="0"/>
          <w:rtl w:val="0"/>
          <w:lang w:val="en-US"/>
        </w:rPr>
        <w:t xml:space="preserve">M: Brigham Young added further statements about men becoming Gods: </w:t>
      </w:r>
      <w:r>
        <w:rPr>
          <w:spacing w:val="0"/>
          <w:rtl w:val="1"/>
          <w:lang w:val="ar-SA" w:bidi="ar-SA"/>
        </w:rPr>
        <w:t>“</w:t>
      </w:r>
      <w:r>
        <w:rPr>
          <w:spacing w:val="0"/>
          <w:rtl w:val="0"/>
          <w:lang w:val="en-US"/>
        </w:rPr>
        <w:t xml:space="preserve">The Lord created you and me for the purpose of becoming Gods like himself ... </w:t>
      </w:r>
      <w:r>
        <w:rPr>
          <w:b w:val="1"/>
          <w:bCs w:val="1"/>
          <w:spacing w:val="0"/>
          <w:rtl w:val="0"/>
          <w:lang w:val="en-US"/>
        </w:rPr>
        <w:t xml:space="preserve">We are created ... </w:t>
      </w:r>
      <w:r>
        <w:rPr>
          <w:b w:val="1"/>
          <w:bCs w:val="1"/>
          <w:i w:val="1"/>
          <w:iCs w:val="1"/>
          <w:spacing w:val="0"/>
          <w:rtl w:val="0"/>
          <w:lang w:val="en-US"/>
        </w:rPr>
        <w:t>to become Gods like unto our Father in heaven</w:t>
      </w:r>
      <w:r>
        <w:rPr>
          <w:spacing w:val="0"/>
          <w:rtl w:val="0"/>
        </w:rPr>
        <w:t xml:space="preserve">” </w:t>
      </w:r>
      <w:r>
        <w:rPr>
          <w:spacing w:val="0"/>
          <w:rtl w:val="0"/>
        </w:rPr>
        <w:t>(</w:t>
      </w:r>
      <w:r>
        <w:rPr>
          <w:i w:val="1"/>
          <w:iCs w:val="1"/>
          <w:spacing w:val="0"/>
          <w:rtl w:val="0"/>
          <w:lang w:val="en-US"/>
        </w:rPr>
        <w:t>Journal of Discourses</w:t>
      </w:r>
      <w:r>
        <w:rPr>
          <w:spacing w:val="0"/>
          <w:rtl w:val="0"/>
          <w:lang w:val="en-US"/>
        </w:rPr>
        <w:t>, vol. 3, p.93). p. 175 [bold mine]</w:t>
      </w:r>
    </w:p>
    <w:p>
      <w:pPr>
        <w:pStyle w:val="bul .50 (2)"/>
        <w:numPr>
          <w:ilvl w:val="0"/>
          <w:numId w:val="18"/>
        </w:numPr>
        <w:spacing w:after="60"/>
        <w:rPr>
          <w:lang w:val="en-US"/>
        </w:rPr>
      </w:pPr>
      <w:r>
        <w:rPr>
          <w:rtl w:val="0"/>
          <w:lang w:val="en-US"/>
        </w:rPr>
        <w:t>God the Father has a body with parts like hands, eyes, etc.</w:t>
      </w:r>
    </w:p>
    <w:p>
      <w:pPr>
        <w:pStyle w:val="bt 1.00 TNR11"/>
        <w:spacing w:after="300"/>
        <w:ind w:left="1080"/>
      </w:pPr>
      <w:r>
        <w:rPr>
          <w:rtl w:val="0"/>
        </w:rPr>
        <w:t>C</w:t>
      </w:r>
      <w:r>
        <w:rPr>
          <w:rtl w:val="0"/>
          <w:lang w:val="en-US"/>
        </w:rPr>
        <w:t>W</w:t>
      </w:r>
      <w:r>
        <w:rPr>
          <w:rtl w:val="0"/>
          <w:lang w:val="en-US"/>
        </w:rPr>
        <w:t xml:space="preserve">M: Bruce R. McConkie, who is now an Apostle, has also written on this subject: </w:t>
      </w:r>
      <w:r>
        <w:rPr>
          <w:rtl w:val="1"/>
          <w:lang w:val="ar-SA" w:bidi="ar-SA"/>
        </w:rPr>
        <w:t>“</w:t>
      </w:r>
      <w:r>
        <w:rPr>
          <w:rtl w:val="0"/>
          <w:lang w:val="en-US"/>
        </w:rPr>
        <w:t xml:space="preserve">... God ... is a personal Being, a holy and </w:t>
      </w:r>
      <w:r>
        <w:rPr>
          <w:i w:val="1"/>
          <w:iCs w:val="1"/>
          <w:rtl w:val="0"/>
          <w:lang w:val="en-US"/>
        </w:rPr>
        <w:t>exalted man</w:t>
      </w:r>
      <w:r>
        <w:rPr>
          <w:rtl w:val="0"/>
          <w:lang w:val="en-US"/>
        </w:rPr>
        <w:t xml:space="preserve">, a glorified, </w:t>
      </w:r>
      <w:r>
        <w:rPr>
          <w:i w:val="1"/>
          <w:iCs w:val="1"/>
          <w:rtl w:val="0"/>
          <w:lang w:val="en-US"/>
        </w:rPr>
        <w:t xml:space="preserve">resurrected Personage </w:t>
      </w:r>
      <w:r>
        <w:rPr>
          <w:b w:val="1"/>
          <w:bCs w:val="1"/>
          <w:i w:val="1"/>
          <w:iCs w:val="1"/>
          <w:rtl w:val="0"/>
          <w:lang w:val="en-US"/>
        </w:rPr>
        <w:t>having a tangible body of flesh and bones</w:t>
      </w:r>
      <w:r>
        <w:rPr>
          <w:rtl w:val="0"/>
          <w:lang w:val="en-US"/>
        </w:rPr>
        <w:t>, an anthropomorphic Entity ...</w:t>
      </w:r>
      <w:r>
        <w:rPr>
          <w:rtl w:val="0"/>
        </w:rPr>
        <w:t xml:space="preserve">” </w:t>
      </w:r>
      <w:r>
        <w:rPr>
          <w:rtl w:val="0"/>
          <w:lang w:val="en-US"/>
        </w:rPr>
        <w:t>(Mormon Doctrine, 1966, p.250). p. 177 [bold mine]</w:t>
      </w:r>
    </w:p>
    <w:p>
      <w:pPr>
        <w:pStyle w:val="bul .25 (1)"/>
        <w:numPr>
          <w:ilvl w:val="0"/>
          <w:numId w:val="15"/>
        </w:numPr>
        <w:spacing w:before="120"/>
        <w:rPr>
          <w:lang w:val="en-US"/>
        </w:rPr>
      </w:pPr>
      <w:r>
        <w:rPr>
          <w:b w:val="1"/>
          <w:bCs w:val="1"/>
          <w:rtl w:val="0"/>
          <w:lang w:val="en-US"/>
        </w:rPr>
        <w:t>The Heavenly Mother</w:t>
      </w:r>
    </w:p>
    <w:p>
      <w:pPr>
        <w:pStyle w:val="bul .50 (2)"/>
        <w:numPr>
          <w:ilvl w:val="0"/>
          <w:numId w:val="18"/>
        </w:numPr>
        <w:spacing w:after="60"/>
        <w:rPr>
          <w:lang w:val="en-US"/>
        </w:rPr>
      </w:pPr>
      <w:r>
        <w:rPr>
          <w:rtl w:val="0"/>
          <w:lang w:val="en-US"/>
        </w:rPr>
        <w:t xml:space="preserve">God has a wife, our </w:t>
      </w:r>
      <w:r>
        <w:rPr>
          <w:rtl w:val="1"/>
          <w:lang w:val="ar-SA" w:bidi="ar-SA"/>
        </w:rPr>
        <w:t>“</w:t>
      </w:r>
      <w:r>
        <w:rPr>
          <w:rtl w:val="0"/>
          <w:lang w:val="en-US"/>
        </w:rPr>
        <w:t>Eternal Mother</w:t>
      </w:r>
      <w:r>
        <w:rPr>
          <w:rtl w:val="0"/>
        </w:rPr>
        <w:t>”</w:t>
      </w:r>
    </w:p>
    <w:p>
      <w:pPr>
        <w:pStyle w:val="bt 1.00 TNR11"/>
        <w:bidi w:val="0"/>
        <w:ind w:left="1080"/>
      </w:pPr>
      <w:r>
        <w:rPr>
          <w:rtl w:val="0"/>
          <w:lang w:val="en-US"/>
        </w:rPr>
        <w:t xml:space="preserve">CWM: This </w:t>
      </w:r>
      <w:r>
        <w:rPr>
          <w:i w:val="1"/>
          <w:iCs w:val="1"/>
          <w:rtl w:val="0"/>
          <w:lang w:val="fr-FR"/>
        </w:rPr>
        <w:t>doctrine</w:t>
      </w:r>
      <w:r>
        <w:rPr>
          <w:rtl w:val="0"/>
          <w:lang w:val="en-US"/>
        </w:rPr>
        <w:t xml:space="preserve"> that there is a </w:t>
      </w:r>
      <w:r>
        <w:rPr>
          <w:i w:val="1"/>
          <w:iCs w:val="1"/>
          <w:rtl w:val="0"/>
          <w:lang w:val="en-US"/>
        </w:rPr>
        <w:t>Mother in Heaven</w:t>
      </w:r>
      <w:r>
        <w:rPr>
          <w:rtl w:val="0"/>
          <w:lang w:val="en-US"/>
        </w:rPr>
        <w:t xml:space="preserve"> was affirmed in plainness by the First Presidency of the Church (Joseph F. Smith, John R. Winder, and Anthon H. Lund) ... they said that "man, as a spirit, was begotten and born of heavenly parents ..." (</w:t>
      </w:r>
      <w:r>
        <w:rPr>
          <w:i w:val="1"/>
          <w:iCs w:val="1"/>
          <w:rtl w:val="0"/>
          <w:lang w:val="de-DE"/>
        </w:rPr>
        <w:t>Mormon Doctrine</w:t>
      </w:r>
      <w:r>
        <w:rPr>
          <w:rtl w:val="0"/>
        </w:rPr>
        <w:t>, 1966, p.516). p. 178</w:t>
      </w:r>
    </w:p>
    <w:p>
      <w:pPr>
        <w:pStyle w:val="bul .50 (2)"/>
        <w:numPr>
          <w:ilvl w:val="0"/>
          <w:numId w:val="18"/>
        </w:numPr>
        <w:spacing w:after="60"/>
        <w:rPr>
          <w:lang w:val="en-US"/>
        </w:rPr>
      </w:pPr>
      <w:r>
        <w:rPr>
          <w:rtl w:val="0"/>
          <w:lang w:val="en-US"/>
        </w:rPr>
        <w:t>Man was born of these Heavenly Parents, The Father God and Mother God</w:t>
      </w:r>
    </w:p>
    <w:p>
      <w:pPr>
        <w:pStyle w:val="bt 1.00 TNR11"/>
        <w:bidi w:val="0"/>
        <w:ind w:left="1080"/>
      </w:pPr>
      <w:r>
        <w:rPr>
          <w:rtl w:val="0"/>
          <w:lang w:val="en-US"/>
        </w:rPr>
        <w:t xml:space="preserve">CWM: Although the Mormon leaders do not worship God's wife, they teach that she is our </w:t>
      </w:r>
      <w:r>
        <w:rPr>
          <w:rtl w:val="1"/>
          <w:lang w:val="ar-SA" w:bidi="ar-SA"/>
        </w:rPr>
        <w:t>“</w:t>
      </w:r>
      <w:r>
        <w:rPr>
          <w:rtl w:val="0"/>
          <w:lang w:val="en-US"/>
        </w:rPr>
        <w:t>Eternal Mother.</w:t>
      </w:r>
      <w:r>
        <w:rPr>
          <w:rtl w:val="0"/>
        </w:rPr>
        <w:t xml:space="preserve">” </w:t>
      </w:r>
      <w:r>
        <w:rPr>
          <w:rtl w:val="0"/>
          <w:lang w:val="en-US"/>
        </w:rPr>
        <w:t>Apostle Bruce R. McConkie made these interesting comments:</w:t>
      </w:r>
    </w:p>
    <w:p>
      <w:pPr>
        <w:pStyle w:val="bt 1.00 TNR11"/>
        <w:ind w:left="1080" w:firstLine="360"/>
      </w:pPr>
      <w:r>
        <w:rPr>
          <w:rtl w:val="0"/>
          <w:lang w:val="en-US"/>
        </w:rPr>
        <w:t>“</w:t>
      </w:r>
      <w:r>
        <w:rPr>
          <w:spacing w:val="0"/>
          <w:rtl w:val="0"/>
          <w:lang w:val="en-US"/>
        </w:rPr>
        <w:t xml:space="preserve">Implicit in the Christian verity that all men are the spirit children of an </w:t>
      </w:r>
      <w:r>
        <w:rPr>
          <w:i w:val="1"/>
          <w:iCs w:val="1"/>
          <w:spacing w:val="0"/>
          <w:rtl w:val="0"/>
          <w:lang w:val="en-US"/>
        </w:rPr>
        <w:t>Eternal Father</w:t>
      </w:r>
      <w:r>
        <w:rPr>
          <w:spacing w:val="0"/>
          <w:rtl w:val="0"/>
          <w:lang w:val="en-US"/>
        </w:rPr>
        <w:t xml:space="preserve"> is the usually unspoken truth that they are also the offspring of an </w:t>
      </w:r>
      <w:r>
        <w:rPr>
          <w:i w:val="1"/>
          <w:iCs w:val="1"/>
          <w:spacing w:val="0"/>
          <w:rtl w:val="0"/>
          <w:lang w:val="en-US"/>
        </w:rPr>
        <w:t>Eternal Mother</w:t>
      </w:r>
      <w:r>
        <w:rPr>
          <w:spacing w:val="0"/>
          <w:rtl w:val="0"/>
          <w:lang w:val="en-US"/>
        </w:rPr>
        <w:t xml:space="preserve">. An exalted and glorified Man of Holiness (Moses 6:57) could not be a Father unless a </w:t>
      </w:r>
      <w:r>
        <w:rPr>
          <w:i w:val="1"/>
          <w:iCs w:val="1"/>
          <w:spacing w:val="0"/>
          <w:rtl w:val="0"/>
          <w:lang w:val="en-US"/>
        </w:rPr>
        <w:t>Woman of like glory, perfection, and holiness was associated with him as a Mother</w:t>
      </w:r>
      <w:r>
        <w:rPr>
          <w:spacing w:val="0"/>
          <w:rtl w:val="0"/>
          <w:lang w:val="en-US"/>
        </w:rPr>
        <w:t xml:space="preserve">. The </w:t>
      </w:r>
      <w:r>
        <w:rPr>
          <w:b w:val="1"/>
          <w:bCs w:val="1"/>
          <w:spacing w:val="0"/>
          <w:rtl w:val="0"/>
          <w:lang w:val="en-US"/>
        </w:rPr>
        <w:t>begetting of children makes a man a father and a woman a mother whether we are dealing with man in his mortal or immortal state</w:t>
      </w:r>
      <w:r>
        <w:rPr>
          <w:spacing w:val="0"/>
          <w:rtl w:val="0"/>
        </w:rPr>
        <w:t xml:space="preserve">. </w:t>
      </w:r>
      <w:r>
        <w:rPr>
          <w:b w:val="1"/>
          <w:bCs w:val="1"/>
          <w:spacing w:val="0"/>
          <w:rtl w:val="0"/>
          <w:lang w:val="en-US"/>
        </w:rPr>
        <w:t xml:space="preserve">This </w:t>
      </w:r>
      <w:r>
        <w:rPr>
          <w:b w:val="1"/>
          <w:bCs w:val="1"/>
          <w:i w:val="1"/>
          <w:iCs w:val="1"/>
          <w:spacing w:val="0"/>
          <w:rtl w:val="0"/>
          <w:lang w:val="fr-FR"/>
        </w:rPr>
        <w:t>doctrine</w:t>
      </w:r>
      <w:r>
        <w:rPr>
          <w:b w:val="1"/>
          <w:bCs w:val="1"/>
          <w:spacing w:val="0"/>
          <w:rtl w:val="0"/>
          <w:lang w:val="en-US"/>
        </w:rPr>
        <w:t xml:space="preserve"> that there is a </w:t>
      </w:r>
      <w:r>
        <w:rPr>
          <w:b w:val="1"/>
          <w:bCs w:val="1"/>
          <w:i w:val="1"/>
          <w:iCs w:val="1"/>
          <w:spacing w:val="0"/>
          <w:rtl w:val="0"/>
          <w:lang w:val="en-US"/>
        </w:rPr>
        <w:t>Mother in Heaven</w:t>
      </w:r>
      <w:r>
        <w:rPr>
          <w:b w:val="1"/>
          <w:bCs w:val="1"/>
          <w:spacing w:val="0"/>
          <w:rtl w:val="0"/>
          <w:lang w:val="en-US"/>
        </w:rPr>
        <w:t xml:space="preserve"> was affirmed in plainness by the First Presidency of the Church</w:t>
      </w:r>
      <w:r>
        <w:rPr>
          <w:spacing w:val="0"/>
          <w:rtl w:val="0"/>
          <w:lang w:val="en-US"/>
        </w:rPr>
        <w:t xml:space="preserve"> (Joseph F. Smith, John R. Winder, and Anthon H. Lund </w:t>
      </w:r>
      <w:r>
        <w:rPr>
          <w:spacing w:val="0"/>
          <w:rtl w:val="0"/>
        </w:rPr>
        <w:t xml:space="preserve">… </w:t>
      </w:r>
      <w:r>
        <w:rPr>
          <w:spacing w:val="0"/>
          <w:rtl w:val="0"/>
          <w:lang w:val="en-US"/>
        </w:rPr>
        <w:t xml:space="preserve">they said that </w:t>
      </w:r>
      <w:r>
        <w:rPr>
          <w:spacing w:val="0"/>
          <w:rtl w:val="1"/>
          <w:lang w:val="ar-SA" w:bidi="ar-SA"/>
        </w:rPr>
        <w:t>“</w:t>
      </w:r>
      <w:r>
        <w:rPr>
          <w:spacing w:val="0"/>
          <w:rtl w:val="0"/>
          <w:lang w:val="en-US"/>
        </w:rPr>
        <w:t xml:space="preserve">man, as a spirit, was begotten and born of heavenly parents </w:t>
      </w:r>
      <w:r>
        <w:rPr>
          <w:spacing w:val="0"/>
          <w:rtl w:val="0"/>
        </w:rPr>
        <w:t xml:space="preserve">…” </w:t>
      </w:r>
      <w:r>
        <w:rPr>
          <w:spacing w:val="0"/>
          <w:rtl w:val="0"/>
        </w:rPr>
        <w:t>(</w:t>
      </w:r>
      <w:r>
        <w:rPr>
          <w:i w:val="1"/>
          <w:iCs w:val="1"/>
          <w:spacing w:val="0"/>
          <w:rtl w:val="0"/>
          <w:lang w:val="de-DE"/>
        </w:rPr>
        <w:t>Mormon Doctrine</w:t>
      </w:r>
      <w:r>
        <w:rPr>
          <w:spacing w:val="0"/>
          <w:rtl w:val="0"/>
          <w:lang w:val="en-US"/>
        </w:rPr>
        <w:t>, 1966,p.516). p. 178 [bold mine]</w:t>
      </w:r>
    </w:p>
    <w:p>
      <w:pPr>
        <w:pStyle w:val="bul .25 (1)"/>
        <w:numPr>
          <w:ilvl w:val="0"/>
          <w:numId w:val="15"/>
        </w:numPr>
        <w:spacing w:before="120"/>
        <w:rPr>
          <w:lang w:val="sv-SE"/>
        </w:rPr>
      </w:pPr>
      <w:r>
        <w:rPr>
          <w:b w:val="1"/>
          <w:bCs w:val="1"/>
          <w:rtl w:val="0"/>
          <w:lang w:val="sv-SE"/>
        </w:rPr>
        <w:t>Jesus Christ</w:t>
      </w:r>
    </w:p>
    <w:p>
      <w:pPr>
        <w:pStyle w:val="bul .50 (2)"/>
        <w:bidi w:val="0"/>
        <w:ind w:left="720"/>
      </w:pPr>
      <w:r>
        <w:rPr>
          <w:rtl w:val="0"/>
          <w:lang w:val="en-US"/>
        </w:rPr>
        <w:t>Jesus was conceived in the womb of Mary by a sexual act between her and God the Father, just like all other men are conceived.</w:t>
      </w:r>
    </w:p>
    <w:p>
      <w:pPr>
        <w:pStyle w:val="bt 1.00 TNR11"/>
        <w:bidi w:val="0"/>
        <w:ind w:left="1080"/>
      </w:pPr>
      <w:r>
        <w:rPr>
          <w:rtl w:val="0"/>
          <w:lang w:val="en-US"/>
        </w:rPr>
        <w:t>CWM: Mormon theology</w:t>
      </w:r>
      <w:r>
        <w:rPr>
          <w:rtl w:val="0"/>
        </w:rPr>
        <w:t>…</w:t>
      </w:r>
      <w:r>
        <w:rPr>
          <w:rtl w:val="0"/>
          <w:lang w:val="en-US"/>
        </w:rPr>
        <w:t xml:space="preserve">teaches that God is a man and that </w:t>
      </w:r>
      <w:r>
        <w:rPr>
          <w:b w:val="1"/>
          <w:bCs w:val="1"/>
          <w:rtl w:val="0"/>
          <w:lang w:val="en-US"/>
        </w:rPr>
        <w:t>Christ was conceived through a sexual act between Mary and God the Father</w:t>
      </w:r>
      <w:r>
        <w:rPr>
          <w:rtl w:val="0"/>
          <w:lang w:val="en-US"/>
        </w:rPr>
        <w:t xml:space="preserve">. In other words, the birth of Christ is considered a natural, rather than a miraculous occurrence. Joseph Fielding Smith, Jr., said: </w:t>
      </w:r>
      <w:r>
        <w:rPr>
          <w:rtl w:val="1"/>
          <w:lang w:val="ar-SA" w:bidi="ar-SA"/>
        </w:rPr>
        <w:t>“</w:t>
      </w:r>
      <w:r>
        <w:rPr>
          <w:rtl w:val="0"/>
          <w:lang w:val="en-US"/>
        </w:rPr>
        <w:t xml:space="preserve">The birth of the Savior was </w:t>
      </w:r>
      <w:r>
        <w:rPr>
          <w:i w:val="1"/>
          <w:iCs w:val="1"/>
          <w:rtl w:val="0"/>
          <w:lang w:val="en-US"/>
        </w:rPr>
        <w:t>a natural occurrence</w:t>
      </w:r>
      <w:r>
        <w:rPr>
          <w:rtl w:val="0"/>
          <w:lang w:val="en-US"/>
        </w:rPr>
        <w:t xml:space="preserve"> unattended with any degree of mysticism, and </w:t>
      </w:r>
      <w:r>
        <w:rPr>
          <w:b w:val="1"/>
          <w:bCs w:val="1"/>
          <w:i w:val="1"/>
          <w:iCs w:val="1"/>
          <w:rtl w:val="0"/>
          <w:lang w:val="en-US"/>
        </w:rPr>
        <w:t>the Father God was the literal parent of Jesus in the flesh</w:t>
      </w:r>
      <w:r>
        <w:rPr>
          <w:rtl w:val="0"/>
          <w:lang w:val="en-US"/>
        </w:rPr>
        <w:t xml:space="preserve"> as well as in the spirit</w:t>
      </w:r>
      <w:r>
        <w:rPr>
          <w:rtl w:val="0"/>
        </w:rPr>
        <w:t xml:space="preserve">” </w:t>
      </w:r>
      <w:r>
        <w:rPr>
          <w:rtl w:val="0"/>
        </w:rPr>
        <w:t>(</w:t>
      </w:r>
      <w:r>
        <w:rPr>
          <w:i w:val="1"/>
          <w:iCs w:val="1"/>
          <w:rtl w:val="0"/>
          <w:lang w:val="en-US"/>
        </w:rPr>
        <w:t>Religious Truths Defined</w:t>
      </w:r>
      <w:r>
        <w:rPr>
          <w:rtl w:val="0"/>
          <w:lang w:val="en-US"/>
        </w:rPr>
        <w:t xml:space="preserve">, p.44). The late President Joseph Fielding Smith declared: </w:t>
      </w:r>
      <w:r>
        <w:rPr>
          <w:rtl w:val="1"/>
          <w:lang w:val="ar-SA" w:bidi="ar-SA"/>
        </w:rPr>
        <w:t>“</w:t>
      </w:r>
      <w:r>
        <w:rPr>
          <w:rtl w:val="0"/>
          <w:lang w:val="en-US"/>
        </w:rPr>
        <w:t xml:space="preserve">Christ was begotten of God. He was not born without the aid of Man, and </w:t>
      </w:r>
      <w:r>
        <w:rPr>
          <w:i w:val="1"/>
          <w:iCs w:val="1"/>
          <w:rtl w:val="0"/>
          <w:lang w:val="en-US"/>
        </w:rPr>
        <w:t>that Man was God!</w:t>
      </w:r>
      <w:r>
        <w:rPr>
          <w:rtl w:val="0"/>
        </w:rPr>
        <w:t xml:space="preserve">” </w:t>
      </w:r>
      <w:r>
        <w:rPr>
          <w:rtl w:val="0"/>
        </w:rPr>
        <w:t>(</w:t>
      </w:r>
      <w:r>
        <w:rPr>
          <w:i w:val="1"/>
          <w:iCs w:val="1"/>
          <w:rtl w:val="0"/>
          <w:lang w:val="en-US"/>
        </w:rPr>
        <w:t>Doctrines of Salvation</w:t>
      </w:r>
      <w:r>
        <w:rPr>
          <w:rtl w:val="0"/>
          <w:lang w:val="en-US"/>
        </w:rPr>
        <w:t>, vol. 1, p.18). pp. 179-180 [bold mine]</w:t>
      </w:r>
    </w:p>
    <w:p>
      <w:pPr>
        <w:pStyle w:val="bt 1.00 TNR11"/>
        <w:spacing w:before="120"/>
        <w:ind w:left="1080"/>
      </w:pPr>
      <w:r>
        <w:rPr>
          <w:rtl w:val="0"/>
          <w:lang w:val="en-US"/>
        </w:rPr>
        <w:t xml:space="preserve">CWM: Apostle Bruce R. McConkie further explains: </w:t>
      </w:r>
    </w:p>
    <w:p>
      <w:pPr>
        <w:pStyle w:val="bt 1.00 TNR11"/>
        <w:bidi w:val="0"/>
        <w:ind w:left="1440"/>
      </w:pPr>
      <w:r>
        <w:rPr>
          <w:rtl w:val="0"/>
        </w:rPr>
        <w:t xml:space="preserve">“… </w:t>
      </w:r>
      <w:r>
        <w:rPr>
          <w:rtl w:val="0"/>
          <w:lang w:val="en-US"/>
        </w:rPr>
        <w:t xml:space="preserve">Christ was begotten by an Immortal Father </w:t>
      </w:r>
      <w:r>
        <w:rPr>
          <w:i w:val="1"/>
          <w:iCs w:val="1"/>
          <w:rtl w:val="0"/>
          <w:lang w:val="en-US"/>
        </w:rPr>
        <w:t>in the same way that mortal men are begotten by mortal fathers</w:t>
      </w:r>
      <w:r>
        <w:rPr>
          <w:rtl w:val="0"/>
        </w:rPr>
        <w:t xml:space="preserve">” </w:t>
      </w:r>
      <w:r>
        <w:rPr>
          <w:rtl w:val="0"/>
        </w:rPr>
        <w:t>(</w:t>
      </w:r>
      <w:r>
        <w:rPr>
          <w:i w:val="1"/>
          <w:iCs w:val="1"/>
          <w:rtl w:val="0"/>
          <w:lang w:val="de-DE"/>
        </w:rPr>
        <w:t>Mormon Doctrine</w:t>
      </w:r>
      <w:r>
        <w:rPr>
          <w:rtl w:val="0"/>
          <w:lang w:val="it-IT"/>
        </w:rPr>
        <w:t>, 1966, pp.546-47). p. 180</w:t>
      </w:r>
    </w:p>
    <w:p>
      <w:pPr>
        <w:pStyle w:val="bt 1.00 TNR11"/>
        <w:spacing w:before="120"/>
        <w:ind w:left="1080"/>
      </w:pPr>
      <w:r>
        <w:rPr>
          <w:rtl w:val="0"/>
          <w:lang w:val="en-US"/>
        </w:rPr>
        <w:t>CWM: The Mormon writer Carlfred B. Broderick made these comments: ...</w:t>
      </w:r>
    </w:p>
    <w:p>
      <w:pPr>
        <w:pStyle w:val="bt 1.00 TNR11"/>
        <w:ind w:left="1440"/>
      </w:pPr>
      <w:r>
        <w:rPr>
          <w:rtl w:val="0"/>
          <w:lang w:val="en-US"/>
        </w:rPr>
        <w:t xml:space="preserve">In the light of their understanding that </w:t>
      </w:r>
      <w:r>
        <w:rPr>
          <w:b w:val="1"/>
          <w:bCs w:val="1"/>
          <w:i w:val="1"/>
          <w:iCs w:val="1"/>
          <w:rtl w:val="0"/>
          <w:lang w:val="en-US"/>
        </w:rPr>
        <w:t>God is a procreating personage of flesh and bone</w:t>
      </w:r>
      <w:r>
        <w:rPr>
          <w:rtl w:val="0"/>
          <w:lang w:val="en-US"/>
        </w:rPr>
        <w:t xml:space="preserve">, latter-day prophets have made it clear that .... The Savior was fathered by a personage of flesh and bone, ..." (Dialogue: </w:t>
      </w:r>
      <w:r>
        <w:rPr>
          <w:i w:val="1"/>
          <w:iCs w:val="1"/>
          <w:rtl w:val="0"/>
          <w:lang w:val="en-US"/>
        </w:rPr>
        <w:t>A Journal of Mormon Thought</w:t>
      </w:r>
      <w:r>
        <w:rPr>
          <w:rtl w:val="0"/>
        </w:rPr>
        <w:t>, Autumn, 1967, pp.100-101).</w:t>
      </w:r>
    </w:p>
    <w:p>
      <w:pPr>
        <w:pStyle w:val="bt 1.00 TNR11"/>
        <w:spacing w:before="120"/>
        <w:ind w:left="1440"/>
      </w:pPr>
      <w:r>
        <w:rPr>
          <w:spacing w:val="0"/>
          <w:rtl w:val="0"/>
          <w:lang w:val="en-US"/>
        </w:rPr>
        <w:t xml:space="preserve">President Brigham Young had this to say concerning the birth of Christ: </w:t>
      </w:r>
      <w:r>
        <w:rPr>
          <w:spacing w:val="0"/>
          <w:rtl w:val="1"/>
          <w:lang w:val="ar-SA" w:bidi="ar-SA"/>
        </w:rPr>
        <w:t>“</w:t>
      </w:r>
      <w:r>
        <w:rPr>
          <w:spacing w:val="0"/>
          <w:rtl w:val="0"/>
        </w:rPr>
        <w:t xml:space="preserve">... </w:t>
      </w:r>
      <w:r>
        <w:rPr>
          <w:b w:val="1"/>
          <w:bCs w:val="1"/>
          <w:i w:val="1"/>
          <w:iCs w:val="1"/>
          <w:spacing w:val="0"/>
          <w:rtl w:val="0"/>
          <w:lang w:val="en-US"/>
        </w:rPr>
        <w:t>Mary the wife of Joseph had another husband</w:t>
      </w:r>
      <w:r>
        <w:rPr>
          <w:spacing w:val="0"/>
          <w:rtl w:val="0"/>
        </w:rPr>
        <w:t xml:space="preserve">” </w:t>
      </w:r>
      <w:r>
        <w:rPr>
          <w:spacing w:val="0"/>
          <w:rtl w:val="0"/>
        </w:rPr>
        <w:t>(</w:t>
      </w:r>
      <w:r>
        <w:rPr>
          <w:i w:val="1"/>
          <w:iCs w:val="1"/>
          <w:spacing w:val="0"/>
          <w:rtl w:val="0"/>
          <w:lang w:val="da-DK"/>
        </w:rPr>
        <w:t>Deseret News</w:t>
      </w:r>
      <w:r>
        <w:rPr>
          <w:spacing w:val="0"/>
          <w:rtl w:val="0"/>
          <w:lang w:val="en-US"/>
        </w:rPr>
        <w:t>, October 10, 1866). p. 180 [bold mine]</w:t>
      </w:r>
    </w:p>
    <w:p>
      <w:pPr>
        <w:pStyle w:val="bt 1.00 TNR11"/>
        <w:bidi w:val="0"/>
        <w:ind w:left="1440"/>
      </w:pPr>
    </w:p>
    <w:p>
      <w:pPr>
        <w:pStyle w:val="Free Form"/>
        <w:bidi w:val="0"/>
      </w:pPr>
      <w:r>
        <w:rPr>
          <w:rtl w:val="0"/>
          <w:lang w:val="en-US"/>
        </w:rPr>
        <w:t>We will discuss these in class in light of our previous studies about the Godhead.</w:t>
      </w:r>
    </w:p>
    <w:p>
      <w:pPr>
        <w:pStyle w:val="Free Form"/>
        <w:spacing w:before="120"/>
        <w:sectPr>
          <w:headerReference w:type="default" r:id="rId28"/>
          <w:footerReference w:type="default" r:id="rId29"/>
          <w:pgSz w:w="12240" w:h="15840" w:orient="portrait"/>
          <w:pgMar w:top="1440" w:right="1080" w:bottom="1080" w:left="1800" w:header="720" w:footer="360"/>
          <w:bidi w:val="0"/>
        </w:sectPr>
      </w:pPr>
      <w:r>
        <w:rPr>
          <w:rFonts w:ascii="Times New Roman" w:hAnsi="Times New Roman"/>
          <w:sz w:val="22"/>
          <w:szCs w:val="22"/>
          <w:rtl w:val="0"/>
          <w:lang w:val="en-US"/>
        </w:rPr>
        <w:t xml:space="preserve">Note: The Tanners have some excellent material concerning the teachings of Mormonism if you wish to pursue it further.  </w:t>
      </w:r>
      <w:r>
        <w:rPr>
          <w:rStyle w:val="Hyperlink.2"/>
          <w:rFonts w:ascii="Times New Roman" w:cs="Times New Roman" w:hAnsi="Times New Roman" w:eastAsia="Times New Roman"/>
          <w:sz w:val="22"/>
          <w:szCs w:val="22"/>
        </w:rPr>
        <w:fldChar w:fldCharType="begin" w:fldLock="0"/>
      </w:r>
      <w:r>
        <w:rPr>
          <w:rStyle w:val="Hyperlink.2"/>
          <w:rFonts w:ascii="Times New Roman" w:cs="Times New Roman" w:hAnsi="Times New Roman" w:eastAsia="Times New Roman"/>
          <w:sz w:val="22"/>
          <w:szCs w:val="22"/>
        </w:rPr>
        <w:instrText xml:space="preserve"> HYPERLINK "http://www.utlm.org/"</w:instrText>
      </w:r>
      <w:r>
        <w:rPr>
          <w:rStyle w:val="Hyperlink.2"/>
          <w:rFonts w:ascii="Times New Roman" w:cs="Times New Roman" w:hAnsi="Times New Roman" w:eastAsia="Times New Roman"/>
          <w:sz w:val="22"/>
          <w:szCs w:val="22"/>
        </w:rPr>
        <w:fldChar w:fldCharType="separate" w:fldLock="0"/>
      </w:r>
      <w:r>
        <w:rPr>
          <w:rStyle w:val="Hyperlink.2"/>
          <w:rFonts w:ascii="Times New Roman" w:hAnsi="Times New Roman"/>
          <w:sz w:val="22"/>
          <w:szCs w:val="22"/>
          <w:rtl w:val="0"/>
          <w:lang w:val="en-US"/>
        </w:rPr>
        <w:t>http://www.utlm.org/</w:t>
      </w:r>
      <w:r>
        <w:rPr>
          <w:rFonts w:ascii="Times New Roman" w:cs="Times New Roman" w:hAnsi="Times New Roman" w:eastAsia="Times New Roman"/>
          <w:sz w:val="22"/>
          <w:szCs w:val="22"/>
        </w:rPr>
        <w:fldChar w:fldCharType="end" w:fldLock="0"/>
      </w:r>
    </w:p>
    <w:p>
      <w:pPr>
        <w:pStyle w:val="Lesson Title"/>
        <w:bidi w:val="0"/>
      </w:pPr>
      <w:bookmarkStart w:name="_Toc10" w:id="21"/>
      <w:r>
        <w:rPr>
          <w:rFonts w:cs="Arial Unicode MS" w:eastAsia="Arial Unicode MS"/>
          <w:rtl w:val="0"/>
          <w:lang w:val="en-US"/>
        </w:rPr>
        <w:t xml:space="preserve">#11 </w:t>
      </w:r>
      <w:r>
        <w:rPr>
          <w:rFonts w:cs="Arial Unicode MS" w:eastAsia="Arial Unicode MS"/>
          <w:spacing w:val="-5"/>
          <w:rtl w:val="0"/>
          <w:lang w:val="en-US"/>
        </w:rPr>
        <w:t>The Godhead Contrasted with Jehovah</w:t>
      </w:r>
      <w:r>
        <w:rPr>
          <w:rFonts w:cs="Arial Unicode MS" w:eastAsia="Arial Unicode MS" w:hint="default"/>
          <w:spacing w:val="-5"/>
          <w:rtl w:val="1"/>
        </w:rPr>
        <w:t>’</w:t>
      </w:r>
      <w:r>
        <w:rPr>
          <w:rFonts w:cs="Arial Unicode MS" w:eastAsia="Arial Unicode MS"/>
          <w:spacing w:val="-5"/>
          <w:rtl w:val="0"/>
          <w:lang w:val="en-US"/>
        </w:rPr>
        <w:t>s Witnesses</w:t>
      </w:r>
      <w:r>
        <w:tab/>
      </w:r>
      <w:bookmarkEnd w:id="21"/>
    </w:p>
    <w:p>
      <w:pPr>
        <w:pStyle w:val="Free Form"/>
        <w:bidi w:val="0"/>
      </w:pPr>
    </w:p>
    <w:p>
      <w:pPr>
        <w:pStyle w:val="Free Form"/>
        <w:bidi w:val="0"/>
        <w:rPr>
          <w:b w:val="1"/>
          <w:bCs w:val="1"/>
        </w:rPr>
      </w:pPr>
      <w:r>
        <w:rPr>
          <w:b w:val="1"/>
          <w:bCs w:val="1"/>
          <w:rtl w:val="0"/>
          <w:lang w:val="en-US"/>
        </w:rPr>
        <w:t>Summation:</w:t>
      </w:r>
    </w:p>
    <w:p>
      <w:pPr>
        <w:pStyle w:val="bul .25 (1)"/>
        <w:numPr>
          <w:ilvl w:val="0"/>
          <w:numId w:val="15"/>
        </w:numPr>
        <w:spacing w:after="120"/>
        <w:rPr>
          <w:lang w:val="en-US"/>
        </w:rPr>
      </w:pPr>
      <w:r>
        <w:rPr>
          <w:rtl w:val="0"/>
          <w:lang w:val="en-US"/>
        </w:rPr>
        <w:t>There is only one person rightly called the Almighty God. There are not three persons equally possessing Godhood.</w:t>
      </w:r>
    </w:p>
    <w:p>
      <w:pPr>
        <w:pStyle w:val="bt .75"/>
        <w:bidi w:val="0"/>
        <w:ind w:left="720"/>
      </w:pPr>
      <w:r>
        <w:rPr>
          <w:rtl w:val="1"/>
        </w:rPr>
        <w:t>“</w:t>
      </w:r>
      <w:r>
        <w:rPr>
          <w:rtl w:val="0"/>
          <w:lang w:val="en-US"/>
        </w:rPr>
        <w:t>Never was there a more deceptive doctrine advanced than that of the trinity</w:t>
      </w:r>
      <w:r>
        <w:rPr>
          <w:rtl w:val="0"/>
        </w:rPr>
        <w:t xml:space="preserve">” </w:t>
      </w:r>
    </w:p>
    <w:p>
      <w:pPr>
        <w:pStyle w:val="bt .75"/>
        <w:bidi w:val="0"/>
        <w:ind w:left="720"/>
        <w:rPr>
          <w:sz w:val="22"/>
          <w:szCs w:val="22"/>
        </w:rPr>
      </w:pPr>
      <w:r>
        <w:rPr>
          <w:rtl w:val="0"/>
        </w:rPr>
        <w:t>(</w:t>
      </w:r>
      <w:r>
        <w:rPr>
          <w:i w:val="1"/>
          <w:iCs w:val="1"/>
          <w:rtl w:val="0"/>
          <w:lang w:val="fr-FR"/>
        </w:rPr>
        <w:t>Reconciliation</w:t>
      </w:r>
      <w:r>
        <w:rPr>
          <w:rtl w:val="0"/>
          <w:lang w:val="de-DE"/>
        </w:rPr>
        <w:t>, 1928 )</w:t>
      </w:r>
      <w:r>
        <w:rPr>
          <w:sz w:val="22"/>
          <w:szCs w:val="22"/>
          <w:rtl w:val="1"/>
          <w:lang w:val="ar-SA" w:bidi="ar-SA"/>
        </w:rPr>
        <w:t xml:space="preserve"> “</w:t>
      </w:r>
      <w:r>
        <w:rPr>
          <w:sz w:val="22"/>
          <w:szCs w:val="22"/>
          <w:rtl w:val="0"/>
          <w:lang w:val="en-US"/>
        </w:rPr>
        <w:t>...sincere persons who want to know the true God and serve him find it a bit difficult to love and worship a complicated, freakish-looking, three-headed God</w:t>
      </w:r>
      <w:r>
        <w:rPr>
          <w:sz w:val="22"/>
          <w:szCs w:val="22"/>
          <w:rtl w:val="0"/>
        </w:rPr>
        <w:t xml:space="preserve">” </w:t>
      </w:r>
      <w:r>
        <w:rPr>
          <w:sz w:val="22"/>
          <w:szCs w:val="22"/>
          <w:rtl w:val="0"/>
        </w:rPr>
        <w:t>(</w:t>
      </w:r>
      <w:r>
        <w:rPr>
          <w:i w:val="1"/>
          <w:iCs w:val="1"/>
          <w:sz w:val="22"/>
          <w:szCs w:val="22"/>
          <w:rtl w:val="0"/>
          <w:lang w:val="en-US"/>
        </w:rPr>
        <w:t>Let God Be True</w:t>
      </w:r>
      <w:r>
        <w:rPr>
          <w:sz w:val="22"/>
          <w:szCs w:val="22"/>
          <w:rtl w:val="0"/>
        </w:rPr>
        <w:t>, 1946)</w:t>
      </w:r>
      <w:r>
        <w:rPr>
          <w:rtl w:val="1"/>
        </w:rPr>
        <w:t xml:space="preserve"> “</w:t>
      </w:r>
      <w:r>
        <w:rPr>
          <w:rtl w:val="0"/>
          <w:lang w:val="en-US"/>
        </w:rPr>
        <w:t xml:space="preserve">Thus, for example, the Bible shows that there is only one God, the Most High, the Almighty. And that the Son, as the First-born, the Only-begotten and </w:t>
      </w:r>
      <w:r>
        <w:rPr>
          <w:rtl w:val="1"/>
        </w:rPr>
        <w:t>‘</w:t>
      </w:r>
      <w:r>
        <w:rPr>
          <w:rtl w:val="0"/>
          <w:lang w:val="en-US"/>
        </w:rPr>
        <w:t>the creation by God,</w:t>
      </w:r>
      <w:r>
        <w:rPr>
          <w:rtl w:val="1"/>
        </w:rPr>
        <w:t xml:space="preserve">’ </w:t>
      </w:r>
      <w:r>
        <w:rPr>
          <w:rtl w:val="0"/>
          <w:lang w:val="en-US"/>
        </w:rPr>
        <w:t>had a beginning</w:t>
      </w:r>
      <w:r>
        <w:rPr>
          <w:rtl w:val="0"/>
        </w:rPr>
        <w:t xml:space="preserve">” </w:t>
      </w:r>
      <w:r>
        <w:rPr>
          <w:rtl w:val="0"/>
        </w:rPr>
        <w:t>(</w:t>
      </w:r>
      <w:r>
        <w:rPr>
          <w:i w:val="1"/>
          <w:iCs w:val="1"/>
          <w:rtl w:val="0"/>
          <w:lang w:val="en-US"/>
        </w:rPr>
        <w:t>From Paradise Lost to Paradise Regained</w:t>
      </w:r>
      <w:r>
        <w:rPr>
          <w:rtl w:val="0"/>
        </w:rPr>
        <w:t>, p. 164).</w:t>
      </w:r>
    </w:p>
    <w:p>
      <w:pPr>
        <w:pStyle w:val="bt .75"/>
        <w:bidi w:val="0"/>
        <w:ind w:left="1080"/>
        <w:rPr>
          <w:sz w:val="22"/>
          <w:szCs w:val="22"/>
        </w:rPr>
      </w:pPr>
    </w:p>
    <w:p>
      <w:pPr>
        <w:pStyle w:val="bul .25 (1)"/>
        <w:numPr>
          <w:ilvl w:val="0"/>
          <w:numId w:val="15"/>
        </w:numPr>
        <w:spacing w:after="120"/>
        <w:rPr>
          <w:lang w:val="en-US"/>
        </w:rPr>
      </w:pPr>
      <w:r>
        <w:rPr>
          <w:rtl w:val="0"/>
          <w:lang w:val="en-US"/>
        </w:rPr>
        <w:t>Jesus Christ is a created being, and is not God. While on the earth Jesus was a perfect man, but he was not God in the flesh.</w:t>
      </w:r>
    </w:p>
    <w:p>
      <w:pPr>
        <w:pStyle w:val="bt .75"/>
        <w:spacing w:after="120"/>
        <w:ind w:left="720"/>
        <w:rPr>
          <w:spacing w:val="0"/>
        </w:rPr>
      </w:pPr>
      <w:r>
        <w:rPr>
          <w:spacing w:val="0"/>
          <w:rtl w:val="0"/>
          <w:lang w:val="en-US"/>
        </w:rPr>
        <w:t xml:space="preserve">In the JW version of the Bible, John 1:1 says, </w:t>
      </w:r>
      <w:r>
        <w:rPr>
          <w:spacing w:val="0"/>
          <w:rtl w:val="1"/>
          <w:lang w:val="ar-SA" w:bidi="ar-SA"/>
        </w:rPr>
        <w:t>“</w:t>
      </w:r>
      <w:r>
        <w:rPr>
          <w:spacing w:val="0"/>
          <w:rtl w:val="0"/>
          <w:lang w:val="en-US"/>
        </w:rPr>
        <w:t>In the beginning was the Word.</w:t>
      </w:r>
      <w:r>
        <w:rPr>
          <w:spacing w:val="0"/>
          <w:rtl w:val="0"/>
        </w:rPr>
        <w:t xml:space="preserve">  </w:t>
      </w:r>
      <w:r>
        <w:rPr>
          <w:spacing w:val="0"/>
          <w:rtl w:val="0"/>
          <w:lang w:val="en-US"/>
        </w:rPr>
        <w:t>The Word was with God, and the Word was a god." [emphasis added]</w:t>
      </w:r>
      <w:r>
        <w:rPr>
          <w:spacing w:val="0"/>
          <w:rtl w:val="0"/>
        </w:rPr>
        <w:t xml:space="preserve">  </w:t>
      </w:r>
      <w:r>
        <w:rPr>
          <w:spacing w:val="0"/>
          <w:rtl w:val="0"/>
          <w:lang w:val="en-US"/>
        </w:rPr>
        <w:t>"...that is the Word was a powerful godlike one.</w:t>
      </w:r>
      <w:r>
        <w:rPr>
          <w:spacing w:val="0"/>
          <w:rtl w:val="0"/>
        </w:rPr>
        <w:t xml:space="preserve">  </w:t>
      </w:r>
      <w:r>
        <w:rPr>
          <w:spacing w:val="0"/>
          <w:rtl w:val="0"/>
          <w:lang w:val="en-US"/>
        </w:rPr>
        <w:t>Clearly, Jesus is not Almighty God.</w:t>
      </w:r>
      <w:r>
        <w:rPr>
          <w:spacing w:val="0"/>
          <w:rtl w:val="0"/>
        </w:rPr>
        <w:t xml:space="preserve">”  </w:t>
      </w:r>
      <w:r>
        <w:rPr>
          <w:spacing w:val="0"/>
          <w:rtl w:val="0"/>
        </w:rPr>
        <w:t>(</w:t>
      </w:r>
      <w:r>
        <w:rPr>
          <w:i w:val="1"/>
          <w:iCs w:val="1"/>
          <w:spacing w:val="0"/>
          <w:rtl w:val="0"/>
          <w:lang w:val="en-US"/>
        </w:rPr>
        <w:t>You Can Live Forever in Paradise on Earth,</w:t>
      </w:r>
      <w:r>
        <w:rPr>
          <w:spacing w:val="0"/>
          <w:rtl w:val="0"/>
        </w:rPr>
        <w:t xml:space="preserve"> 1982., p. 40). </w:t>
      </w:r>
      <w:r>
        <w:rPr>
          <w:spacing w:val="0"/>
          <w:rtl w:val="1"/>
          <w:lang w:val="ar-SA" w:bidi="ar-SA"/>
        </w:rPr>
        <w:t>“</w:t>
      </w:r>
      <w:r>
        <w:rPr>
          <w:spacing w:val="0"/>
          <w:rtl w:val="0"/>
          <w:lang w:val="en-US"/>
        </w:rPr>
        <w:t>...no distinct worship is to be rendered to Jesus Christ now glorified in heaven. Our worship is to go to Jehovah God.</w:t>
      </w:r>
      <w:r>
        <w:rPr>
          <w:spacing w:val="0"/>
          <w:rtl w:val="0"/>
        </w:rPr>
        <w:t xml:space="preserve">” </w:t>
      </w:r>
      <w:r>
        <w:rPr>
          <w:spacing w:val="0"/>
          <w:rtl w:val="0"/>
        </w:rPr>
        <w:t>(</w:t>
      </w:r>
      <w:r>
        <w:rPr>
          <w:i w:val="1"/>
          <w:iCs w:val="1"/>
          <w:spacing w:val="0"/>
          <w:rtl w:val="0"/>
          <w:lang w:val="en-US"/>
        </w:rPr>
        <w:t>The Watchtower</w:t>
      </w:r>
      <w:r>
        <w:rPr>
          <w:spacing w:val="0"/>
          <w:rtl w:val="0"/>
        </w:rPr>
        <w:t>, Jan. 1, 1954, p. 31.)</w:t>
      </w:r>
    </w:p>
    <w:p>
      <w:pPr>
        <w:pStyle w:val="bul .25 (1)"/>
        <w:numPr>
          <w:ilvl w:val="0"/>
          <w:numId w:val="15"/>
        </w:numPr>
        <w:spacing w:after="120"/>
        <w:rPr>
          <w:lang w:val="en-US"/>
        </w:rPr>
      </w:pPr>
      <w:r>
        <w:rPr>
          <w:rtl w:val="0"/>
          <w:lang w:val="en-US"/>
        </w:rPr>
        <w:t>The Holy Spirit is a force, not a divine, rational Being.</w:t>
      </w:r>
    </w:p>
    <w:p>
      <w:pPr>
        <w:pStyle w:val="bt .75"/>
        <w:spacing w:after="120"/>
        <w:ind w:left="720"/>
      </w:pPr>
      <w:r>
        <w:rPr>
          <w:spacing w:val="0"/>
          <w:rtl w:val="1"/>
          <w:lang w:val="ar-SA" w:bidi="ar-SA"/>
        </w:rPr>
        <w:t>“</w:t>
      </w:r>
      <w:r>
        <w:rPr>
          <w:spacing w:val="0"/>
          <w:rtl w:val="0"/>
          <w:lang w:val="en-US"/>
        </w:rPr>
        <w:t>But the holy spirit has no personal name. The reason for this is that the holy spirit is not an intelligent person. It is the impersonal, invisible active force that finds its source and reservoir in Jehovah God and that he uses to accomplish his will.</w:t>
      </w:r>
      <w:r>
        <w:rPr>
          <w:spacing w:val="0"/>
          <w:rtl w:val="0"/>
        </w:rPr>
        <w:t xml:space="preserve">” </w:t>
      </w:r>
      <w:r>
        <w:rPr>
          <w:spacing w:val="0"/>
          <w:rtl w:val="0"/>
        </w:rPr>
        <w:t>(</w:t>
      </w:r>
      <w:r>
        <w:rPr>
          <w:i w:val="1"/>
          <w:iCs w:val="1"/>
          <w:spacing w:val="0"/>
          <w:rtl w:val="0"/>
          <w:lang w:val="en-US"/>
        </w:rPr>
        <w:t>Let Your Name Be Sanctified</w:t>
      </w:r>
      <w:r>
        <w:rPr>
          <w:spacing w:val="0"/>
          <w:rtl w:val="0"/>
        </w:rPr>
        <w:t>, p. 269).</w:t>
      </w:r>
      <w:r>
        <w:rPr>
          <w:rtl w:val="0"/>
        </w:rPr>
        <w:t xml:space="preserve"> </w:t>
      </w:r>
    </w:p>
    <w:p>
      <w:pPr>
        <w:pStyle w:val="bul .25 (1)"/>
        <w:numPr>
          <w:ilvl w:val="0"/>
          <w:numId w:val="15"/>
        </w:numPr>
        <w:spacing w:after="120"/>
        <w:rPr>
          <w:lang w:val="en-US"/>
        </w:rPr>
      </w:pPr>
      <w:r>
        <w:rPr>
          <w:rtl w:val="0"/>
          <w:lang w:val="en-US"/>
        </w:rPr>
        <w:t xml:space="preserve">Jesus was Michael the archangel who became a man. </w:t>
      </w:r>
    </w:p>
    <w:p>
      <w:pPr>
        <w:pStyle w:val="bt .75"/>
        <w:spacing w:after="120"/>
        <w:ind w:left="720"/>
      </w:pPr>
      <w:r>
        <w:rPr>
          <w:i w:val="1"/>
          <w:iCs w:val="1"/>
          <w:rtl w:val="0"/>
          <w:lang w:val="en-US"/>
        </w:rPr>
        <w:t>The Watchtower</w:t>
      </w:r>
      <w:r>
        <w:rPr>
          <w:rtl w:val="0"/>
          <w:lang w:val="en-US"/>
        </w:rPr>
        <w:t xml:space="preserve">, May 15, 1963, p. 307; </w:t>
      </w:r>
      <w:r>
        <w:rPr>
          <w:i w:val="1"/>
          <w:iCs w:val="1"/>
          <w:rtl w:val="0"/>
          <w:lang w:val="en-US"/>
        </w:rPr>
        <w:t>The New World</w:t>
      </w:r>
      <w:r>
        <w:rPr>
          <w:rtl w:val="0"/>
        </w:rPr>
        <w:t xml:space="preserve">, 284. </w:t>
      </w:r>
      <w:r>
        <w:rPr>
          <w:rtl w:val="1"/>
          <w:lang w:val="ar-SA" w:bidi="ar-SA"/>
        </w:rPr>
        <w:t>“</w:t>
      </w:r>
      <w:r>
        <w:rPr>
          <w:rtl w:val="0"/>
          <w:lang w:val="en-US"/>
        </w:rPr>
        <w:t>...the Son of God was known as Michael before he came to earth</w:t>
      </w:r>
      <w:r>
        <w:rPr>
          <w:rtl w:val="0"/>
        </w:rPr>
        <w:t xml:space="preserve">” </w:t>
      </w:r>
      <w:r>
        <w:rPr>
          <w:rtl w:val="0"/>
        </w:rPr>
        <w:t>(</w:t>
      </w:r>
      <w:r>
        <w:rPr>
          <w:i w:val="1"/>
          <w:iCs w:val="1"/>
          <w:rtl w:val="0"/>
          <w:lang w:val="en-US"/>
        </w:rPr>
        <w:t>Reasoning from the Scriptures</w:t>
      </w:r>
      <w:r>
        <w:rPr>
          <w:rtl w:val="0"/>
        </w:rPr>
        <w:t xml:space="preserve">, p. 218). </w:t>
      </w:r>
      <w:r>
        <w:rPr>
          <w:rtl w:val="1"/>
          <w:lang w:val="ar-SA" w:bidi="ar-SA"/>
        </w:rPr>
        <w:t>“</w:t>
      </w:r>
      <w:r>
        <w:rPr>
          <w:rtl w:val="0"/>
          <w:lang w:val="en-US"/>
        </w:rPr>
        <w:t xml:space="preserve">It proves that Michael the archangel is no other than the only-begotten Son of God, now Jesus Christ. The very name Michael means </w:t>
      </w:r>
      <w:r>
        <w:rPr>
          <w:rtl w:val="1"/>
        </w:rPr>
        <w:t>‘</w:t>
      </w:r>
      <w:r>
        <w:rPr>
          <w:rtl w:val="0"/>
          <w:lang w:val="en-US"/>
        </w:rPr>
        <w:t>Who is like God?</w:t>
      </w:r>
      <w:r>
        <w:rPr>
          <w:rtl w:val="1"/>
        </w:rPr>
        <w:t xml:space="preserve">’ </w:t>
      </w:r>
      <w:r>
        <w:rPr>
          <w:rtl w:val="0"/>
          <w:lang w:val="en-US"/>
        </w:rPr>
        <w:t>and indicates that Jehovah God is without like or equal and that Michael his archangel is his great Champion and Vindicator</w:t>
      </w:r>
      <w:r>
        <w:rPr>
          <w:rtl w:val="0"/>
        </w:rPr>
        <w:t xml:space="preserve">” </w:t>
      </w:r>
      <w:r>
        <w:rPr>
          <w:rtl w:val="0"/>
        </w:rPr>
        <w:t>(</w:t>
      </w:r>
      <w:r>
        <w:rPr>
          <w:i w:val="1"/>
          <w:iCs w:val="1"/>
          <w:rtl w:val="0"/>
          <w:lang w:val="en-US"/>
        </w:rPr>
        <w:t>New Heavens and a New Earth</w:t>
      </w:r>
      <w:r>
        <w:rPr>
          <w:rtl w:val="0"/>
          <w:lang w:val="en-US"/>
        </w:rPr>
        <w:t xml:space="preserve">, pp. 30-31).[Note: In the </w:t>
      </w:r>
      <w:r>
        <w:rPr>
          <w:i w:val="1"/>
          <w:iCs w:val="1"/>
          <w:rtl w:val="0"/>
          <w:lang w:val="en-US"/>
        </w:rPr>
        <w:t>Watchtower Magazine</w:t>
      </w:r>
      <w:r>
        <w:rPr>
          <w:rtl w:val="0"/>
          <w:lang w:val="en-US"/>
        </w:rPr>
        <w:t xml:space="preserve"> of Nov., 1879, they said, </w:t>
      </w:r>
      <w:r>
        <w:rPr>
          <w:rtl w:val="1"/>
          <w:lang w:val="ar-SA" w:bidi="ar-SA"/>
        </w:rPr>
        <w:t>“</w:t>
      </w:r>
      <w:r>
        <w:rPr>
          <w:rtl w:val="0"/>
          <w:lang w:val="en-US"/>
        </w:rPr>
        <w:t>Michael is not the Son of God.</w:t>
      </w:r>
      <w:r>
        <w:rPr>
          <w:rtl w:val="0"/>
        </w:rPr>
        <w:t xml:space="preserve">” </w:t>
      </w:r>
      <w:r>
        <w:rPr>
          <w:rtl w:val="0"/>
          <w:lang w:val="en-US"/>
        </w:rPr>
        <w:t xml:space="preserve">In </w:t>
      </w:r>
      <w:r>
        <w:rPr>
          <w:i w:val="1"/>
          <w:iCs w:val="1"/>
          <w:rtl w:val="0"/>
          <w:lang w:val="en-US"/>
        </w:rPr>
        <w:t>Studies in the Scriptures</w:t>
      </w:r>
      <w:r>
        <w:rPr>
          <w:rtl w:val="0"/>
          <w:lang w:val="en-US"/>
        </w:rPr>
        <w:t xml:space="preserve">, vol. 7, p. 188 (1917) they said Michael in Rev 12:7 is the pope of Rome. </w:t>
      </w:r>
      <w:r>
        <w:rPr>
          <w:i w:val="1"/>
          <w:iCs w:val="1"/>
          <w:rtl w:val="0"/>
          <w:lang w:val="en-US"/>
        </w:rPr>
        <w:t>Index of WatchTower Errors</w:t>
      </w:r>
      <w:r>
        <w:rPr>
          <w:rtl w:val="0"/>
          <w:lang w:val="en-US"/>
        </w:rPr>
        <w:t>, David Reed, p. 85.]</w:t>
      </w:r>
    </w:p>
    <w:p>
      <w:pPr>
        <w:pStyle w:val="bt .75"/>
        <w:spacing w:after="120"/>
        <w:ind w:left="720"/>
      </w:pPr>
      <w:r>
        <w:rPr>
          <w:rtl w:val="0"/>
          <w:lang w:val="en-US"/>
        </w:rPr>
        <w:t xml:space="preserve">Evidently they also teach that after he was resurrected he was Michael the Archangel (?): </w:t>
      </w:r>
      <w:r>
        <w:rPr>
          <w:rtl w:val="1"/>
          <w:lang w:val="ar-SA" w:bidi="ar-SA"/>
        </w:rPr>
        <w:t>“</w:t>
      </w:r>
      <w:r>
        <w:rPr>
          <w:rtl w:val="0"/>
          <w:lang w:val="en-US"/>
        </w:rPr>
        <w:t xml:space="preserve">Read carefully the following Bible account: </w:t>
      </w:r>
      <w:r>
        <w:rPr>
          <w:rtl w:val="1"/>
        </w:rPr>
        <w:t>‘</w:t>
      </w:r>
      <w:r>
        <w:rPr>
          <w:rtl w:val="0"/>
          <w:lang w:val="en-US"/>
        </w:rPr>
        <w:t>War broke out in heaven: Michael [who is the resurrected Jesus Christ] and his angels battled with the dragon</w:t>
      </w:r>
      <w:r>
        <w:rPr>
          <w:rtl w:val="0"/>
        </w:rPr>
        <w:t xml:space="preserve">’” </w:t>
      </w:r>
      <w:r>
        <w:rPr>
          <w:rtl w:val="0"/>
        </w:rPr>
        <w:t>(</w:t>
      </w:r>
      <w:r>
        <w:rPr>
          <w:i w:val="1"/>
          <w:iCs w:val="1"/>
          <w:rtl w:val="0"/>
          <w:lang w:val="en-US"/>
        </w:rPr>
        <w:t>You Can Live Forever in Paradise on Earth</w:t>
      </w:r>
      <w:r>
        <w:rPr>
          <w:rtl w:val="0"/>
        </w:rPr>
        <w:t>, 1982, p. 21).</w:t>
      </w:r>
    </w:p>
    <w:p>
      <w:pPr>
        <w:pStyle w:val="bul .25 (1)"/>
        <w:numPr>
          <w:ilvl w:val="0"/>
          <w:numId w:val="15"/>
        </w:numPr>
        <w:spacing w:after="120"/>
        <w:rPr>
          <w:lang w:val="en-US"/>
        </w:rPr>
      </w:pPr>
      <w:r>
        <w:rPr>
          <w:rtl w:val="0"/>
          <w:lang w:val="en-US"/>
        </w:rPr>
        <w:t>Jesus did not rise from the dead in his physical body.</w:t>
      </w:r>
    </w:p>
    <w:p>
      <w:pPr>
        <w:pStyle w:val="bt .75"/>
        <w:bidi w:val="0"/>
        <w:ind w:left="720"/>
      </w:pPr>
      <w:r>
        <w:rPr>
          <w:rtl w:val="1"/>
        </w:rPr>
        <w:t>“</w:t>
      </w:r>
      <w:r>
        <w:rPr>
          <w:rtl w:val="0"/>
          <w:lang w:val="en-US"/>
        </w:rPr>
        <w:t>The King, Christ Jesus, was put to death in the flesh and was resurrected an invisible spirit creature.</w:t>
      </w:r>
      <w:r>
        <w:rPr>
          <w:rtl w:val="0"/>
        </w:rPr>
        <w:t xml:space="preserve">” </w:t>
      </w:r>
      <w:r>
        <w:rPr>
          <w:i w:val="1"/>
          <w:iCs w:val="1"/>
          <w:rtl w:val="0"/>
          <w:lang w:val="en-US"/>
        </w:rPr>
        <w:t>Let God Be True</w:t>
      </w:r>
      <w:r>
        <w:rPr>
          <w:rtl w:val="0"/>
          <w:lang w:val="en-US"/>
        </w:rPr>
        <w:t xml:space="preserve">, Watchtower Bible and Tract Society, p. 122, Edition 1946. </w:t>
      </w:r>
      <w:r>
        <w:rPr>
          <w:rtl w:val="1"/>
        </w:rPr>
        <w:t>“</w:t>
      </w:r>
      <w:r>
        <w:rPr>
          <w:rtl w:val="0"/>
          <w:lang w:val="en-US"/>
        </w:rPr>
        <w:t>In His resurrection He was no more human. He was raised as a spirit creature.</w:t>
      </w:r>
      <w:r>
        <w:rPr>
          <w:rtl w:val="0"/>
        </w:rPr>
        <w:t xml:space="preserve">” </w:t>
      </w:r>
      <w:r>
        <w:rPr>
          <w:i w:val="1"/>
          <w:iCs w:val="1"/>
          <w:rtl w:val="0"/>
          <w:lang w:val="en-US"/>
        </w:rPr>
        <w:t>The Kingdom is at Hand</w:t>
      </w:r>
      <w:r>
        <w:rPr>
          <w:rtl w:val="0"/>
          <w:lang w:val="en-US"/>
        </w:rPr>
        <w:t xml:space="preserve">, Watchtower Bible and Tract Society, p. 258. </w:t>
      </w:r>
      <w:r>
        <w:rPr>
          <w:rtl w:val="1"/>
        </w:rPr>
        <w:t>“</w:t>
      </w:r>
      <w:r>
        <w:rPr>
          <w:rtl w:val="0"/>
          <w:lang w:val="en-US"/>
        </w:rPr>
        <w:t>We deny that He was raised in the flesh, and challenge any statement to that effect as being unscriptural.</w:t>
      </w:r>
      <w:r>
        <w:rPr>
          <w:rtl w:val="0"/>
        </w:rPr>
        <w:t xml:space="preserve">” </w:t>
      </w:r>
      <w:r>
        <w:rPr>
          <w:rtl w:val="0"/>
        </w:rPr>
        <w:t>(</w:t>
      </w:r>
      <w:r>
        <w:rPr>
          <w:i w:val="1"/>
          <w:iCs w:val="1"/>
          <w:rtl w:val="0"/>
          <w:lang w:val="en-US"/>
        </w:rPr>
        <w:t>Studies in the Scriptures</w:t>
      </w:r>
      <w:r>
        <w:rPr>
          <w:rtl w:val="0"/>
          <w:lang w:val="en-US"/>
        </w:rPr>
        <w:t xml:space="preserve">, Vol. 7, p. 57). His fleshly body </w:t>
      </w:r>
      <w:r>
        <w:rPr>
          <w:rtl w:val="1"/>
        </w:rPr>
        <w:t>“</w:t>
      </w:r>
      <w:r>
        <w:rPr>
          <w:rtl w:val="0"/>
          <w:lang w:val="en-US"/>
        </w:rPr>
        <w:t>was disposed of by Jehovah God, dissolved into its constituent elements or atoms.</w:t>
      </w:r>
      <w:r>
        <w:rPr>
          <w:rtl w:val="0"/>
        </w:rPr>
        <w:t xml:space="preserve">” </w:t>
      </w:r>
      <w:r>
        <w:rPr>
          <w:rtl w:val="0"/>
        </w:rPr>
        <w:t>(</w:t>
      </w:r>
      <w:r>
        <w:rPr>
          <w:i w:val="1"/>
          <w:iCs w:val="1"/>
          <w:rtl w:val="0"/>
          <w:lang w:val="en-US"/>
        </w:rPr>
        <w:t>Watchtower</w:t>
      </w:r>
      <w:r>
        <w:rPr>
          <w:rtl w:val="0"/>
        </w:rPr>
        <w:t xml:space="preserve">, 9/1/1953, p. 518). </w:t>
      </w:r>
      <w:r>
        <w:rPr>
          <w:rtl w:val="1"/>
        </w:rPr>
        <w:t>“</w:t>
      </w:r>
      <w:r>
        <w:rPr>
          <w:rtl w:val="0"/>
          <w:lang w:val="en-US"/>
        </w:rPr>
        <w:t>In order to convince Thomas of who He was, He used a body with wound holes.</w:t>
      </w:r>
      <w:r>
        <w:rPr>
          <w:rtl w:val="0"/>
        </w:rPr>
        <w:t xml:space="preserve">” </w:t>
      </w:r>
      <w:r>
        <w:rPr>
          <w:rtl w:val="0"/>
        </w:rPr>
        <w:t>(</w:t>
      </w:r>
      <w:r>
        <w:rPr>
          <w:i w:val="1"/>
          <w:iCs w:val="1"/>
          <w:rtl w:val="0"/>
        </w:rPr>
        <w:t>Live Forever</w:t>
      </w:r>
      <w:r>
        <w:rPr>
          <w:rtl w:val="0"/>
        </w:rPr>
        <w:t>, p. 145)</w:t>
      </w:r>
    </w:p>
    <w:p>
      <w:pPr>
        <w:pStyle w:val="bt"/>
        <w:rPr>
          <w:sz w:val="22"/>
          <w:szCs w:val="22"/>
        </w:rPr>
      </w:pPr>
    </w:p>
    <w:p>
      <w:pPr>
        <w:pStyle w:val="Free Form"/>
        <w:spacing w:after="60"/>
        <w:rPr>
          <w:sz w:val="22"/>
          <w:szCs w:val="22"/>
        </w:rPr>
      </w:pPr>
      <w:r>
        <w:rPr>
          <w:sz w:val="22"/>
          <w:szCs w:val="22"/>
          <w:rtl w:val="0"/>
          <w:lang w:val="en-US"/>
        </w:rPr>
        <w:t>We will discuss these in class in light of our previous studies about the Godhead.</w:t>
      </w:r>
    </w:p>
    <w:p>
      <w:pPr>
        <w:pStyle w:val="Free Form"/>
        <w:sectPr>
          <w:headerReference w:type="default" r:id="rId30"/>
          <w:footerReference w:type="default" r:id="rId31"/>
          <w:pgSz w:w="12240" w:h="15840" w:orient="portrait"/>
          <w:pgMar w:top="1440" w:right="1080" w:bottom="1080" w:left="1800" w:header="720" w:footer="360"/>
          <w:bidi w:val="0"/>
        </w:sectPr>
      </w:pPr>
      <w:r>
        <w:rPr>
          <w:sz w:val="22"/>
          <w:szCs w:val="22"/>
          <w:rtl w:val="0"/>
          <w:lang w:val="en-US"/>
        </w:rPr>
        <w:t xml:space="preserve">See </w:t>
      </w:r>
      <w:r>
        <w:rPr>
          <w:rStyle w:val="Hyperlink.0"/>
          <w:sz w:val="22"/>
          <w:szCs w:val="22"/>
        </w:rPr>
        <w:fldChar w:fldCharType="begin" w:fldLock="0"/>
      </w:r>
      <w:r>
        <w:rPr>
          <w:rStyle w:val="Hyperlink.0"/>
          <w:sz w:val="22"/>
          <w:szCs w:val="22"/>
        </w:rPr>
        <w:instrText xml:space="preserve"> HYPERLINK \l "AddendaJehovahWitnessesOnJ" </w:instrText>
      </w:r>
      <w:r>
        <w:rPr>
          <w:rStyle w:val="Hyperlink.0"/>
          <w:sz w:val="22"/>
          <w:szCs w:val="22"/>
        </w:rPr>
        <w:fldChar w:fldCharType="separate" w:fldLock="0"/>
      </w:r>
      <w:r>
        <w:rPr>
          <w:rStyle w:val="Hyperlink.0"/>
          <w:sz w:val="22"/>
          <w:szCs w:val="22"/>
          <w:rtl w:val="0"/>
          <w:lang w:val="en-US"/>
        </w:rPr>
        <w:t>Addenda - Jehovah Witnesses on Jesus as God</w:t>
      </w:r>
      <w:r>
        <w:rPr>
          <w:sz w:val="22"/>
          <w:szCs w:val="22"/>
        </w:rPr>
        <w:fldChar w:fldCharType="end" w:fldLock="0"/>
      </w:r>
      <w:r>
        <w:rPr>
          <w:sz w:val="22"/>
          <w:szCs w:val="22"/>
          <w:rtl w:val="0"/>
          <w:lang w:val="en-US"/>
        </w:rPr>
        <w:t xml:space="preserve"> at end of lessons.</w:t>
      </w:r>
    </w:p>
    <w:p>
      <w:pPr>
        <w:pStyle w:val="Lesson Title"/>
        <w:bidi w:val="0"/>
      </w:pPr>
      <w:bookmarkStart w:name="_Toc11" w:id="22"/>
      <w:r>
        <w:rPr>
          <w:rFonts w:cs="Arial Unicode MS" w:eastAsia="Arial Unicode MS"/>
          <w:rtl w:val="0"/>
          <w:lang w:val="en-US"/>
        </w:rPr>
        <w:t xml:space="preserve">#12 </w:t>
      </w:r>
      <w:r>
        <w:rPr>
          <w:rFonts w:cs="Arial Unicode MS" w:eastAsia="Arial Unicode MS"/>
          <w:rtl w:val="0"/>
          <w:lang w:val="en-US"/>
        </w:rPr>
        <w:t>The Godhead Contrasted with Oneness Pentecostals</w:t>
      </w:r>
      <w:bookmarkEnd w:id="22"/>
    </w:p>
    <w:p>
      <w:pPr>
        <w:pStyle w:val="Free Form"/>
        <w:spacing w:before="120"/>
        <w:rPr>
          <w:b w:val="1"/>
          <w:bCs w:val="1"/>
        </w:rPr>
      </w:pPr>
      <w:r>
        <w:rPr>
          <w:b w:val="1"/>
          <w:bCs w:val="1"/>
          <w:rtl w:val="0"/>
          <w:lang w:val="en-US"/>
        </w:rPr>
        <w:t>Summation:</w:t>
      </w:r>
    </w:p>
    <w:p>
      <w:pPr>
        <w:pStyle w:val="bul .25 (1)"/>
        <w:numPr>
          <w:ilvl w:val="0"/>
          <w:numId w:val="15"/>
        </w:numPr>
        <w:spacing w:before="120" w:after="180"/>
        <w:rPr>
          <w:lang w:val="ar-SA" w:bidi="ar-SA"/>
        </w:rPr>
      </w:pPr>
      <w:r>
        <w:rPr>
          <w:rtl w:val="1"/>
          <w:lang w:val="ar-SA" w:bidi="ar-SA"/>
        </w:rPr>
        <w:t>“</w:t>
      </w:r>
      <w:r>
        <w:rPr>
          <w:rtl w:val="0"/>
          <w:lang w:val="en-US"/>
        </w:rPr>
        <w:t>One God</w:t>
      </w:r>
      <w:r>
        <w:rPr>
          <w:rtl w:val="0"/>
        </w:rPr>
        <w:t xml:space="preserve">” </w:t>
      </w:r>
      <w:r>
        <w:rPr>
          <w:rtl w:val="0"/>
          <w:lang w:val="en-US"/>
        </w:rPr>
        <w:t>means one person, not one godhood.</w:t>
      </w:r>
    </w:p>
    <w:p>
      <w:pPr>
        <w:pStyle w:val="bul .25 (1)"/>
        <w:numPr>
          <w:ilvl w:val="0"/>
          <w:numId w:val="15"/>
        </w:numPr>
        <w:spacing w:after="180"/>
        <w:rPr>
          <w:lang w:val="ar-SA" w:bidi="ar-SA"/>
        </w:rPr>
      </w:pPr>
      <w:r>
        <w:rPr>
          <w:rtl w:val="1"/>
          <w:lang w:val="ar-SA" w:bidi="ar-SA"/>
        </w:rPr>
        <w:t>“</w:t>
      </w:r>
      <w:r>
        <w:rPr>
          <w:rtl w:val="0"/>
          <w:lang w:val="en-US"/>
        </w:rPr>
        <w:t>The Father,</w:t>
      </w:r>
      <w:r>
        <w:rPr>
          <w:rtl w:val="0"/>
        </w:rPr>
        <w:t>” “</w:t>
      </w:r>
      <w:r>
        <w:rPr>
          <w:rtl w:val="0"/>
          <w:lang w:val="en-US"/>
        </w:rPr>
        <w:t>The Son,</w:t>
      </w:r>
      <w:r>
        <w:rPr>
          <w:rtl w:val="0"/>
        </w:rPr>
        <w:t xml:space="preserve">” </w:t>
      </w:r>
      <w:r>
        <w:rPr>
          <w:rtl w:val="0"/>
          <w:lang w:val="en-US"/>
        </w:rPr>
        <w:t xml:space="preserve">and </w:t>
      </w:r>
      <w:r>
        <w:rPr>
          <w:rtl w:val="1"/>
          <w:lang w:val="ar-SA" w:bidi="ar-SA"/>
        </w:rPr>
        <w:t>“</w:t>
      </w:r>
      <w:r>
        <w:rPr>
          <w:rtl w:val="0"/>
          <w:lang w:val="en-US"/>
        </w:rPr>
        <w:t>The Holy Spirit</w:t>
      </w:r>
      <w:r>
        <w:rPr>
          <w:rtl w:val="0"/>
        </w:rPr>
        <w:t xml:space="preserve">” </w:t>
      </w:r>
      <w:r>
        <w:rPr>
          <w:rtl w:val="0"/>
          <w:lang w:val="en-US"/>
        </w:rPr>
        <w:t>are three roles or manifestations of God, not three persons. These are titles, or names, for God</w:t>
      </w:r>
      <w:r>
        <w:rPr>
          <w:rtl w:val="0"/>
          <w:lang w:val="en-US"/>
        </w:rPr>
        <w:t>—</w:t>
      </w:r>
      <w:r>
        <w:rPr>
          <w:rtl w:val="0"/>
          <w:lang w:val="en-US"/>
        </w:rPr>
        <w:t xml:space="preserve">the one person is known as </w:t>
      </w:r>
      <w:r>
        <w:rPr>
          <w:rtl w:val="1"/>
          <w:lang w:val="ar-SA" w:bidi="ar-SA"/>
        </w:rPr>
        <w:t>“</w:t>
      </w:r>
      <w:r>
        <w:rPr>
          <w:rtl w:val="0"/>
          <w:lang w:val="sv-SE"/>
        </w:rPr>
        <w:t>Jesus.</w:t>
      </w:r>
      <w:r>
        <w:rPr>
          <w:rtl w:val="0"/>
        </w:rPr>
        <w:t>”</w:t>
      </w:r>
    </w:p>
    <w:p>
      <w:pPr>
        <w:pStyle w:val="bul .25 (1)"/>
        <w:numPr>
          <w:ilvl w:val="0"/>
          <w:numId w:val="15"/>
        </w:numPr>
        <w:spacing w:after="180"/>
        <w:rPr>
          <w:lang w:val="ar-SA" w:bidi="ar-SA"/>
        </w:rPr>
      </w:pPr>
      <w:r>
        <w:rPr>
          <w:rtl w:val="1"/>
          <w:lang w:val="ar-SA" w:bidi="ar-SA"/>
        </w:rPr>
        <w:t>“</w:t>
      </w:r>
      <w:r>
        <w:rPr>
          <w:rtl w:val="0"/>
          <w:lang w:val="en-US"/>
        </w:rPr>
        <w:t>The Son of God,</w:t>
      </w:r>
      <w:r>
        <w:rPr>
          <w:rtl w:val="0"/>
        </w:rPr>
        <w:t xml:space="preserve">” </w:t>
      </w:r>
      <w:r>
        <w:rPr>
          <w:rtl w:val="0"/>
          <w:lang w:val="en-US"/>
        </w:rPr>
        <w:t>since that represents God</w:t>
      </w:r>
      <w:r>
        <w:rPr>
          <w:rtl w:val="1"/>
        </w:rPr>
        <w:t>’</w:t>
      </w:r>
      <w:r>
        <w:rPr>
          <w:rtl w:val="0"/>
          <w:lang w:val="en-US"/>
        </w:rPr>
        <w:t xml:space="preserve">s humanity, did not exist before the incarnation. Jesus </w:t>
      </w:r>
      <w:r>
        <w:rPr>
          <w:rtl w:val="1"/>
          <w:lang w:val="ar-SA" w:bidi="ar-SA"/>
        </w:rPr>
        <w:t>“</w:t>
      </w:r>
      <w:r>
        <w:rPr>
          <w:rtl w:val="0"/>
          <w:lang w:val="en-US"/>
        </w:rPr>
        <w:t>sonship</w:t>
      </w:r>
      <w:r>
        <w:rPr>
          <w:rtl w:val="0"/>
        </w:rPr>
        <w:t xml:space="preserve">” </w:t>
      </w:r>
      <w:r>
        <w:rPr>
          <w:rtl w:val="0"/>
          <w:lang w:val="en-US"/>
        </w:rPr>
        <w:t>began with his birth and will have an end.</w:t>
      </w:r>
    </w:p>
    <w:p>
      <w:pPr>
        <w:pStyle w:val="bul .25 (1)"/>
        <w:numPr>
          <w:ilvl w:val="0"/>
          <w:numId w:val="15"/>
        </w:numPr>
        <w:spacing w:after="120"/>
        <w:rPr>
          <w:lang w:val="ar-SA" w:bidi="ar-SA"/>
        </w:rPr>
      </w:pPr>
      <w:r>
        <w:rPr>
          <w:outline w:val="0"/>
          <w:color w:val="000000"/>
          <w:rtl w:val="1"/>
          <w:lang w:val="ar-SA" w:bidi="ar-SA"/>
          <w14:textFill>
            <w14:solidFill>
              <w14:srgbClr w14:val="000000"/>
            </w14:solidFill>
          </w14:textFill>
        </w:rPr>
        <w:t>“</w:t>
      </w:r>
      <w:r>
        <w:rPr>
          <w:outline w:val="0"/>
          <w:color w:val="000000"/>
          <w:rtl w:val="0"/>
          <w:lang w:val="de-DE"/>
          <w14:textFill>
            <w14:solidFill>
              <w14:srgbClr w14:val="000000"/>
            </w14:solidFill>
          </w14:textFill>
        </w:rPr>
        <w:t>Person</w:t>
      </w:r>
      <w:r>
        <w:rPr>
          <w:outline w:val="0"/>
          <w:color w:val="000000"/>
          <w:rtl w:val="0"/>
          <w14:textFill>
            <w14:solidFill>
              <w14:srgbClr w14:val="000000"/>
            </w14:solidFill>
          </w14:textFill>
        </w:rPr>
        <w:t xml:space="preserve">” </w:t>
      </w:r>
      <w:r>
        <w:rPr>
          <w:outline w:val="0"/>
          <w:color w:val="000000"/>
          <w:rtl w:val="0"/>
          <w:lang w:val="en-US"/>
          <w14:textFill>
            <w14:solidFill>
              <w14:srgbClr w14:val="000000"/>
            </w14:solidFill>
          </w14:textFill>
        </w:rPr>
        <w:t xml:space="preserve">denotes a human being, with body, soul, and spirit. To say there are three </w:t>
      </w:r>
      <w:r>
        <w:rPr>
          <w:outline w:val="0"/>
          <w:color w:val="000000"/>
          <w:rtl w:val="1"/>
          <w:lang w:val="ar-SA" w:bidi="ar-SA"/>
          <w14:textFill>
            <w14:solidFill>
              <w14:srgbClr w14:val="000000"/>
            </w14:solidFill>
          </w14:textFill>
        </w:rPr>
        <w:t>“</w:t>
      </w:r>
      <w:r>
        <w:rPr>
          <w:outline w:val="0"/>
          <w:color w:val="000000"/>
          <w:rtl w:val="0"/>
          <w:lang w:val="fr-FR"/>
          <w14:textFill>
            <w14:solidFill>
              <w14:srgbClr w14:val="000000"/>
            </w14:solidFill>
          </w14:textFill>
        </w:rPr>
        <w:t>persons</w:t>
      </w:r>
      <w:r>
        <w:rPr>
          <w:outline w:val="0"/>
          <w:color w:val="000000"/>
          <w:rtl w:val="0"/>
          <w14:textFill>
            <w14:solidFill>
              <w14:srgbClr w14:val="000000"/>
            </w14:solidFill>
          </w14:textFill>
        </w:rPr>
        <w:t xml:space="preserve">” </w:t>
      </w:r>
      <w:r>
        <w:rPr>
          <w:outline w:val="0"/>
          <w:color w:val="000000"/>
          <w:rtl w:val="0"/>
          <w:lang w:val="en-US"/>
          <w14:textFill>
            <w14:solidFill>
              <w14:srgbClr w14:val="000000"/>
            </w14:solidFill>
          </w14:textFill>
        </w:rPr>
        <w:t xml:space="preserve">possessing </w:t>
      </w:r>
      <w:r>
        <w:rPr>
          <w:outline w:val="0"/>
          <w:color w:val="000000"/>
          <w:rtl w:val="1"/>
          <w:lang w:val="ar-SA" w:bidi="ar-SA"/>
          <w14:textFill>
            <w14:solidFill>
              <w14:srgbClr w14:val="000000"/>
            </w14:solidFill>
          </w14:textFill>
        </w:rPr>
        <w:t>“</w:t>
      </w:r>
      <w:r>
        <w:rPr>
          <w:outline w:val="0"/>
          <w:color w:val="000000"/>
          <w:rtl w:val="0"/>
          <w:lang w:val="en-US"/>
          <w14:textFill>
            <w14:solidFill>
              <w14:srgbClr w14:val="000000"/>
            </w14:solidFill>
          </w14:textFill>
        </w:rPr>
        <w:t>Godhood</w:t>
      </w:r>
      <w:r>
        <w:rPr>
          <w:outline w:val="0"/>
          <w:color w:val="000000"/>
          <w:rtl w:val="0"/>
          <w14:textFill>
            <w14:solidFill>
              <w14:srgbClr w14:val="000000"/>
            </w14:solidFill>
          </w14:textFill>
        </w:rPr>
        <w:t>”</w:t>
      </w:r>
      <w:r>
        <w:rPr>
          <w:rtl w:val="0"/>
          <w:lang w:val="en-US"/>
        </w:rPr>
        <w:t xml:space="preserve"> is a departure from the fundamental biblical doctrine of </w:t>
      </w:r>
      <w:r>
        <w:rPr>
          <w:rtl w:val="1"/>
          <w:lang w:val="ar-SA" w:bidi="ar-SA"/>
        </w:rPr>
        <w:t>“</w:t>
      </w:r>
      <w:r>
        <w:rPr>
          <w:rtl w:val="0"/>
          <w:lang w:val="it-IT"/>
        </w:rPr>
        <w:t>one God.</w:t>
      </w:r>
      <w:r>
        <w:rPr>
          <w:rtl w:val="0"/>
        </w:rPr>
        <w:t>”</w:t>
      </w:r>
    </w:p>
    <w:p>
      <w:pPr>
        <w:pStyle w:val="Free Form"/>
        <w:bidi w:val="0"/>
      </w:pPr>
      <w:r>
        <w:rPr>
          <w:sz w:val="22"/>
          <w:szCs w:val="22"/>
          <w:rtl w:val="0"/>
          <w:lang w:val="en-US"/>
        </w:rPr>
        <w:t>The following is not from an authorized oneness pentecostal web site. But it does serve to introduce the oneness pentecostal groups.</w:t>
      </w:r>
      <w:r>
        <w:rPr>
          <w:sz w:val="20"/>
          <w:szCs w:val="20"/>
          <w:rtl w:val="0"/>
        </w:rPr>
        <w:t>(</w:t>
      </w:r>
      <w:r>
        <w:rPr>
          <w:rStyle w:val="Hyperlink.3"/>
        </w:rPr>
        <w:fldChar w:fldCharType="begin" w:fldLock="0"/>
      </w:r>
      <w:r>
        <w:rPr>
          <w:rStyle w:val="Hyperlink.3"/>
        </w:rPr>
        <w:instrText xml:space="preserve"> HYPERLINK "http://www.joywell.org/apologetics/oneness.html"</w:instrText>
      </w:r>
      <w:r>
        <w:rPr>
          <w:rStyle w:val="Hyperlink.3"/>
        </w:rPr>
        <w:fldChar w:fldCharType="separate" w:fldLock="0"/>
      </w:r>
      <w:r>
        <w:rPr>
          <w:rStyle w:val="Hyperlink.3"/>
          <w:rtl w:val="0"/>
          <w:lang w:val="en-US"/>
        </w:rPr>
        <w:t>http://www.joywell.org/apologetics/oneness.html</w:t>
      </w:r>
      <w:r>
        <w:rPr/>
        <w:fldChar w:fldCharType="end" w:fldLock="0"/>
      </w:r>
      <w:r>
        <w:rPr>
          <w:sz w:val="20"/>
          <w:szCs w:val="20"/>
          <w:rtl w:val="0"/>
        </w:rPr>
        <w:t>)</w:t>
      </w:r>
    </w:p>
    <w:p>
      <w:pPr>
        <w:pStyle w:val="bt .25 TNR11"/>
        <w:spacing w:after="120"/>
        <w:ind w:left="360"/>
      </w:pPr>
      <w:r>
        <w:rPr>
          <w:rtl w:val="0"/>
          <w:lang w:val="en-US"/>
        </w:rPr>
        <w:t xml:space="preserve">Those who observe oneness theology are known by several different names. They commonly refer to themselves as </w:t>
      </w:r>
      <w:r>
        <w:rPr>
          <w:rtl w:val="1"/>
          <w:lang w:val="ar-SA" w:bidi="ar-SA"/>
        </w:rPr>
        <w:t>“</w:t>
      </w:r>
      <w:r>
        <w:rPr>
          <w:rtl w:val="0"/>
          <w:lang w:val="it-IT"/>
        </w:rPr>
        <w:t>Apostolic</w:t>
      </w:r>
      <w:r>
        <w:rPr>
          <w:rtl w:val="0"/>
        </w:rPr>
        <w:t xml:space="preserve">” </w:t>
      </w:r>
      <w:r>
        <w:rPr>
          <w:rtl w:val="0"/>
        </w:rPr>
        <w:t xml:space="preserve">or </w:t>
      </w:r>
      <w:r>
        <w:rPr>
          <w:rtl w:val="1"/>
          <w:lang w:val="ar-SA" w:bidi="ar-SA"/>
        </w:rPr>
        <w:t>“</w:t>
      </w:r>
      <w:r>
        <w:rPr>
          <w:rtl w:val="0"/>
          <w:lang w:val="sv-SE"/>
        </w:rPr>
        <w:t>Jesus</w:t>
      </w:r>
      <w:r>
        <w:rPr>
          <w:rtl w:val="1"/>
        </w:rPr>
        <w:t xml:space="preserve">’ </w:t>
      </w:r>
      <w:r>
        <w:rPr>
          <w:rtl w:val="0"/>
        </w:rPr>
        <w:t>name</w:t>
      </w:r>
      <w:r>
        <w:rPr>
          <w:rtl w:val="0"/>
        </w:rPr>
        <w:t xml:space="preserve">” </w:t>
      </w:r>
      <w:r>
        <w:rPr>
          <w:rtl w:val="0"/>
          <w:lang w:val="en-US"/>
        </w:rPr>
        <w:t>churches.</w:t>
      </w:r>
      <w:r>
        <w:rPr>
          <w:rtl w:val="0"/>
        </w:rPr>
        <w:t xml:space="preserve">   </w:t>
      </w:r>
      <w:r>
        <w:rPr>
          <w:rtl w:val="0"/>
          <w:lang w:val="en-US"/>
        </w:rPr>
        <w:t xml:space="preserve">Most outsiders refer to them as </w:t>
      </w:r>
      <w:r>
        <w:rPr>
          <w:rtl w:val="1"/>
          <w:lang w:val="ar-SA" w:bidi="ar-SA"/>
        </w:rPr>
        <w:t>“</w:t>
      </w:r>
      <w:r>
        <w:rPr>
          <w:rtl w:val="0"/>
        </w:rPr>
        <w:t>oneness,</w:t>
      </w:r>
      <w:r>
        <w:rPr>
          <w:rtl w:val="0"/>
        </w:rPr>
        <w:t>” “</w:t>
      </w:r>
      <w:r>
        <w:rPr>
          <w:rtl w:val="0"/>
          <w:lang w:val="en-US"/>
        </w:rPr>
        <w:t>Jesus-onlys,</w:t>
      </w:r>
      <w:r>
        <w:rPr>
          <w:rtl w:val="0"/>
        </w:rPr>
        <w:t>” “</w:t>
      </w:r>
      <w:r>
        <w:rPr>
          <w:rtl w:val="0"/>
          <w:lang w:val="en-US"/>
        </w:rPr>
        <w:t>modalists,</w:t>
      </w:r>
      <w:r>
        <w:rPr>
          <w:rtl w:val="0"/>
        </w:rPr>
        <w:t>” “</w:t>
      </w:r>
      <w:r>
        <w:rPr>
          <w:rtl w:val="0"/>
          <w:lang w:val="it-IT"/>
        </w:rPr>
        <w:t>monarchianists,</w:t>
      </w:r>
      <w:r>
        <w:rPr>
          <w:rtl w:val="0"/>
        </w:rPr>
        <w:t>” “</w:t>
      </w:r>
      <w:r>
        <w:rPr>
          <w:rtl w:val="0"/>
          <w:lang w:val="en-US"/>
        </w:rPr>
        <w:t>Sabellians,</w:t>
      </w:r>
      <w:r>
        <w:rPr>
          <w:rtl w:val="0"/>
        </w:rPr>
        <w:t xml:space="preserve">” </w:t>
      </w:r>
      <w:r>
        <w:rPr>
          <w:rtl w:val="0"/>
        </w:rPr>
        <w:t>etc.</w:t>
      </w:r>
      <w:r>
        <w:rPr>
          <w:rtl w:val="0"/>
        </w:rPr>
        <w:t xml:space="preserve">  </w:t>
      </w:r>
      <w:r>
        <w:rPr>
          <w:rtl w:val="0"/>
          <w:lang w:val="en-US"/>
        </w:rPr>
        <w:t>By far, the largest oneness group is the United Pentecostal Church International (UPC, or UPCI) which boasts</w:t>
      </w:r>
      <w:r>
        <w:rPr>
          <w:rtl w:val="0"/>
        </w:rPr>
        <w:t xml:space="preserve">  </w:t>
      </w:r>
      <w:r>
        <w:rPr>
          <w:rtl w:val="0"/>
          <w:lang w:val="en-US"/>
        </w:rPr>
        <w:t xml:space="preserve">of over 700,000 members in the United States. </w:t>
      </w:r>
    </w:p>
    <w:p>
      <w:pPr>
        <w:pStyle w:val="bt .25 TNR11"/>
        <w:spacing w:after="120"/>
        <w:ind w:left="360"/>
      </w:pPr>
      <w:r>
        <w:rPr>
          <w:rtl w:val="0"/>
          <w:lang w:val="en-US"/>
        </w:rPr>
        <w:t xml:space="preserve">...the oneness pentecostals teach only one person in one God. They believe the Father and the Holy Spirit are merely different </w:t>
      </w:r>
      <w:r>
        <w:rPr>
          <w:rtl w:val="1"/>
          <w:lang w:val="ar-SA" w:bidi="ar-SA"/>
        </w:rPr>
        <w:t>“</w:t>
      </w:r>
      <w:r>
        <w:rPr>
          <w:rtl w:val="0"/>
          <w:lang w:val="fr-FR"/>
        </w:rPr>
        <w:t>manifestations</w:t>
      </w:r>
      <w:r>
        <w:rPr>
          <w:rtl w:val="0"/>
        </w:rPr>
        <w:t xml:space="preserve">” </w:t>
      </w:r>
      <w:r>
        <w:rPr>
          <w:rtl w:val="0"/>
        </w:rPr>
        <w:t xml:space="preserve">or </w:t>
      </w:r>
      <w:r>
        <w:rPr>
          <w:rtl w:val="1"/>
          <w:lang w:val="ar-SA" w:bidi="ar-SA"/>
        </w:rPr>
        <w:t>“</w:t>
      </w:r>
      <w:r>
        <w:rPr>
          <w:rtl w:val="0"/>
          <w:lang w:val="fr-FR"/>
        </w:rPr>
        <w:t>modes</w:t>
      </w:r>
      <w:r>
        <w:rPr>
          <w:rtl w:val="0"/>
        </w:rPr>
        <w:t xml:space="preserve">” </w:t>
      </w:r>
      <w:r>
        <w:rPr>
          <w:rtl w:val="0"/>
          <w:lang w:val="en-US"/>
        </w:rPr>
        <w:t>of the one God, Jesus.</w:t>
      </w:r>
      <w:r>
        <w:rPr>
          <w:rtl w:val="0"/>
        </w:rPr>
        <w:t xml:space="preserve">  </w:t>
      </w:r>
      <w:r>
        <w:rPr>
          <w:rtl w:val="0"/>
          <w:lang w:val="en-US"/>
        </w:rPr>
        <w:t>This is what is formally called modalism.</w:t>
      </w:r>
      <w:r>
        <w:rPr>
          <w:rtl w:val="0"/>
        </w:rPr>
        <w:t>  </w:t>
      </w:r>
    </w:p>
    <w:p>
      <w:pPr>
        <w:pStyle w:val="bt .25 TNR11"/>
        <w:bidi w:val="0"/>
        <w:ind w:left="360"/>
      </w:pPr>
      <w:r>
        <w:rPr>
          <w:rtl w:val="0"/>
        </w:rPr>
        <w:t xml:space="preserve">As stated above, oneness pentecostals see the Father, the Son, and the Holy Spirit as mere </w:t>
      </w:r>
      <w:r>
        <w:rPr>
          <w:rtl w:val="1"/>
          <w:lang w:val="ar-SA" w:bidi="ar-SA"/>
        </w:rPr>
        <w:t>“</w:t>
      </w:r>
      <w:r>
        <w:rPr>
          <w:rtl w:val="0"/>
          <w:lang w:val="fr-FR"/>
        </w:rPr>
        <w:t>modes</w:t>
      </w:r>
      <w:r>
        <w:rPr>
          <w:rtl w:val="0"/>
        </w:rPr>
        <w:t xml:space="preserve">” </w:t>
      </w:r>
      <w:r>
        <w:rPr>
          <w:rtl w:val="0"/>
        </w:rPr>
        <w:t xml:space="preserve">or </w:t>
      </w:r>
      <w:r>
        <w:rPr>
          <w:rtl w:val="1"/>
          <w:lang w:val="ar-SA" w:bidi="ar-SA"/>
        </w:rPr>
        <w:t>“</w:t>
      </w:r>
      <w:r>
        <w:rPr>
          <w:rtl w:val="0"/>
          <w:lang w:val="fr-FR"/>
        </w:rPr>
        <w:t>manifestations</w:t>
      </w:r>
      <w:r>
        <w:rPr>
          <w:rtl w:val="0"/>
        </w:rPr>
        <w:t xml:space="preserve">” </w:t>
      </w:r>
      <w:r>
        <w:rPr>
          <w:rtl w:val="0"/>
        </w:rPr>
        <w:t xml:space="preserve">of God in various activities. During the creation, they see God as being in the </w:t>
      </w:r>
      <w:r>
        <w:rPr>
          <w:rtl w:val="1"/>
          <w:lang w:val="ar-SA" w:bidi="ar-SA"/>
        </w:rPr>
        <w:t>“</w:t>
      </w:r>
      <w:r>
        <w:rPr>
          <w:rtl w:val="0"/>
        </w:rPr>
        <w:t>Father</w:t>
      </w:r>
      <w:r>
        <w:rPr>
          <w:rtl w:val="0"/>
        </w:rPr>
        <w:t xml:space="preserve">” </w:t>
      </w:r>
      <w:r>
        <w:rPr>
          <w:rtl w:val="0"/>
        </w:rPr>
        <w:t xml:space="preserve">mode; during the incarnation, they see God as being in the </w:t>
      </w:r>
      <w:r>
        <w:rPr>
          <w:rtl w:val="1"/>
          <w:lang w:val="ar-SA" w:bidi="ar-SA"/>
        </w:rPr>
        <w:t>“</w:t>
      </w:r>
      <w:r>
        <w:rPr>
          <w:rtl w:val="0"/>
        </w:rPr>
        <w:t>Son</w:t>
      </w:r>
      <w:r>
        <w:rPr>
          <w:rtl w:val="0"/>
        </w:rPr>
        <w:t xml:space="preserve">” </w:t>
      </w:r>
      <w:r>
        <w:rPr>
          <w:rtl w:val="0"/>
        </w:rPr>
        <w:t xml:space="preserve">mode; and when working in people, they see God as being in the </w:t>
      </w:r>
      <w:r>
        <w:rPr>
          <w:rtl w:val="1"/>
          <w:lang w:val="ar-SA" w:bidi="ar-SA"/>
        </w:rPr>
        <w:t>“</w:t>
      </w:r>
      <w:r>
        <w:rPr>
          <w:rtl w:val="0"/>
        </w:rPr>
        <w:t>Holy Spirit</w:t>
      </w:r>
      <w:r>
        <w:rPr>
          <w:rtl w:val="0"/>
        </w:rPr>
        <w:t xml:space="preserve">” </w:t>
      </w:r>
      <w:r>
        <w:rPr>
          <w:rtl w:val="0"/>
        </w:rPr>
        <w:t xml:space="preserve">mode. Any relationship between the Father and the Son is explained as a relationship between the </w:t>
      </w:r>
      <w:r>
        <w:rPr>
          <w:rtl w:val="1"/>
          <w:lang w:val="ar-SA" w:bidi="ar-SA"/>
        </w:rPr>
        <w:t>“</w:t>
      </w:r>
      <w:r>
        <w:rPr>
          <w:rtl w:val="0"/>
        </w:rPr>
        <w:t>dual natures</w:t>
      </w:r>
      <w:r>
        <w:rPr>
          <w:rtl w:val="0"/>
        </w:rPr>
        <w:t xml:space="preserve">” </w:t>
      </w:r>
      <w:r>
        <w:rPr>
          <w:rtl w:val="0"/>
        </w:rPr>
        <w:t>of Jesus, that is between Jesus</w:t>
      </w:r>
      <w:r>
        <w:rPr>
          <w:rtl w:val="1"/>
        </w:rPr>
        <w:t xml:space="preserve">’ </w:t>
      </w:r>
      <w:r>
        <w:rPr>
          <w:rtl w:val="0"/>
        </w:rPr>
        <w:t xml:space="preserve">divine </w:t>
      </w:r>
      <w:r>
        <w:rPr>
          <w:rtl w:val="1"/>
          <w:lang w:val="ar-SA" w:bidi="ar-SA"/>
        </w:rPr>
        <w:t>“</w:t>
      </w:r>
      <w:r>
        <w:rPr>
          <w:rtl w:val="0"/>
          <w:lang w:val="fr-FR"/>
        </w:rPr>
        <w:t>nature</w:t>
      </w:r>
      <w:r>
        <w:rPr>
          <w:rtl w:val="0"/>
        </w:rPr>
        <w:t xml:space="preserve">” </w:t>
      </w:r>
      <w:r>
        <w:rPr>
          <w:rtl w:val="0"/>
          <w:lang w:val="sv-SE"/>
        </w:rPr>
        <w:t>and Jesus</w:t>
      </w:r>
      <w:r>
        <w:rPr>
          <w:rtl w:val="1"/>
        </w:rPr>
        <w:t xml:space="preserve">’ </w:t>
      </w:r>
      <w:r>
        <w:rPr>
          <w:rtl w:val="0"/>
        </w:rPr>
        <w:t xml:space="preserve">human </w:t>
      </w:r>
      <w:r>
        <w:rPr>
          <w:rtl w:val="1"/>
          <w:lang w:val="ar-SA" w:bidi="ar-SA"/>
        </w:rPr>
        <w:t>“</w:t>
      </w:r>
      <w:r>
        <w:rPr>
          <w:rtl w:val="0"/>
          <w:lang w:val="it-IT"/>
        </w:rPr>
        <w:t>nature.</w:t>
      </w:r>
      <w:r>
        <w:rPr>
          <w:rtl w:val="0"/>
        </w:rPr>
        <w:t xml:space="preserve">”  </w:t>
      </w:r>
      <w:r>
        <w:rPr>
          <w:rtl w:val="0"/>
        </w:rPr>
        <w:t xml:space="preserve">In other words, when Jesus prays His human </w:t>
      </w:r>
      <w:r>
        <w:rPr>
          <w:rtl w:val="1"/>
          <w:lang w:val="ar-SA" w:bidi="ar-SA"/>
        </w:rPr>
        <w:t>“</w:t>
      </w:r>
      <w:r>
        <w:rPr>
          <w:rtl w:val="0"/>
          <w:lang w:val="fr-FR"/>
        </w:rPr>
        <w:t>nature</w:t>
      </w:r>
      <w:r>
        <w:rPr>
          <w:rtl w:val="0"/>
        </w:rPr>
        <w:t xml:space="preserve">” </w:t>
      </w:r>
      <w:r>
        <w:rPr>
          <w:rtl w:val="0"/>
        </w:rPr>
        <w:t xml:space="preserve">is supposedly speaking to His Divine </w:t>
      </w:r>
      <w:r>
        <w:rPr>
          <w:rtl w:val="1"/>
          <w:lang w:val="ar-SA" w:bidi="ar-SA"/>
        </w:rPr>
        <w:t>“</w:t>
      </w:r>
      <w:r>
        <w:rPr>
          <w:rtl w:val="0"/>
          <w:lang w:val="it-IT"/>
        </w:rPr>
        <w:t>nature.</w:t>
      </w:r>
      <w:r>
        <w:rPr>
          <w:rtl w:val="0"/>
        </w:rPr>
        <w:t xml:space="preserve">”  </w:t>
      </w:r>
      <w:r>
        <w:rPr>
          <w:rtl w:val="0"/>
        </w:rPr>
        <w:t>They fail to understand that this would mean He was merely talking to Himself. They claim that</w:t>
      </w:r>
      <w:r>
        <w:rPr>
          <w:rtl w:val="0"/>
        </w:rPr>
        <w:t xml:space="preserve">  </w:t>
      </w:r>
      <w:r>
        <w:rPr>
          <w:rtl w:val="0"/>
        </w:rPr>
        <w:t xml:space="preserve">because </w:t>
      </w:r>
      <w:r>
        <w:rPr>
          <w:rtl w:val="1"/>
          <w:lang w:val="ar-SA" w:bidi="ar-SA"/>
        </w:rPr>
        <w:t>“</w:t>
      </w:r>
      <w:r>
        <w:rPr>
          <w:rtl w:val="0"/>
        </w:rPr>
        <w:t>God is one</w:t>
      </w:r>
      <w:r>
        <w:rPr>
          <w:rtl w:val="0"/>
        </w:rPr>
        <w:t>”</w:t>
      </w:r>
      <w:r>
        <w:rPr>
          <w:rtl w:val="0"/>
        </w:rPr>
        <w:t xml:space="preserve">; any personal relationship between the </w:t>
      </w:r>
      <w:r>
        <w:rPr>
          <w:rtl w:val="1"/>
          <w:lang w:val="ar-SA" w:bidi="ar-SA"/>
        </w:rPr>
        <w:t>“</w:t>
      </w:r>
      <w:r>
        <w:rPr>
          <w:rtl w:val="0"/>
          <w:lang w:val="fr-FR"/>
        </w:rPr>
        <w:t>modes</w:t>
      </w:r>
      <w:r>
        <w:rPr>
          <w:rtl w:val="0"/>
        </w:rPr>
        <w:t xml:space="preserve">” </w:t>
      </w:r>
      <w:r>
        <w:rPr>
          <w:rtl w:val="0"/>
        </w:rPr>
        <w:t>of God is not real, but only apparent.</w:t>
      </w:r>
    </w:p>
    <w:p>
      <w:pPr>
        <w:pStyle w:val="Free Form"/>
        <w:bidi w:val="0"/>
      </w:pPr>
    </w:p>
    <w:p>
      <w:pPr>
        <w:pStyle w:val="Free Form"/>
        <w:spacing w:after="120"/>
        <w:rPr>
          <w:spacing w:val="-4"/>
          <w:sz w:val="22"/>
          <w:szCs w:val="22"/>
        </w:rPr>
      </w:pPr>
      <w:r>
        <w:rPr>
          <w:spacing w:val="-4"/>
          <w:sz w:val="22"/>
          <w:szCs w:val="22"/>
          <w:rtl w:val="0"/>
          <w:lang w:val="en-US"/>
        </w:rPr>
        <w:t xml:space="preserve">The following quotes are from: </w:t>
      </w:r>
      <w:r>
        <w:rPr>
          <w:i w:val="1"/>
          <w:iCs w:val="1"/>
          <w:spacing w:val="-4"/>
          <w:sz w:val="22"/>
          <w:szCs w:val="22"/>
          <w:rtl w:val="0"/>
          <w:lang w:val="en-US"/>
        </w:rPr>
        <w:t>The Oneness Of God</w:t>
      </w:r>
      <w:r>
        <w:rPr>
          <w:spacing w:val="-4"/>
          <w:sz w:val="22"/>
          <w:szCs w:val="22"/>
          <w:rtl w:val="0"/>
          <w:lang w:val="en-US"/>
        </w:rPr>
        <w:t xml:space="preserve">, by David K. Bernard, J.D. Mr. Bernard is evidently one of their leading apologists and this is therefore a reliable representation of their views. </w:t>
      </w:r>
    </w:p>
    <w:p>
      <w:pPr>
        <w:pStyle w:val="bt .25 TNR11"/>
        <w:bidi w:val="0"/>
        <w:ind w:left="360"/>
      </w:pPr>
      <w:r>
        <w:rPr>
          <w:rtl w:val="0"/>
        </w:rPr>
        <w:t xml:space="preserve">The second class of true monotheists believes in one God, but further believes that the fulness of the Godhead is manifested in Jesus Christ. They believe that Father, Son, and Holy Spirit are manifestations, modes, offices, or relationships that the one God has displayed to man ... In the twentieth century, those who believe in both the indivisible oneness of God and the full deity of Jesus Christ frequently use the term Oneness to describe their belief. They also use the terms One God and Jesus Name as adjectives to label themselves, while opponents sometimes use the misleading or derogatory designations </w:t>
      </w:r>
      <w:r>
        <w:rPr>
          <w:rtl w:val="1"/>
          <w:lang w:val="ar-SA" w:bidi="ar-SA"/>
        </w:rPr>
        <w:t>“</w:t>
      </w:r>
      <w:r>
        <w:rPr>
          <w:rtl w:val="0"/>
        </w:rPr>
        <w:t>Jesus Only</w:t>
      </w:r>
      <w:r>
        <w:rPr>
          <w:rtl w:val="0"/>
        </w:rPr>
        <w:t xml:space="preserve">” </w:t>
      </w:r>
      <w:r>
        <w:rPr>
          <w:rtl w:val="0"/>
        </w:rPr>
        <w:t xml:space="preserve">and </w:t>
      </w:r>
      <w:r>
        <w:rPr>
          <w:rtl w:val="1"/>
          <w:lang w:val="ar-SA" w:bidi="ar-SA"/>
        </w:rPr>
        <w:t>“</w:t>
      </w:r>
      <w:r>
        <w:rPr>
          <w:rtl w:val="0"/>
        </w:rPr>
        <w:t>New Issue.</w:t>
      </w:r>
      <w:r>
        <w:rPr>
          <w:rtl w:val="0"/>
        </w:rPr>
        <w:t xml:space="preserve">” </w:t>
      </w:r>
      <w:r>
        <w:rPr>
          <w:rtl w:val="0"/>
        </w:rPr>
        <w:t xml:space="preserve">(The label </w:t>
      </w:r>
      <w:r>
        <w:rPr>
          <w:rtl w:val="1"/>
          <w:lang w:val="ar-SA" w:bidi="ar-SA"/>
        </w:rPr>
        <w:t>“</w:t>
      </w:r>
      <w:r>
        <w:rPr>
          <w:rtl w:val="0"/>
        </w:rPr>
        <w:t>Jesus Only</w:t>
      </w:r>
      <w:r>
        <w:rPr>
          <w:rtl w:val="0"/>
        </w:rPr>
        <w:t xml:space="preserve">” </w:t>
      </w:r>
      <w:r>
        <w:rPr>
          <w:rtl w:val="0"/>
        </w:rPr>
        <w:t xml:space="preserve">is misleading because to trinitarians it implies a denial of the Father and the Holy Spirit. However, Oneness believers do not deny the Father and Spirit, but rather see Father and Spirit as different roles of the One God who is the Spirit of Jesus.) </w:t>
      </w:r>
    </w:p>
    <w:p>
      <w:pPr>
        <w:pStyle w:val="bt .25 TNR11"/>
        <w:spacing w:after="120"/>
        <w:ind w:left="360"/>
      </w:pPr>
      <w:r>
        <w:rPr>
          <w:rtl w:val="0"/>
        </w:rPr>
        <w:t>(</w:t>
      </w:r>
      <w:r>
        <w:rPr>
          <w:rStyle w:val="Hyperlink.0"/>
        </w:rPr>
        <w:fldChar w:fldCharType="begin" w:fldLock="0"/>
      </w:r>
      <w:r>
        <w:rPr>
          <w:rStyle w:val="Hyperlink.0"/>
        </w:rPr>
        <w:instrText xml:space="preserve"> HYPERLINK "http://ourworld.compuserve.com/homepages/pentecostal/One-Ch1.htm"</w:instrText>
      </w:r>
      <w:r>
        <w:rPr>
          <w:rStyle w:val="Hyperlink.0"/>
        </w:rPr>
        <w:fldChar w:fldCharType="separate" w:fldLock="0"/>
      </w:r>
      <w:r>
        <w:rPr>
          <w:rStyle w:val="Hyperlink.0"/>
          <w:rtl w:val="0"/>
          <w:lang w:val="en-US"/>
        </w:rPr>
        <w:t>http://ourworld.compuserve.com/homepages/pentecostal/One-Ch1.htm</w:t>
      </w:r>
      <w:r>
        <w:rPr/>
        <w:fldChar w:fldCharType="end" w:fldLock="0"/>
      </w:r>
      <w:r>
        <w:rPr>
          <w:rtl w:val="0"/>
        </w:rPr>
        <w:t>)</w:t>
      </w:r>
    </w:p>
    <w:p>
      <w:pPr>
        <w:pStyle w:val="bt .25 TNR11"/>
        <w:spacing w:before="240"/>
        <w:ind w:left="360"/>
      </w:pPr>
      <w:r>
        <w:rPr>
          <w:rtl w:val="0"/>
          <w:lang w:val="en-US"/>
        </w:rPr>
        <w:t xml:space="preserve">It is clear that the terms </w:t>
      </w:r>
      <w:r>
        <w:rPr>
          <w:i w:val="1"/>
          <w:iCs w:val="1"/>
          <w:rtl w:val="0"/>
          <w:lang w:val="en-US"/>
        </w:rPr>
        <w:t>Father, Son, and Holy Ghost</w:t>
      </w:r>
      <w:r>
        <w:rPr>
          <w:rtl w:val="0"/>
          <w:lang w:val="en-US"/>
        </w:rPr>
        <w:t xml:space="preserve"> cannot imply three separate persons, personalities, wills, or beings. They can only denote different aspects or roles of one Spirit-being</w:t>
      </w:r>
      <w:r>
        <w:rPr>
          <w:rtl w:val="0"/>
        </w:rPr>
        <w:t> </w:t>
      </w:r>
      <w:r>
        <w:rPr>
          <w:rtl w:val="0"/>
          <w:lang w:val="en-US"/>
        </w:rPr>
        <w:t>- the one God. They describe God</w:t>
      </w:r>
      <w:r>
        <w:rPr>
          <w:rtl w:val="1"/>
        </w:rPr>
        <w:t>’</w:t>
      </w:r>
      <w:r>
        <w:rPr>
          <w:rtl w:val="0"/>
          <w:lang w:val="en-US"/>
        </w:rPr>
        <w:t xml:space="preserve">s relationships to man, not persons in a Godhead. We use </w:t>
      </w:r>
      <w:r>
        <w:rPr>
          <w:i w:val="1"/>
          <w:iCs w:val="1"/>
          <w:rtl w:val="0"/>
          <w:lang w:val="en-US"/>
        </w:rPr>
        <w:t>Father</w:t>
      </w:r>
      <w:r>
        <w:rPr>
          <w:rtl w:val="0"/>
          <w:lang w:val="en-US"/>
        </w:rPr>
        <w:t xml:space="preserve"> to emphasize God</w:t>
      </w:r>
      <w:r>
        <w:rPr>
          <w:rtl w:val="1"/>
        </w:rPr>
        <w:t>’</w:t>
      </w:r>
      <w:r>
        <w:rPr>
          <w:rtl w:val="0"/>
          <w:lang w:val="en-US"/>
        </w:rPr>
        <w:t xml:space="preserve">s roles as Creator, Father of spirits, Father of the born-again believers, and Father of the humanity of Jesus Christ. We use </w:t>
      </w:r>
      <w:r>
        <w:rPr>
          <w:i w:val="1"/>
          <w:iCs w:val="1"/>
          <w:rtl w:val="0"/>
        </w:rPr>
        <w:t>Son</w:t>
      </w:r>
      <w:r>
        <w:rPr>
          <w:rtl w:val="0"/>
          <w:lang w:val="en-US"/>
        </w:rPr>
        <w:t xml:space="preserve"> to mean both the humanity of Jesus Christ and God as He manifested Himself in the flesh for the purpose of man</w:t>
      </w:r>
      <w:r>
        <w:rPr>
          <w:rtl w:val="1"/>
        </w:rPr>
        <w:t>’</w:t>
      </w:r>
      <w:r>
        <w:rPr>
          <w:rtl w:val="0"/>
          <w:lang w:val="en-US"/>
        </w:rPr>
        <w:t xml:space="preserve">s salvation. We use </w:t>
      </w:r>
      <w:r>
        <w:rPr>
          <w:i w:val="1"/>
          <w:iCs w:val="1"/>
          <w:rtl w:val="0"/>
        </w:rPr>
        <w:t>Holy Ghost</w:t>
      </w:r>
      <w:r>
        <w:rPr>
          <w:rtl w:val="0"/>
          <w:lang w:val="en-US"/>
        </w:rPr>
        <w:t xml:space="preserve"> to emphasize God</w:t>
      </w:r>
      <w:r>
        <w:rPr>
          <w:rtl w:val="1"/>
        </w:rPr>
        <w:t>’</w:t>
      </w:r>
      <w:r>
        <w:rPr>
          <w:rtl w:val="0"/>
          <w:lang w:val="en-US"/>
        </w:rPr>
        <w:t>s active power in the world and among men, particularly His work in regeneration.</w:t>
      </w:r>
    </w:p>
    <w:p>
      <w:pPr>
        <w:pStyle w:val="bt .25 TNR11"/>
        <w:spacing w:after="120"/>
        <w:ind w:left="360"/>
      </w:pPr>
      <w:r>
        <w:rPr>
          <w:rtl w:val="0"/>
        </w:rPr>
        <w:t>(</w:t>
      </w:r>
      <w:r>
        <w:rPr>
          <w:rStyle w:val="Hyperlink.0"/>
        </w:rPr>
        <w:fldChar w:fldCharType="begin" w:fldLock="0"/>
      </w:r>
      <w:r>
        <w:rPr>
          <w:rStyle w:val="Hyperlink.0"/>
        </w:rPr>
        <w:instrText xml:space="preserve"> HYPERLINK "http://ourworld.compuserve.com/homepages/pentecostal/One-Ch6.htm"</w:instrText>
      </w:r>
      <w:r>
        <w:rPr>
          <w:rStyle w:val="Hyperlink.0"/>
        </w:rPr>
        <w:fldChar w:fldCharType="separate" w:fldLock="0"/>
      </w:r>
      <w:r>
        <w:rPr>
          <w:rStyle w:val="Hyperlink.0"/>
          <w:rtl w:val="0"/>
          <w:lang w:val="en-US"/>
        </w:rPr>
        <w:t>http://ourworld.compuserve.com/homepages/pentecostal/One-Ch6.htm</w:t>
      </w:r>
      <w:r>
        <w:rPr/>
        <w:fldChar w:fldCharType="end" w:fldLock="0"/>
      </w:r>
      <w:r>
        <w:rPr>
          <w:rtl w:val="0"/>
        </w:rPr>
        <w:t xml:space="preserve">) </w:t>
      </w:r>
    </w:p>
    <w:p>
      <w:pPr>
        <w:pStyle w:val="bt .25 TNR11"/>
        <w:spacing w:before="240"/>
        <w:ind w:left="360"/>
      </w:pPr>
      <w:r>
        <w:rPr>
          <w:rtl w:val="0"/>
          <w:lang w:val="en-US"/>
        </w:rPr>
        <w:t>The Sonship</w:t>
      </w:r>
      <w:r>
        <w:rPr>
          <w:rtl w:val="0"/>
        </w:rPr>
        <w:t> </w:t>
      </w:r>
      <w:r>
        <w:rPr>
          <w:rtl w:val="0"/>
          <w:lang w:val="en-US"/>
        </w:rPr>
        <w:t>- or the role of the Son</w:t>
      </w:r>
      <w:r>
        <w:rPr>
          <w:rtl w:val="0"/>
        </w:rPr>
        <w:t> </w:t>
      </w:r>
      <w:r>
        <w:rPr>
          <w:rtl w:val="0"/>
          <w:lang w:val="en-US"/>
        </w:rPr>
        <w:t>- began with the child conceived in the womb of Mary...</w:t>
      </w:r>
    </w:p>
    <w:p>
      <w:pPr>
        <w:pStyle w:val="bt .25 TNR11"/>
        <w:spacing w:after="100"/>
        <w:ind w:left="360"/>
      </w:pPr>
      <w:r>
        <w:rPr>
          <w:rtl w:val="0"/>
          <w:lang w:val="en-US"/>
        </w:rPr>
        <w:t>From all of these verses, it is easy to see that the Son is not eternal, but was begotten by God almost 2000 years ago ...</w:t>
      </w:r>
    </w:p>
    <w:p>
      <w:pPr>
        <w:pStyle w:val="bt .25 TNR11"/>
        <w:spacing w:after="100"/>
        <w:ind w:left="360"/>
      </w:pPr>
      <w:r>
        <w:rPr>
          <w:rtl w:val="0"/>
          <w:lang w:val="en-US"/>
        </w:rPr>
        <w:t>Not only did the Sonship have a beginning, but it will, in at least one sense, have an ending. ...</w:t>
      </w:r>
    </w:p>
    <w:p>
      <w:pPr>
        <w:pStyle w:val="bt .25 TNR11"/>
        <w:bidi w:val="0"/>
        <w:ind w:left="360"/>
      </w:pPr>
      <w:r>
        <w:rPr>
          <w:rtl w:val="0"/>
        </w:rPr>
        <w:t xml:space="preserve">After Satan is cast into the lake of fire and all sin is judged at the last judgment (Revelation 20), there will be no further need for the Son to exercise the throne of power. Jesus Christ will cease acting in His Sonship role and will be God forever. </w:t>
      </w:r>
    </w:p>
    <w:p>
      <w:pPr>
        <w:pStyle w:val="bt .25 TNR11"/>
        <w:spacing w:after="120"/>
        <w:ind w:left="360"/>
      </w:pPr>
      <w:r>
        <w:rPr>
          <w:rtl w:val="0"/>
        </w:rPr>
        <w:t>(</w:t>
      </w:r>
      <w:r>
        <w:rPr>
          <w:rStyle w:val="Hyperlink.0"/>
        </w:rPr>
        <w:fldChar w:fldCharType="begin" w:fldLock="0"/>
      </w:r>
      <w:r>
        <w:rPr>
          <w:rStyle w:val="Hyperlink.0"/>
        </w:rPr>
        <w:instrText xml:space="preserve"> HYPERLINK "http://ourworld.compuserve.com/homepages/pentecostal/One-Ch5.htm"</w:instrText>
      </w:r>
      <w:r>
        <w:rPr>
          <w:rStyle w:val="Hyperlink.0"/>
        </w:rPr>
        <w:fldChar w:fldCharType="separate" w:fldLock="0"/>
      </w:r>
      <w:r>
        <w:rPr>
          <w:rStyle w:val="Hyperlink.0"/>
          <w:rtl w:val="0"/>
          <w:lang w:val="en-US"/>
        </w:rPr>
        <w:t>http://ourworld.compuserve.com/homepages/pentecostal/One-Ch5.htm</w:t>
      </w:r>
      <w:r>
        <w:rPr/>
        <w:fldChar w:fldCharType="end" w:fldLock="0"/>
      </w:r>
      <w:r>
        <w:rPr>
          <w:rtl w:val="0"/>
        </w:rPr>
        <w:t>)</w:t>
      </w:r>
    </w:p>
    <w:p>
      <w:pPr>
        <w:pStyle w:val="bt .25 TNR11"/>
        <w:spacing w:before="240"/>
        <w:ind w:left="360"/>
      </w:pPr>
      <w:r>
        <w:rPr>
          <w:rtl w:val="0"/>
          <w:lang w:val="en-US"/>
        </w:rPr>
        <w:t xml:space="preserve">Speaking of God as a person does not do justice to Him. The word </w:t>
      </w:r>
      <w:r>
        <w:rPr>
          <w:i w:val="1"/>
          <w:iCs w:val="1"/>
          <w:rtl w:val="0"/>
          <w:lang w:val="it-IT"/>
        </w:rPr>
        <w:t>person</w:t>
      </w:r>
      <w:r>
        <w:rPr>
          <w:rtl w:val="0"/>
          <w:lang w:val="en-US"/>
        </w:rPr>
        <w:t xml:space="preserve"> connotes a human being with a human personality</w:t>
      </w:r>
      <w:r>
        <w:rPr>
          <w:rtl w:val="0"/>
        </w:rPr>
        <w:t> </w:t>
      </w:r>
      <w:r>
        <w:rPr>
          <w:rtl w:val="0"/>
          <w:lang w:val="en-US"/>
        </w:rPr>
        <w:t>- an individual with body, soul, and spirit. Thus, we limit our conception of God if we describe Him as a person. For this reason, this book has never said there is one person in the Godhead or God is one person. The most we have said is that Jesus Christ is one person, because Jesus was God manifested in flesh as a human person.</w:t>
      </w:r>
    </w:p>
    <w:p>
      <w:pPr>
        <w:pStyle w:val="bt .25 TNR11"/>
        <w:bidi w:val="0"/>
        <w:ind w:left="360"/>
      </w:pPr>
      <w:r>
        <w:rPr>
          <w:rtl w:val="0"/>
        </w:rPr>
        <w:t>(</w:t>
      </w:r>
      <w:r>
        <w:rPr>
          <w:rStyle w:val="Hyperlink.0"/>
        </w:rPr>
        <w:fldChar w:fldCharType="begin" w:fldLock="0"/>
      </w:r>
      <w:r>
        <w:rPr>
          <w:rStyle w:val="Hyperlink.0"/>
        </w:rPr>
        <w:instrText xml:space="preserve"> HYPERLINK "http://ourworld.compuserve.com/homepages/pentecostal/One-Ch12.htm"</w:instrText>
      </w:r>
      <w:r>
        <w:rPr>
          <w:rStyle w:val="Hyperlink.0"/>
        </w:rPr>
        <w:fldChar w:fldCharType="separate" w:fldLock="0"/>
      </w:r>
      <w:r>
        <w:rPr>
          <w:rStyle w:val="Hyperlink.0"/>
          <w:rtl w:val="0"/>
        </w:rPr>
        <w:t>http://ourworld.compuserve.com/homepages/pentecostal/One-Ch12.htm</w:t>
      </w:r>
      <w:r>
        <w:rPr/>
        <w:fldChar w:fldCharType="end" w:fldLock="0"/>
      </w:r>
      <w:r>
        <w:rPr>
          <w:rtl w:val="0"/>
        </w:rPr>
        <w:t>)</w:t>
      </w:r>
    </w:p>
    <w:p>
      <w:pPr>
        <w:pStyle w:val="bt .25 answers"/>
        <w:ind w:left="360"/>
        <w:sectPr>
          <w:headerReference w:type="default" r:id="rId32"/>
          <w:footerReference w:type="default" r:id="rId33"/>
          <w:pgSz w:w="12240" w:h="15840" w:orient="portrait"/>
          <w:pgMar w:top="1440" w:right="1080" w:bottom="1080" w:left="1800" w:header="720" w:footer="360"/>
          <w:bidi w:val="0"/>
        </w:sectPr>
      </w:pPr>
      <w:r>
        <w:rPr>
          <w:outline w:val="0"/>
          <w:color w:val="000000"/>
          <w:rtl w:val="0"/>
          <w14:textFill>
            <w14:solidFill>
              <w14:srgbClr w14:val="000000"/>
            </w14:solidFill>
          </w14:textFill>
        </w:rPr>
        <w:t xml:space="preserve"> </w:t>
      </w:r>
    </w:p>
    <w:p>
      <w:pPr>
        <w:pStyle w:val="Lesson Title"/>
        <w:bidi w:val="0"/>
      </w:pPr>
      <w:bookmarkStart w:name="_Toc12" w:id="23"/>
      <w:r>
        <w:rPr>
          <w:rFonts w:cs="Arial Unicode MS" w:eastAsia="Arial Unicode MS"/>
          <w:rtl w:val="0"/>
          <w:lang w:val="en-US"/>
        </w:rPr>
        <w:t xml:space="preserve">#13 </w:t>
      </w:r>
      <w:r>
        <w:rPr>
          <w:rFonts w:cs="Arial Unicode MS" w:eastAsia="Arial Unicode MS"/>
          <w:rtl w:val="0"/>
          <w:lang w:val="en-US"/>
        </w:rPr>
        <w:t xml:space="preserve">The Godhead Contrasted with </w:t>
      </w:r>
      <w:r>
        <w:rPr>
          <w:rFonts w:cs="Arial Unicode MS" w:eastAsia="Arial Unicode MS"/>
          <w:rtl w:val="0"/>
          <w:lang w:val="en-US"/>
        </w:rPr>
        <w:t>Unitarian Universalist</w:t>
      </w:r>
      <w:bookmarkEnd w:id="23"/>
    </w:p>
    <w:p>
      <w:pPr>
        <w:pStyle w:val="Free Form"/>
        <w:bidi w:val="0"/>
        <w:ind w:left="0" w:right="0" w:firstLine="0"/>
        <w:jc w:val="left"/>
        <w:rPr>
          <w:sz w:val="22"/>
          <w:szCs w:val="22"/>
          <w:u w:color="000000"/>
          <w:rtl w:val="0"/>
          <w:lang w:val="en-US"/>
        </w:rPr>
      </w:pPr>
      <w:r>
        <w:rPr>
          <w:sz w:val="22"/>
          <w:szCs w:val="22"/>
          <w:u w:color="000000"/>
          <w:rtl w:val="0"/>
          <w:lang w:val="en-US"/>
        </w:rPr>
        <w:t xml:space="preserve">Note: </w:t>
      </w:r>
      <w:r>
        <w:rPr>
          <w:sz w:val="22"/>
          <w:szCs w:val="22"/>
          <w:u w:color="000000"/>
          <w:rtl w:val="0"/>
          <w:lang w:val="en-US"/>
        </w:rPr>
        <w:t>“</w:t>
      </w:r>
      <w:r>
        <w:rPr>
          <w:sz w:val="22"/>
          <w:szCs w:val="22"/>
          <w:u w:color="000000"/>
          <w:rtl w:val="0"/>
          <w:lang w:val="en-US"/>
        </w:rPr>
        <w:t>Biblical Unitarians</w:t>
      </w:r>
      <w:r>
        <w:rPr>
          <w:sz w:val="22"/>
          <w:szCs w:val="22"/>
          <w:u w:color="000000"/>
          <w:rtl w:val="0"/>
          <w:lang w:val="en-US"/>
        </w:rPr>
        <w:t xml:space="preserve">” </w:t>
      </w:r>
      <w:r>
        <w:rPr>
          <w:sz w:val="22"/>
          <w:szCs w:val="22"/>
          <w:u w:color="000000"/>
          <w:rtl w:val="0"/>
          <w:lang w:val="en-US"/>
        </w:rPr>
        <w:t>are different in belief.</w:t>
      </w:r>
    </w:p>
    <w:p>
      <w:pPr>
        <w:pStyle w:val="Free Form"/>
        <w:bidi w:val="0"/>
        <w:ind w:left="0" w:right="0" w:firstLine="0"/>
        <w:jc w:val="left"/>
        <w:rPr>
          <w:sz w:val="22"/>
          <w:szCs w:val="22"/>
          <w:u w:color="000000"/>
          <w:rtl w:val="0"/>
          <w:lang w:val="en-US"/>
        </w:rPr>
      </w:pPr>
    </w:p>
    <w:p>
      <w:pPr>
        <w:pStyle w:val="Free Form"/>
        <w:bidi w:val="0"/>
        <w:ind w:left="0" w:right="0" w:firstLine="0"/>
        <w:jc w:val="left"/>
        <w:rPr>
          <w:b w:val="1"/>
          <w:bCs w:val="1"/>
          <w:sz w:val="22"/>
          <w:szCs w:val="22"/>
          <w:u w:color="000000"/>
          <w:rtl w:val="0"/>
          <w:lang w:val="en-US"/>
        </w:rPr>
      </w:pPr>
      <w:r>
        <w:rPr>
          <w:b w:val="1"/>
          <w:bCs w:val="1"/>
          <w:sz w:val="22"/>
          <w:szCs w:val="22"/>
          <w:u w:color="000000"/>
          <w:rtl w:val="0"/>
          <w:lang w:val="en-US"/>
        </w:rPr>
        <w:t>Summation:</w:t>
      </w:r>
    </w:p>
    <w:p>
      <w:pPr>
        <w:pStyle w:val="Free Form"/>
        <w:bidi w:val="0"/>
        <w:spacing w:before="40" w:after="120"/>
        <w:ind w:left="360" w:right="0" w:firstLine="0"/>
        <w:jc w:val="left"/>
        <w:rPr>
          <w:b w:val="1"/>
          <w:bCs w:val="1"/>
          <w:sz w:val="22"/>
          <w:szCs w:val="22"/>
          <w:u w:color="000000"/>
          <w:rtl w:val="0"/>
          <w:lang w:val="en-US"/>
        </w:rPr>
      </w:pPr>
      <w:r>
        <w:rPr>
          <w:sz w:val="22"/>
          <w:szCs w:val="22"/>
          <w:u w:color="000000"/>
          <w:rtl w:val="0"/>
          <w:lang w:val="en-US"/>
        </w:rPr>
        <w:t>Belief varies widely - there is no standard of what you should believe. Following are some examples of Unitarian belief. It would be a mistake to attribute any one of these to every Unitarian</w:t>
      </w:r>
      <w:r>
        <w:rPr>
          <w:sz w:val="22"/>
          <w:szCs w:val="22"/>
          <w:u w:color="000000"/>
          <w:rtl w:val="0"/>
          <w:lang w:val="en-US"/>
        </w:rPr>
        <w:t>—</w:t>
      </w:r>
      <w:r>
        <w:rPr>
          <w:sz w:val="22"/>
          <w:szCs w:val="22"/>
          <w:u w:color="000000"/>
          <w:rtl w:val="0"/>
          <w:lang w:val="en-US"/>
        </w:rPr>
        <w:t xml:space="preserve">each is </w:t>
      </w:r>
      <w:r>
        <w:rPr>
          <w:sz w:val="22"/>
          <w:szCs w:val="22"/>
          <w:u w:color="000000"/>
          <w:rtl w:val="0"/>
          <w:lang w:val="en-US"/>
        </w:rPr>
        <w:t>“</w:t>
      </w:r>
      <w:r>
        <w:rPr>
          <w:sz w:val="22"/>
          <w:szCs w:val="22"/>
          <w:u w:color="000000"/>
          <w:rtl w:val="0"/>
          <w:lang w:val="en-US"/>
        </w:rPr>
        <w:t>free</w:t>
      </w:r>
      <w:r>
        <w:rPr>
          <w:sz w:val="22"/>
          <w:szCs w:val="22"/>
          <w:u w:color="000000"/>
          <w:rtl w:val="0"/>
          <w:lang w:val="en-US"/>
        </w:rPr>
        <w:t xml:space="preserve">” </w:t>
      </w:r>
      <w:r>
        <w:rPr>
          <w:sz w:val="22"/>
          <w:szCs w:val="22"/>
          <w:u w:color="000000"/>
          <w:rtl w:val="0"/>
          <w:lang w:val="en-US"/>
        </w:rPr>
        <w:t xml:space="preserve">to believe what they wish. Note: they may describe themselves attaching </w:t>
      </w:r>
      <w:r>
        <w:rPr>
          <w:sz w:val="22"/>
          <w:szCs w:val="22"/>
          <w:u w:color="000000"/>
          <w:rtl w:val="0"/>
          <w:lang w:val="en-US"/>
        </w:rPr>
        <w:t>“</w:t>
      </w:r>
      <w:r>
        <w:rPr>
          <w:sz w:val="22"/>
          <w:szCs w:val="22"/>
          <w:u w:color="000000"/>
          <w:rtl w:val="0"/>
          <w:lang w:val="en-US"/>
        </w:rPr>
        <w:t>Christian.</w:t>
      </w:r>
      <w:r>
        <w:rPr>
          <w:sz w:val="22"/>
          <w:szCs w:val="22"/>
          <w:u w:color="000000"/>
          <w:rtl w:val="0"/>
          <w:lang w:val="en-US"/>
        </w:rPr>
        <w:t xml:space="preserve">” </w:t>
      </w:r>
    </w:p>
    <w:p>
      <w:pPr>
        <w:pStyle w:val="Free Form"/>
        <w:numPr>
          <w:ilvl w:val="0"/>
          <w:numId w:val="21"/>
        </w:numPr>
        <w:bidi w:val="0"/>
        <w:spacing w:after="120"/>
        <w:ind w:right="0"/>
        <w:jc w:val="left"/>
        <w:rPr>
          <w:sz w:val="22"/>
          <w:szCs w:val="22"/>
          <w:u w:color="000000"/>
          <w:rtl w:val="0"/>
          <w:lang w:val="en-US"/>
        </w:rPr>
      </w:pPr>
      <w:r>
        <w:rPr>
          <w:sz w:val="22"/>
          <w:szCs w:val="22"/>
          <w:u w:color="000000"/>
          <w:rtl w:val="0"/>
          <w:lang w:val="en-US"/>
        </w:rPr>
        <w:t xml:space="preserve">Some believe in God; some do not and are </w:t>
      </w:r>
      <w:r>
        <w:rPr>
          <w:sz w:val="22"/>
          <w:szCs w:val="22"/>
          <w:u w:color="000000"/>
          <w:rtl w:val="0"/>
          <w:lang w:val="en-US"/>
        </w:rPr>
        <w:t>atheists</w:t>
      </w:r>
      <w:r>
        <w:rPr>
          <w:sz w:val="22"/>
          <w:szCs w:val="22"/>
          <w:u w:color="000000"/>
          <w:rtl w:val="0"/>
          <w:lang w:val="en-US"/>
        </w:rPr>
        <w:t xml:space="preserve">. A Unitarian </w:t>
      </w:r>
      <w:r>
        <w:rPr>
          <w:sz w:val="22"/>
          <w:szCs w:val="22"/>
          <w:u w:color="000000"/>
          <w:rtl w:val="0"/>
          <w:lang w:val="en-US"/>
        </w:rPr>
        <w:t>“</w:t>
      </w:r>
      <w:r>
        <w:rPr>
          <w:sz w:val="22"/>
          <w:szCs w:val="22"/>
          <w:u w:color="000000"/>
          <w:rtl w:val="0"/>
          <w:lang w:val="en-US"/>
        </w:rPr>
        <w:t>may identify with Atheism, Agnosticism, Buddhism, Christianity, Hinduism, Humanism, Judaism, Paganism, Wicca</w:t>
      </w:r>
      <w:r>
        <w:rPr>
          <w:sz w:val="22"/>
          <w:szCs w:val="22"/>
          <w:u w:color="000000"/>
          <w:rtl w:val="0"/>
          <w:lang w:val="en-US"/>
        </w:rPr>
        <w:t xml:space="preserve"> </w:t>
      </w:r>
      <w:r>
        <w:rPr>
          <w:sz w:val="22"/>
          <w:szCs w:val="22"/>
          <w:u w:color="000000"/>
          <w:rtl w:val="0"/>
          <w:lang w:val="en-US"/>
        </w:rPr>
        <w:t>or with other philosophical or religious traditions and hold wide-ranging opinions on topics like the afterlife, God, and scripture.</w:t>
      </w:r>
      <w:r>
        <w:rPr>
          <w:sz w:val="22"/>
          <w:szCs w:val="22"/>
          <w:u w:color="000000"/>
          <w:rtl w:val="0"/>
          <w:lang w:val="en-US"/>
        </w:rPr>
        <w:t xml:space="preserve">” </w:t>
      </w:r>
      <w:r>
        <w:rPr>
          <w:sz w:val="22"/>
          <w:szCs w:val="22"/>
          <w:u w:color="000000"/>
          <w:rtl w:val="0"/>
          <w:lang w:val="en-US"/>
        </w:rPr>
        <w:t xml:space="preserve">Thus, you can believe anything you wish, or not believe </w:t>
      </w:r>
      <w:r>
        <w:rPr>
          <w:sz w:val="22"/>
          <w:szCs w:val="22"/>
          <w:u w:color="000000"/>
          <w:rtl w:val="0"/>
          <w:lang w:val="en-US"/>
        </w:rPr>
        <w:t>whatever</w:t>
      </w:r>
      <w:r>
        <w:rPr>
          <w:sz w:val="22"/>
          <w:szCs w:val="22"/>
          <w:u w:color="000000"/>
          <w:rtl w:val="0"/>
          <w:lang w:val="en-US"/>
        </w:rPr>
        <w:t xml:space="preserve"> you wish.</w:t>
      </w:r>
    </w:p>
    <w:p>
      <w:pPr>
        <w:pStyle w:val="Free Form"/>
        <w:numPr>
          <w:ilvl w:val="1"/>
          <w:numId w:val="21"/>
        </w:numPr>
        <w:bidi w:val="0"/>
        <w:spacing w:after="120"/>
        <w:ind w:right="0"/>
        <w:jc w:val="left"/>
        <w:rPr>
          <w:sz w:val="22"/>
          <w:szCs w:val="22"/>
          <w:u w:color="000000"/>
          <w:rtl w:val="0"/>
          <w:lang w:val="en-US"/>
        </w:rPr>
      </w:pPr>
      <w:r>
        <w:rPr>
          <w:sz w:val="22"/>
          <w:szCs w:val="22"/>
          <w:u w:color="000000"/>
          <w:rtl w:val="0"/>
          <w:lang w:val="en-US"/>
        </w:rPr>
        <w:t xml:space="preserve">Some equate God with a </w:t>
      </w:r>
      <w:r>
        <w:rPr>
          <w:sz w:val="22"/>
          <w:szCs w:val="22"/>
          <w:u w:color="000000"/>
          <w:rtl w:val="0"/>
          <w:lang w:val="en-US"/>
        </w:rPr>
        <w:t>“</w:t>
      </w:r>
      <w:r>
        <w:rPr>
          <w:sz w:val="22"/>
          <w:szCs w:val="22"/>
          <w:u w:color="000000"/>
          <w:rtl w:val="0"/>
          <w:lang w:val="en-US"/>
        </w:rPr>
        <w:t>force,</w:t>
      </w:r>
      <w:r>
        <w:rPr>
          <w:sz w:val="22"/>
          <w:szCs w:val="22"/>
          <w:u w:color="000000"/>
          <w:rtl w:val="0"/>
          <w:lang w:val="en-US"/>
        </w:rPr>
        <w:t xml:space="preserve">” </w:t>
      </w:r>
      <w:r>
        <w:rPr>
          <w:sz w:val="22"/>
          <w:szCs w:val="22"/>
          <w:u w:color="000000"/>
          <w:rtl w:val="0"/>
          <w:lang w:val="en-US"/>
        </w:rPr>
        <w:t xml:space="preserve">and some call it </w:t>
      </w:r>
      <w:r>
        <w:rPr>
          <w:sz w:val="22"/>
          <w:szCs w:val="22"/>
          <w:u w:color="000000"/>
          <w:rtl w:val="0"/>
          <w:lang w:val="en-US"/>
        </w:rPr>
        <w:t>“</w:t>
      </w:r>
      <w:r>
        <w:rPr>
          <w:sz w:val="22"/>
          <w:szCs w:val="22"/>
          <w:u w:color="000000"/>
          <w:rtl w:val="0"/>
          <w:lang w:val="en-US"/>
        </w:rPr>
        <w:t>love,</w:t>
      </w:r>
      <w:r>
        <w:rPr>
          <w:sz w:val="22"/>
          <w:szCs w:val="22"/>
          <w:u w:color="000000"/>
          <w:rtl w:val="0"/>
          <w:lang w:val="en-US"/>
        </w:rPr>
        <w:t xml:space="preserve">” </w:t>
      </w:r>
      <w:r>
        <w:rPr>
          <w:sz w:val="22"/>
          <w:szCs w:val="22"/>
          <w:u w:color="000000"/>
          <w:rtl w:val="0"/>
          <w:lang w:val="en-US"/>
        </w:rPr>
        <w:t>mystery,,</w:t>
      </w:r>
      <w:r>
        <w:rPr>
          <w:sz w:val="22"/>
          <w:szCs w:val="22"/>
          <w:u w:color="000000"/>
          <w:rtl w:val="0"/>
          <w:lang w:val="en-US"/>
        </w:rPr>
        <w:t>” “</w:t>
      </w:r>
      <w:r>
        <w:rPr>
          <w:sz w:val="22"/>
          <w:szCs w:val="22"/>
          <w:u w:color="000000"/>
          <w:rtl w:val="0"/>
          <w:lang w:val="en-US"/>
        </w:rPr>
        <w:t>spirit of life,</w:t>
      </w:r>
      <w:r>
        <w:rPr>
          <w:sz w:val="22"/>
          <w:szCs w:val="22"/>
          <w:u w:color="000000"/>
          <w:rtl w:val="0"/>
          <w:lang w:val="en-US"/>
        </w:rPr>
        <w:t xml:space="preserve">” </w:t>
      </w:r>
      <w:r>
        <w:rPr>
          <w:sz w:val="22"/>
          <w:szCs w:val="22"/>
          <w:u w:color="000000"/>
          <w:rtl w:val="0"/>
          <w:lang w:val="en-US"/>
        </w:rPr>
        <w:t>etc.</w:t>
      </w:r>
    </w:p>
    <w:p>
      <w:pPr>
        <w:pStyle w:val="Free Form"/>
        <w:numPr>
          <w:ilvl w:val="1"/>
          <w:numId w:val="21"/>
        </w:numPr>
        <w:bidi w:val="0"/>
        <w:spacing w:after="120"/>
        <w:ind w:right="0"/>
        <w:jc w:val="left"/>
        <w:rPr>
          <w:sz w:val="22"/>
          <w:szCs w:val="22"/>
          <w:u w:color="000000"/>
          <w:rtl w:val="0"/>
          <w:lang w:val="en-US"/>
        </w:rPr>
      </w:pPr>
      <w:r>
        <w:rPr>
          <w:sz w:val="22"/>
          <w:szCs w:val="22"/>
          <w:u w:color="000000"/>
          <w:rtl w:val="0"/>
          <w:lang w:val="en-US"/>
        </w:rPr>
        <w:t>Some view God as having feminine aspects and use goddess imagery.</w:t>
      </w:r>
    </w:p>
    <w:p>
      <w:pPr>
        <w:pStyle w:val="Free Form"/>
        <w:numPr>
          <w:ilvl w:val="1"/>
          <w:numId w:val="21"/>
        </w:numPr>
        <w:bidi w:val="0"/>
        <w:spacing w:after="120"/>
        <w:ind w:right="0"/>
        <w:jc w:val="left"/>
        <w:rPr>
          <w:sz w:val="22"/>
          <w:szCs w:val="22"/>
          <w:u w:color="000000"/>
          <w:rtl w:val="0"/>
          <w:lang w:val="en-US"/>
        </w:rPr>
      </w:pPr>
      <w:r>
        <w:rPr>
          <w:sz w:val="22"/>
          <w:szCs w:val="22"/>
          <w:u w:color="000000"/>
          <w:rtl w:val="0"/>
          <w:lang w:val="en-US"/>
        </w:rPr>
        <w:t>Some see God as subjective senses and experiences.</w:t>
      </w:r>
    </w:p>
    <w:p>
      <w:pPr>
        <w:pStyle w:val="Free Form"/>
        <w:numPr>
          <w:ilvl w:val="1"/>
          <w:numId w:val="21"/>
        </w:numPr>
        <w:bidi w:val="0"/>
        <w:spacing w:after="120"/>
        <w:ind w:right="0"/>
        <w:jc w:val="left"/>
        <w:rPr>
          <w:sz w:val="22"/>
          <w:szCs w:val="22"/>
          <w:u w:color="000000"/>
          <w:rtl w:val="0"/>
          <w:lang w:val="en-US"/>
        </w:rPr>
      </w:pPr>
      <w:r>
        <w:rPr>
          <w:sz w:val="22"/>
          <w:szCs w:val="22"/>
          <w:u w:color="000000"/>
          <w:rtl w:val="0"/>
          <w:lang w:val="en-US"/>
        </w:rPr>
        <w:t>Jesus is not the Son of God.</w:t>
      </w:r>
    </w:p>
    <w:p>
      <w:pPr>
        <w:pStyle w:val="Free Form"/>
        <w:numPr>
          <w:ilvl w:val="1"/>
          <w:numId w:val="21"/>
        </w:numPr>
        <w:bidi w:val="0"/>
        <w:spacing w:after="120"/>
        <w:ind w:right="0"/>
        <w:jc w:val="left"/>
        <w:rPr>
          <w:sz w:val="22"/>
          <w:szCs w:val="22"/>
          <w:u w:color="000000"/>
          <w:rtl w:val="0"/>
          <w:lang w:val="en-US"/>
        </w:rPr>
        <w:sectPr>
          <w:headerReference w:type="default" r:id="rId34"/>
          <w:footerReference w:type="default" r:id="rId35"/>
          <w:pgSz w:w="12240" w:h="15840" w:orient="portrait"/>
          <w:pgMar w:top="1440" w:right="1080" w:bottom="1080" w:left="1800" w:header="720" w:footer="360"/>
          <w:bidi w:val="0"/>
        </w:sectPr>
      </w:pPr>
      <w:r>
        <w:rPr>
          <w:sz w:val="22"/>
          <w:szCs w:val="22"/>
          <w:u w:color="000000"/>
          <w:rtl w:val="0"/>
          <w:lang w:val="en-US"/>
        </w:rPr>
        <w:t>The gospel story of Jesus is not literal history.</w:t>
      </w:r>
    </w:p>
    <w:p>
      <w:pPr>
        <w:pStyle w:val="Lesson Title"/>
        <w:bidi w:val="0"/>
      </w:pPr>
      <w:bookmarkStart w:name="_Toc13" w:id="24"/>
      <w:r>
        <w:rPr>
          <w:rFonts w:cs="Arial Unicode MS" w:eastAsia="Arial Unicode MS"/>
          <w:rtl w:val="0"/>
          <w:lang w:val="en-US"/>
        </w:rPr>
        <w:t xml:space="preserve">#14 </w:t>
      </w:r>
      <w:r>
        <w:rPr>
          <w:rFonts w:cs="Arial Unicode MS" w:eastAsia="Arial Unicode MS"/>
          <w:rtl w:val="0"/>
          <w:lang w:val="en-US"/>
        </w:rPr>
        <w:t>The Godhead Contrasted with</w:t>
      </w:r>
      <w:r>
        <w:rPr>
          <w:rFonts w:cs="Arial Unicode MS" w:eastAsia="Arial Unicode MS"/>
          <w:rtl w:val="0"/>
          <w:lang w:val="en-US"/>
        </w:rPr>
        <w:t xml:space="preserve"> Islam (Muslims)</w:t>
      </w:r>
      <w:bookmarkEnd w:id="24"/>
    </w:p>
    <w:p>
      <w:pPr>
        <w:pStyle w:val="Free Form"/>
        <w:bidi w:val="0"/>
        <w:spacing w:before="60"/>
        <w:ind w:left="360" w:right="0" w:firstLine="0"/>
        <w:jc w:val="left"/>
        <w:rPr>
          <w:rFonts w:ascii="Times Roman" w:cs="Times Roman" w:hAnsi="Times Roman" w:eastAsia="Times Roman"/>
          <w:sz w:val="22"/>
          <w:szCs w:val="22"/>
          <w:rtl w:val="0"/>
        </w:rPr>
      </w:pPr>
      <w:r>
        <w:rPr>
          <w:rFonts w:ascii="Helvetica" w:hAnsi="Helvetica"/>
          <w:sz w:val="22"/>
          <w:szCs w:val="22"/>
          <w:rtl w:val="0"/>
          <w:lang w:val="en-US"/>
        </w:rPr>
        <w:t>Islam is m</w:t>
      </w:r>
      <w:r>
        <w:rPr>
          <w:rFonts w:ascii="Helvetica" w:hAnsi="Helvetica"/>
          <w:sz w:val="22"/>
          <w:szCs w:val="22"/>
          <w:rtl w:val="0"/>
          <w:lang w:val="en-US"/>
        </w:rPr>
        <w:t xml:space="preserve">onotheistic, </w:t>
      </w:r>
      <w:r>
        <w:rPr>
          <w:rFonts w:ascii="Helvetica" w:hAnsi="Helvetica"/>
          <w:sz w:val="22"/>
          <w:szCs w:val="22"/>
          <w:rtl w:val="0"/>
          <w:lang w:val="en-US"/>
        </w:rPr>
        <w:t xml:space="preserve">believing in </w:t>
      </w:r>
      <w:r>
        <w:rPr>
          <w:rFonts w:ascii="Helvetica" w:hAnsi="Helvetica"/>
          <w:sz w:val="22"/>
          <w:szCs w:val="22"/>
          <w:rtl w:val="0"/>
        </w:rPr>
        <w:t xml:space="preserve">one God, Allah </w:t>
      </w:r>
      <w:r>
        <w:rPr>
          <w:rFonts w:ascii="Helvetica" w:hAnsi="Helvetica" w:hint="default"/>
          <w:sz w:val="22"/>
          <w:szCs w:val="22"/>
          <w:rtl w:val="0"/>
          <w:lang w:val="en-US"/>
        </w:rPr>
        <w:t>—</w:t>
      </w:r>
      <w:r>
        <w:rPr>
          <w:rFonts w:ascii="Helvetica" w:hAnsi="Helvetica"/>
          <w:sz w:val="22"/>
          <w:szCs w:val="22"/>
          <w:rtl w:val="0"/>
          <w:lang w:val="en-US"/>
        </w:rPr>
        <w:t xml:space="preserve"> but </w:t>
      </w:r>
      <w:r>
        <w:rPr>
          <w:rFonts w:ascii="Helvetica" w:hAnsi="Helvetica"/>
          <w:i w:val="1"/>
          <w:iCs w:val="1"/>
          <w:sz w:val="22"/>
          <w:szCs w:val="22"/>
          <w:rtl w:val="0"/>
          <w:lang w:val="en-US"/>
        </w:rPr>
        <w:t>the</w:t>
      </w:r>
      <w:r>
        <w:rPr>
          <w:rFonts w:ascii="Helvetica" w:hAnsi="Helvetica"/>
          <w:i w:val="1"/>
          <w:iCs w:val="1"/>
          <w:sz w:val="22"/>
          <w:szCs w:val="22"/>
          <w:rtl w:val="0"/>
          <w:lang w:val="en-US"/>
        </w:rPr>
        <w:t xml:space="preserve"> Allah of of Islam is NOT the same God as the God of the Bible</w:t>
      </w:r>
      <w:r>
        <w:rPr>
          <w:rFonts w:ascii="Times Roman" w:hAnsi="Times Roman"/>
          <w:sz w:val="22"/>
          <w:szCs w:val="22"/>
          <w:rtl w:val="0"/>
          <w:lang w:val="en-US"/>
        </w:rPr>
        <w:t xml:space="preserve">. </w:t>
      </w:r>
    </w:p>
    <w:p>
      <w:pPr>
        <w:pStyle w:val="Free Form"/>
        <w:numPr>
          <w:ilvl w:val="0"/>
          <w:numId w:val="22"/>
        </w:numPr>
        <w:bidi w:val="0"/>
        <w:spacing w:before="60"/>
        <w:ind w:right="0"/>
        <w:jc w:val="left"/>
        <w:rPr>
          <w:rFonts w:ascii="Times Roman" w:hAnsi="Times Roman"/>
          <w:sz w:val="22"/>
          <w:szCs w:val="22"/>
          <w:rtl w:val="0"/>
          <w:lang w:val="en-US"/>
        </w:rPr>
      </w:pPr>
      <w:r>
        <w:rPr>
          <w:rFonts w:ascii="Helvetica" w:hAnsi="Helvetica"/>
          <w:sz w:val="22"/>
          <w:szCs w:val="22"/>
          <w:rtl w:val="0"/>
          <w:lang w:val="en-US"/>
        </w:rPr>
        <w:t>Islam</w:t>
      </w:r>
      <w:r>
        <w:rPr>
          <w:rFonts w:ascii="Helvetica" w:hAnsi="Helvetica"/>
          <w:sz w:val="22"/>
          <w:szCs w:val="22"/>
          <w:rtl w:val="0"/>
          <w:lang w:val="de-DE"/>
        </w:rPr>
        <w:t xml:space="preserve"> den</w:t>
      </w:r>
      <w:r>
        <w:rPr>
          <w:rFonts w:ascii="Helvetica" w:hAnsi="Helvetica"/>
          <w:sz w:val="22"/>
          <w:szCs w:val="22"/>
          <w:rtl w:val="0"/>
          <w:lang w:val="en-US"/>
        </w:rPr>
        <w:t>ies</w:t>
      </w:r>
      <w:r>
        <w:rPr>
          <w:rFonts w:ascii="Helvetica" w:hAnsi="Helvetica"/>
          <w:sz w:val="22"/>
          <w:szCs w:val="22"/>
          <w:rtl w:val="0"/>
          <w:lang w:val="en-US"/>
        </w:rPr>
        <w:t xml:space="preserve"> there are other beings that are God</w:t>
      </w:r>
      <w:r>
        <w:rPr>
          <w:rFonts w:ascii="Helvetica" w:hAnsi="Helvetica"/>
          <w:sz w:val="22"/>
          <w:szCs w:val="22"/>
          <w:rtl w:val="0"/>
          <w:lang w:val="en-US"/>
        </w:rPr>
        <w:t xml:space="preserve"> (</w:t>
      </w:r>
      <w:r>
        <w:rPr>
          <w:rFonts w:ascii="Helvetica" w:hAnsi="Helvetica"/>
          <w:sz w:val="22"/>
          <w:szCs w:val="22"/>
          <w:rtl w:val="0"/>
          <w:lang w:val="en-US"/>
        </w:rPr>
        <w:t>i.e. Jesus Christ and the Holy Spirit</w:t>
      </w:r>
      <w:r>
        <w:rPr>
          <w:rFonts w:ascii="Helvetica" w:hAnsi="Helvetica"/>
          <w:sz w:val="22"/>
          <w:szCs w:val="22"/>
          <w:rtl w:val="0"/>
          <w:lang w:val="en-US"/>
        </w:rPr>
        <w:t>)</w:t>
      </w:r>
      <w:r>
        <w:rPr>
          <w:rFonts w:ascii="Helvetica" w:hAnsi="Helvetica"/>
          <w:sz w:val="22"/>
          <w:szCs w:val="22"/>
          <w:rtl w:val="0"/>
        </w:rPr>
        <w:t>.</w:t>
      </w:r>
    </w:p>
    <w:p>
      <w:pPr>
        <w:pStyle w:val="Free Form"/>
        <w:bidi w:val="0"/>
        <w:spacing w:before="120"/>
        <w:ind w:left="72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lang w:val="en-US"/>
        </w:rPr>
        <w:t>“</w:t>
      </w:r>
      <w:r>
        <w:rPr>
          <w:rFonts w:ascii="Times New Roman" w:hAnsi="Times New Roman"/>
          <w:sz w:val="20"/>
          <w:szCs w:val="20"/>
          <w:rtl w:val="0"/>
          <w:lang w:val="en-US"/>
        </w:rPr>
        <w:t>91. No son did Allah beget, nor is there any god along with Him. (If there were many gods), behold, each god would have taken away what he had created,</w:t>
      </w:r>
      <w:r>
        <w:rPr>
          <w:rFonts w:ascii="Times New Roman" w:hAnsi="Times New Roman"/>
          <w:sz w:val="20"/>
          <w:szCs w:val="20"/>
          <w:rtl w:val="0"/>
          <w:lang w:val="en-US"/>
        </w:rPr>
        <w:t xml:space="preserve"> </w:t>
      </w:r>
      <w:r>
        <w:rPr>
          <w:rFonts w:ascii="Times New Roman" w:hAnsi="Times New Roman"/>
          <w:sz w:val="20"/>
          <w:szCs w:val="20"/>
          <w:rtl w:val="0"/>
          <w:lang w:val="en-US"/>
        </w:rPr>
        <w:t>and some would have lorded it over others! Glory to Allah! (He is free) from the (sort of) things they attribute to Him!</w:t>
      </w:r>
      <w:r>
        <w:rPr>
          <w:rFonts w:ascii="Times New Roman" w:hAnsi="Times New Roman" w:hint="default"/>
          <w:sz w:val="20"/>
          <w:szCs w:val="20"/>
          <w:rtl w:val="0"/>
        </w:rPr>
        <w:t>”</w:t>
      </w:r>
      <w:r>
        <w:rPr>
          <w:rFonts w:ascii="Times New Roman" w:hAnsi="Times New Roman"/>
          <w:sz w:val="20"/>
          <w:szCs w:val="20"/>
          <w:rtl w:val="0"/>
          <w:lang w:val="en-US"/>
        </w:rPr>
        <w:t xml:space="preserve"> Sura 23:91</w:t>
      </w:r>
    </w:p>
    <w:p>
      <w:pPr>
        <w:pStyle w:val="Free Form"/>
        <w:bidi w:val="0"/>
        <w:ind w:left="72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1"/>
          <w:lang w:val="ar-SA" w:bidi="ar-SA"/>
        </w:rPr>
        <w:t>“</w:t>
      </w:r>
      <w:r>
        <w:rPr>
          <w:rFonts w:ascii="Times New Roman" w:hAnsi="Times New Roman"/>
          <w:sz w:val="20"/>
          <w:szCs w:val="20"/>
          <w:rtl w:val="0"/>
          <w:lang w:val="en-US"/>
        </w:rPr>
        <w:t>Christ Jesus the son of Mary was a Messenger</w:t>
      </w:r>
      <w:r>
        <w:rPr>
          <w:rFonts w:ascii="Times New Roman" w:hAnsi="Times New Roman"/>
          <w:sz w:val="20"/>
          <w:szCs w:val="20"/>
          <w:rtl w:val="0"/>
          <w:lang w:val="en-US"/>
        </w:rPr>
        <w:t xml:space="preserve"> </w:t>
      </w:r>
      <w:r>
        <w:rPr>
          <w:rFonts w:ascii="Times New Roman" w:hAnsi="Times New Roman"/>
          <w:sz w:val="20"/>
          <w:szCs w:val="20"/>
          <w:rtl w:val="0"/>
          <w:lang w:val="en-US"/>
        </w:rPr>
        <w:t xml:space="preserve">of Allah, and His Word, which He bestowed on Mary, and a Spirit proceeding from Him: so believe in Allah and His Messengers. Do not Say </w:t>
      </w:r>
      <w:r>
        <w:rPr>
          <w:rFonts w:ascii="Times New Roman" w:hAnsi="Times New Roman" w:hint="default"/>
          <w:sz w:val="20"/>
          <w:szCs w:val="20"/>
          <w:rtl w:val="1"/>
          <w:lang w:val="ar-SA" w:bidi="ar-SA"/>
        </w:rPr>
        <w:t>“</w:t>
      </w:r>
      <w:r>
        <w:rPr>
          <w:rFonts w:ascii="Times New Roman" w:hAnsi="Times New Roman"/>
          <w:sz w:val="20"/>
          <w:szCs w:val="20"/>
          <w:rtl w:val="0"/>
          <w:lang w:val="it-IT"/>
        </w:rPr>
        <w:t>Trinity</w:t>
      </w:r>
      <w:r>
        <w:rPr>
          <w:rFonts w:ascii="Times New Roman" w:hAnsi="Times New Roman" w:hint="default"/>
          <w:sz w:val="20"/>
          <w:szCs w:val="20"/>
          <w:rtl w:val="0"/>
        </w:rPr>
        <w:t xml:space="preserve">” </w:t>
      </w:r>
      <w:r>
        <w:rPr>
          <w:rFonts w:ascii="Times New Roman" w:hAnsi="Times New Roman"/>
          <w:sz w:val="20"/>
          <w:szCs w:val="20"/>
          <w:rtl w:val="0"/>
          <w:lang w:val="en-US"/>
        </w:rPr>
        <w:t>: desist: it will be better for you:</w:t>
      </w:r>
      <w:r>
        <w:rPr>
          <w:rFonts w:ascii="Times New Roman" w:hAnsi="Times New Roman"/>
          <w:sz w:val="20"/>
          <w:szCs w:val="20"/>
          <w:rtl w:val="0"/>
          <w:lang w:val="en-US"/>
        </w:rPr>
        <w:t xml:space="preserve"> </w:t>
      </w:r>
      <w:r>
        <w:rPr>
          <w:rFonts w:ascii="Times New Roman" w:hAnsi="Times New Roman"/>
          <w:sz w:val="20"/>
          <w:szCs w:val="20"/>
          <w:rtl w:val="0"/>
          <w:lang w:val="nl-NL"/>
        </w:rPr>
        <w:t>for Allah is One God</w:t>
      </w:r>
      <w:r>
        <w:rPr>
          <w:rFonts w:ascii="Times New Roman" w:hAnsi="Times New Roman" w:hint="default"/>
          <w:sz w:val="20"/>
          <w:szCs w:val="20"/>
          <w:rtl w:val="0"/>
        </w:rPr>
        <w:t>”</w:t>
      </w:r>
      <w:r>
        <w:rPr>
          <w:rFonts w:ascii="Times New Roman" w:hAnsi="Times New Roman"/>
          <w:sz w:val="20"/>
          <w:szCs w:val="20"/>
          <w:rtl w:val="0"/>
          <w:lang w:val="en-US"/>
        </w:rPr>
        <w:t xml:space="preserve"> Sura 4:171</w:t>
      </w:r>
    </w:p>
    <w:p>
      <w:pPr>
        <w:pStyle w:val="Free Form"/>
        <w:bidi w:val="0"/>
        <w:ind w:left="72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1"/>
          <w:lang w:val="ar-SA" w:bidi="ar-SA"/>
        </w:rPr>
        <w:t>“</w:t>
      </w:r>
      <w:r>
        <w:rPr>
          <w:rFonts w:ascii="Times New Roman" w:hAnsi="Times New Roman" w:hint="default"/>
          <w:sz w:val="20"/>
          <w:szCs w:val="20"/>
          <w:rtl w:val="0"/>
          <w:lang w:val="en-US"/>
        </w:rPr>
        <w:t>…</w:t>
      </w:r>
      <w:r>
        <w:rPr>
          <w:rFonts w:ascii="Times New Roman" w:hAnsi="Times New Roman"/>
          <w:sz w:val="20"/>
          <w:szCs w:val="20"/>
          <w:rtl w:val="0"/>
          <w:lang w:val="en-US"/>
        </w:rPr>
        <w:t>the Christians call Christ the Son of Allah. That is a saying from their mouth; (in this) they but</w:t>
      </w:r>
    </w:p>
    <w:p>
      <w:pPr>
        <w:pStyle w:val="Free Form"/>
        <w:bidi w:val="0"/>
        <w:ind w:left="720" w:right="0" w:firstLine="0"/>
        <w:jc w:val="left"/>
        <w:rPr>
          <w:rFonts w:ascii="Times New Roman" w:cs="Times New Roman" w:hAnsi="Times New Roman" w:eastAsia="Times New Roman"/>
          <w:sz w:val="20"/>
          <w:szCs w:val="20"/>
          <w:rtl w:val="0"/>
        </w:rPr>
      </w:pPr>
      <w:r>
        <w:rPr>
          <w:rFonts w:ascii="Times New Roman" w:hAnsi="Times New Roman"/>
          <w:sz w:val="20"/>
          <w:szCs w:val="20"/>
          <w:rtl w:val="0"/>
          <w:lang w:val="en-US"/>
        </w:rPr>
        <w:t xml:space="preserve">  imitate what the Unbelievers of old used to say. Allah</w:t>
      </w:r>
      <w:r>
        <w:rPr>
          <w:rFonts w:ascii="Times New Roman" w:hAnsi="Times New Roman" w:hint="default"/>
          <w:sz w:val="20"/>
          <w:szCs w:val="20"/>
          <w:rtl w:val="1"/>
        </w:rPr>
        <w:t>’</w:t>
      </w:r>
      <w:r>
        <w:rPr>
          <w:rFonts w:ascii="Times New Roman" w:hAnsi="Times New Roman"/>
          <w:sz w:val="20"/>
          <w:szCs w:val="20"/>
          <w:rtl w:val="0"/>
          <w:lang w:val="en-US"/>
        </w:rPr>
        <w:t>s curse be on them. How they are deluded away from the Truth!</w:t>
      </w:r>
      <w:r>
        <w:rPr>
          <w:rFonts w:ascii="Times New Roman" w:hAnsi="Times New Roman" w:hint="default"/>
          <w:sz w:val="20"/>
          <w:szCs w:val="20"/>
          <w:rtl w:val="0"/>
        </w:rPr>
        <w:t>”</w:t>
      </w:r>
      <w:r>
        <w:rPr>
          <w:rFonts w:ascii="Times New Roman" w:hAnsi="Times New Roman"/>
          <w:sz w:val="20"/>
          <w:szCs w:val="20"/>
          <w:rtl w:val="0"/>
          <w:lang w:val="en-US"/>
        </w:rPr>
        <w:t xml:space="preserve"> Sura 9:30</w:t>
      </w:r>
    </w:p>
    <w:p>
      <w:pPr>
        <w:pStyle w:val="Free Form"/>
        <w:numPr>
          <w:ilvl w:val="0"/>
          <w:numId w:val="15"/>
        </w:numPr>
        <w:bidi w:val="0"/>
        <w:spacing w:before="120"/>
        <w:ind w:right="0"/>
        <w:jc w:val="left"/>
        <w:rPr>
          <w:sz w:val="22"/>
          <w:szCs w:val="22"/>
          <w:rtl w:val="0"/>
          <w:lang w:val="en-US"/>
        </w:rPr>
      </w:pPr>
      <w:r>
        <w:rPr>
          <w:sz w:val="22"/>
          <w:szCs w:val="22"/>
          <w:rtl w:val="0"/>
          <w:lang w:val="en-US"/>
        </w:rPr>
        <w:t>Allah, the God of Islam, is not the one God of the Bible, for Allah can have no son.</w:t>
      </w:r>
    </w:p>
    <w:p>
      <w:pPr>
        <w:pStyle w:val="Free Form"/>
        <w:bidi w:val="0"/>
        <w:spacing w:before="120"/>
        <w:ind w:left="72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lang w:val="en-US"/>
        </w:rPr>
        <w:t>“</w:t>
      </w:r>
      <w:r>
        <w:rPr>
          <w:rFonts w:ascii="Times New Roman" w:hAnsi="Times New Roman"/>
          <w:sz w:val="20"/>
          <w:szCs w:val="20"/>
          <w:rtl w:val="0"/>
          <w:lang w:val="en-US"/>
        </w:rPr>
        <w:t xml:space="preserve">88. They say: </w:t>
      </w:r>
      <w:r>
        <w:rPr>
          <w:rFonts w:ascii="Times New Roman" w:hAnsi="Times New Roman" w:hint="default"/>
          <w:sz w:val="20"/>
          <w:szCs w:val="20"/>
          <w:rtl w:val="1"/>
          <w:lang w:val="ar-SA" w:bidi="ar-SA"/>
        </w:rPr>
        <w:t>“</w:t>
      </w:r>
      <w:r>
        <w:rPr>
          <w:rFonts w:ascii="Times New Roman" w:hAnsi="Times New Roman"/>
          <w:sz w:val="20"/>
          <w:szCs w:val="20"/>
          <w:rtl w:val="0"/>
          <w:lang w:val="en-US"/>
        </w:rPr>
        <w:t>(Allah) Most Gracious has begotten a son!</w:t>
      </w:r>
      <w:r>
        <w:rPr>
          <w:rFonts w:ascii="Times New Roman" w:hAnsi="Times New Roman" w:hint="default"/>
          <w:sz w:val="20"/>
          <w:szCs w:val="20"/>
          <w:rtl w:val="0"/>
        </w:rPr>
        <w:t>”</w:t>
      </w:r>
      <w:r>
        <w:rPr>
          <w:rFonts w:ascii="Times New Roman" w:hAnsi="Times New Roman"/>
          <w:sz w:val="20"/>
          <w:szCs w:val="20"/>
          <w:rtl w:val="0"/>
          <w:lang w:val="en-US"/>
        </w:rPr>
        <w:t xml:space="preserve"> </w:t>
      </w:r>
      <w:r>
        <w:rPr>
          <w:rFonts w:ascii="Times New Roman" w:hAnsi="Times New Roman"/>
          <w:sz w:val="20"/>
          <w:szCs w:val="20"/>
          <w:rtl w:val="0"/>
          <w:lang w:val="en-US"/>
        </w:rPr>
        <w:t>89. Indeed you have put forth a thing most monstrous!</w:t>
      </w:r>
      <w:r>
        <w:rPr>
          <w:rFonts w:ascii="Times New Roman" w:hAnsi="Times New Roman"/>
          <w:sz w:val="20"/>
          <w:szCs w:val="20"/>
          <w:rtl w:val="0"/>
          <w:lang w:val="en-US"/>
        </w:rPr>
        <w:t xml:space="preserve"> </w:t>
      </w:r>
      <w:r>
        <w:rPr>
          <w:rFonts w:ascii="Times New Roman" w:hAnsi="Times New Roman"/>
          <w:sz w:val="20"/>
          <w:szCs w:val="20"/>
          <w:rtl w:val="0"/>
          <w:lang w:val="en-US"/>
        </w:rPr>
        <w:t>90. At it the skies are ready to burst, the earth to split asunder, and the mountains to fall down in utter ruin. 91. That they should invoke a son for (Allah) Most Gracious.92. For it is not consonant (appropriate) with the majesty of (Allah) Most Gracious that He should beget a son.</w:t>
      </w:r>
      <w:r>
        <w:rPr>
          <w:rFonts w:ascii="Times New Roman" w:hAnsi="Times New Roman" w:hint="default"/>
          <w:sz w:val="20"/>
          <w:szCs w:val="20"/>
          <w:rtl w:val="0"/>
        </w:rPr>
        <w:t>”</w:t>
      </w:r>
      <w:r>
        <w:rPr>
          <w:rFonts w:ascii="Times New Roman" w:hAnsi="Times New Roman"/>
          <w:sz w:val="20"/>
          <w:szCs w:val="20"/>
          <w:rtl w:val="0"/>
          <w:lang w:val="en-US"/>
        </w:rPr>
        <w:t xml:space="preserve"> Sura 19:88-91 </w:t>
      </w:r>
    </w:p>
    <w:p>
      <w:pPr>
        <w:pStyle w:val="Free Form"/>
        <w:bidi w:val="0"/>
        <w:ind w:left="72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lang w:val="en-US"/>
        </w:rPr>
        <w:t>“</w:t>
      </w:r>
      <w:r>
        <w:rPr>
          <w:rFonts w:ascii="Times New Roman" w:hAnsi="Times New Roman"/>
          <w:sz w:val="20"/>
          <w:szCs w:val="20"/>
          <w:rtl w:val="0"/>
          <w:lang w:val="en-US"/>
        </w:rPr>
        <w:t xml:space="preserve">101. </w:t>
      </w:r>
      <w:r>
        <w:rPr>
          <w:rFonts w:ascii="Times New Roman" w:hAnsi="Times New Roman" w:hint="default"/>
          <w:sz w:val="20"/>
          <w:szCs w:val="20"/>
          <w:rtl w:val="0"/>
          <w:lang w:val="en-US"/>
        </w:rPr>
        <w:t xml:space="preserve">… </w:t>
      </w:r>
      <w:r>
        <w:rPr>
          <w:rFonts w:ascii="Times New Roman" w:hAnsi="Times New Roman"/>
          <w:sz w:val="20"/>
          <w:szCs w:val="20"/>
          <w:rtl w:val="0"/>
          <w:lang w:val="en-US"/>
        </w:rPr>
        <w:t>how can He have a son when He has no consort?</w:t>
      </w:r>
      <w:r>
        <w:rPr>
          <w:rFonts w:ascii="Times New Roman" w:hAnsi="Times New Roman" w:hint="default"/>
          <w:sz w:val="20"/>
          <w:szCs w:val="20"/>
          <w:rtl w:val="0"/>
        </w:rPr>
        <w:t>”</w:t>
      </w:r>
      <w:r>
        <w:rPr>
          <w:rFonts w:ascii="Times New Roman" w:hAnsi="Times New Roman"/>
          <w:sz w:val="20"/>
          <w:szCs w:val="20"/>
          <w:rtl w:val="0"/>
          <w:lang w:val="en-US"/>
        </w:rPr>
        <w:t xml:space="preserve"> Sura 6:101 [Mistakenly assume </w:t>
      </w:r>
      <w:r>
        <w:rPr>
          <w:rFonts w:ascii="Times New Roman" w:hAnsi="Times New Roman" w:hint="default"/>
          <w:sz w:val="20"/>
          <w:szCs w:val="20"/>
          <w:rtl w:val="0"/>
          <w:lang w:val="en-US"/>
        </w:rPr>
        <w:t>“</w:t>
      </w:r>
      <w:r>
        <w:rPr>
          <w:rFonts w:ascii="Times New Roman" w:hAnsi="Times New Roman"/>
          <w:sz w:val="20"/>
          <w:szCs w:val="20"/>
          <w:rtl w:val="0"/>
          <w:lang w:val="en-US"/>
        </w:rPr>
        <w:t>son</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implies God must have a </w:t>
      </w:r>
      <w:r>
        <w:rPr>
          <w:rFonts w:ascii="Times New Roman" w:hAnsi="Times New Roman" w:hint="default"/>
          <w:sz w:val="20"/>
          <w:szCs w:val="20"/>
          <w:rtl w:val="0"/>
          <w:lang w:val="en-US"/>
        </w:rPr>
        <w:t>“</w:t>
      </w:r>
      <w:r>
        <w:rPr>
          <w:rFonts w:ascii="Times New Roman" w:hAnsi="Times New Roman"/>
          <w:sz w:val="20"/>
          <w:szCs w:val="20"/>
          <w:rtl w:val="0"/>
          <w:lang w:val="en-US"/>
        </w:rPr>
        <w:t>consort</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to have a son, i.e., they believe </w:t>
      </w:r>
      <w:r>
        <w:rPr>
          <w:rFonts w:ascii="Times New Roman" w:hAnsi="Times New Roman" w:hint="default"/>
          <w:sz w:val="20"/>
          <w:szCs w:val="20"/>
          <w:rtl w:val="0"/>
          <w:lang w:val="en-US"/>
        </w:rPr>
        <w:t>“</w:t>
      </w:r>
      <w:r>
        <w:rPr>
          <w:rFonts w:ascii="Times New Roman" w:hAnsi="Times New Roman"/>
          <w:sz w:val="20"/>
          <w:szCs w:val="20"/>
          <w:rtl w:val="0"/>
          <w:lang w:val="en-US"/>
        </w:rPr>
        <w:t>son</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connotes God must have sexual intercourse with a woman. </w:t>
      </w:r>
      <w:r>
        <w:rPr>
          <w:rFonts w:ascii="Times New Roman" w:hAnsi="Times New Roman"/>
          <w:sz w:val="20"/>
          <w:szCs w:val="20"/>
          <w:rtl w:val="0"/>
          <w:lang w:val="en-US"/>
        </w:rPr>
        <w:t>They do believe God created Jesus in Mary, just like he created Adam from the earth</w:t>
      </w:r>
      <w:r>
        <w:rPr>
          <w:rFonts w:ascii="Times New Roman" w:hAnsi="Times New Roman" w:hint="default"/>
          <w:sz w:val="20"/>
          <w:szCs w:val="20"/>
          <w:rtl w:val="0"/>
          <w:lang w:val="en-US"/>
        </w:rPr>
        <w:t>—</w:t>
      </w:r>
      <w:r>
        <w:rPr>
          <w:rFonts w:ascii="Times New Roman" w:hAnsi="Times New Roman"/>
          <w:sz w:val="20"/>
          <w:szCs w:val="20"/>
          <w:rtl w:val="0"/>
          <w:lang w:val="en-US"/>
        </w:rPr>
        <w:t xml:space="preserve">a </w:t>
      </w:r>
      <w:r>
        <w:rPr>
          <w:rFonts w:ascii="Times New Roman" w:hAnsi="Times New Roman" w:hint="default"/>
          <w:sz w:val="20"/>
          <w:szCs w:val="20"/>
          <w:rtl w:val="0"/>
          <w:lang w:val="en-US"/>
        </w:rPr>
        <w:t>“</w:t>
      </w:r>
      <w:r>
        <w:rPr>
          <w:rFonts w:ascii="Times New Roman" w:hAnsi="Times New Roman"/>
          <w:sz w:val="20"/>
          <w:szCs w:val="20"/>
          <w:rtl w:val="0"/>
          <w:lang w:val="en-US"/>
        </w:rPr>
        <w:t>virgin birth</w:t>
      </w:r>
      <w:r>
        <w:rPr>
          <w:rFonts w:ascii="Times New Roman" w:hAnsi="Times New Roman" w:hint="default"/>
          <w:sz w:val="20"/>
          <w:szCs w:val="20"/>
          <w:rtl w:val="0"/>
          <w:lang w:val="en-US"/>
        </w:rPr>
        <w:t>”—</w:t>
      </w:r>
      <w:r>
        <w:rPr>
          <w:rFonts w:ascii="Times New Roman" w:hAnsi="Times New Roman"/>
          <w:sz w:val="20"/>
          <w:szCs w:val="20"/>
          <w:rtl w:val="0"/>
          <w:lang w:val="en-US"/>
        </w:rPr>
        <w:t>but do not believe he is the Son of God.</w:t>
      </w:r>
      <w:r>
        <w:rPr>
          <w:rFonts w:ascii="Times New Roman" w:hAnsi="Times New Roman"/>
          <w:sz w:val="20"/>
          <w:szCs w:val="20"/>
          <w:rtl w:val="0"/>
          <w:lang w:val="en-US"/>
        </w:rPr>
        <w:t>]</w:t>
      </w:r>
    </w:p>
    <w:p>
      <w:pPr>
        <w:pStyle w:val="Free Form"/>
        <w:numPr>
          <w:ilvl w:val="0"/>
          <w:numId w:val="23"/>
        </w:numPr>
        <w:bidi w:val="0"/>
        <w:spacing w:before="120"/>
        <w:ind w:right="0"/>
        <w:jc w:val="left"/>
        <w:rPr>
          <w:sz w:val="20"/>
          <w:szCs w:val="20"/>
          <w:rtl w:val="0"/>
          <w:lang w:val="en-US"/>
        </w:rPr>
      </w:pPr>
      <w:r>
        <w:rPr>
          <w:sz w:val="20"/>
          <w:szCs w:val="20"/>
          <w:rtl w:val="0"/>
          <w:lang w:val="en-US"/>
        </w:rPr>
        <w:t xml:space="preserve">Deny the </w:t>
      </w:r>
      <w:r>
        <w:rPr>
          <w:sz w:val="20"/>
          <w:szCs w:val="20"/>
          <w:rtl w:val="0"/>
          <w:lang w:val="fr-FR"/>
        </w:rPr>
        <w:t>crucifixion</w:t>
      </w:r>
      <w:r>
        <w:rPr>
          <w:sz w:val="20"/>
          <w:szCs w:val="20"/>
          <w:rtl w:val="0"/>
          <w:lang w:val="en-US"/>
        </w:rPr>
        <w:t xml:space="preserve"> and </w:t>
      </w:r>
      <w:r>
        <w:rPr>
          <w:sz w:val="20"/>
          <w:szCs w:val="20"/>
          <w:rtl w:val="0"/>
          <w:lang w:val="fr-FR"/>
        </w:rPr>
        <w:t>resurrection</w:t>
      </w:r>
      <w:r>
        <w:rPr>
          <w:sz w:val="20"/>
          <w:szCs w:val="20"/>
          <w:rtl w:val="0"/>
          <w:lang w:val="en-US"/>
        </w:rPr>
        <w:t xml:space="preserve"> of Jesus</w:t>
      </w:r>
    </w:p>
    <w:p>
      <w:pPr>
        <w:pStyle w:val="Free Form"/>
        <w:bidi w:val="0"/>
        <w:spacing w:before="120"/>
        <w:ind w:left="72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1"/>
          <w:lang w:val="ar-SA" w:bidi="ar-SA"/>
        </w:rPr>
        <w:t>“</w:t>
      </w:r>
      <w:r>
        <w:rPr>
          <w:rFonts w:ascii="Times New Roman" w:hAnsi="Times New Roman"/>
          <w:sz w:val="20"/>
          <w:szCs w:val="20"/>
          <w:rtl w:val="0"/>
          <w:lang w:val="en-US"/>
        </w:rPr>
        <w:t xml:space="preserve">157. That they said (in boast), </w:t>
      </w:r>
      <w:r>
        <w:rPr>
          <w:rFonts w:ascii="Times New Roman" w:hAnsi="Times New Roman" w:hint="default"/>
          <w:sz w:val="20"/>
          <w:szCs w:val="20"/>
          <w:rtl w:val="1"/>
          <w:lang w:val="ar-SA" w:bidi="ar-SA"/>
        </w:rPr>
        <w:t>“</w:t>
      </w:r>
      <w:r>
        <w:rPr>
          <w:rFonts w:ascii="Times New Roman" w:hAnsi="Times New Roman"/>
          <w:sz w:val="20"/>
          <w:szCs w:val="20"/>
          <w:rtl w:val="0"/>
          <w:lang w:val="en-US"/>
        </w:rPr>
        <w:t>We killed Christ Jesus, the son of Mary, the Messenger of Allah</w:t>
      </w:r>
      <w:r>
        <w:rPr>
          <w:rFonts w:ascii="Times New Roman" w:hAnsi="Times New Roman" w:hint="default"/>
          <w:sz w:val="20"/>
          <w:szCs w:val="20"/>
          <w:rtl w:val="0"/>
        </w:rPr>
        <w:t>”</w:t>
      </w:r>
      <w:r>
        <w:rPr>
          <w:rFonts w:ascii="Times New Roman" w:hAnsi="Times New Roman"/>
          <w:sz w:val="20"/>
          <w:szCs w:val="20"/>
          <w:rtl w:val="0"/>
          <w:lang w:val="en-US"/>
        </w:rPr>
        <w:t>;- but they killed him not, nor crucified</w:t>
      </w:r>
      <w:r>
        <w:rPr>
          <w:rFonts w:ascii="Times New Roman" w:hAnsi="Times New Roman"/>
          <w:sz w:val="20"/>
          <w:szCs w:val="20"/>
          <w:rtl w:val="0"/>
          <w:lang w:val="en-US"/>
        </w:rPr>
        <w:t xml:space="preserve"> </w:t>
      </w:r>
      <w:r>
        <w:rPr>
          <w:rFonts w:ascii="Times New Roman" w:hAnsi="Times New Roman"/>
          <w:sz w:val="20"/>
          <w:szCs w:val="20"/>
          <w:rtl w:val="0"/>
          <w:lang w:val="en-US"/>
        </w:rPr>
        <w:t>him, but so it was made to appear to them, and those who differ therein are full of doubts, with no (certain) knowledge, but only conjecture to follow, for of a surety they did not kill him</w:t>
      </w:r>
      <w:r>
        <w:rPr>
          <w:rFonts w:ascii="Times New Roman" w:hAnsi="Times New Roman" w:hint="default"/>
          <w:sz w:val="20"/>
          <w:szCs w:val="20"/>
          <w:rtl w:val="0"/>
        </w:rPr>
        <w:t>”</w:t>
      </w:r>
      <w:r>
        <w:rPr>
          <w:rFonts w:ascii="Times New Roman" w:hAnsi="Times New Roman"/>
          <w:sz w:val="20"/>
          <w:szCs w:val="20"/>
          <w:rtl w:val="0"/>
          <w:lang w:val="en-US"/>
        </w:rPr>
        <w:t xml:space="preserve"> Sura 4:157.</w:t>
      </w:r>
    </w:p>
    <w:p>
      <w:pPr>
        <w:pStyle w:val="Free Form"/>
        <w:bidi w:val="0"/>
        <w:ind w:left="108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lang w:val="en-US"/>
        </w:rPr>
        <w:t>“</w:t>
      </w:r>
      <w:r>
        <w:rPr>
          <w:rFonts w:ascii="Times New Roman" w:hAnsi="Times New Roman"/>
          <w:sz w:val="20"/>
          <w:szCs w:val="20"/>
          <w:rtl w:val="0"/>
          <w:lang w:val="en-US"/>
        </w:rPr>
        <w:t>Islamic tradition says someone else died in the place of Jesus, perhaps Judas Iscariot, or Simon, who carried the cross.</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Mark Mayberry, </w:t>
      </w:r>
      <w:r>
        <w:rPr>
          <w:rFonts w:ascii="Times New Roman" w:hAnsi="Times New Roman"/>
          <w:i w:val="1"/>
          <w:iCs w:val="1"/>
          <w:sz w:val="20"/>
          <w:szCs w:val="20"/>
          <w:rtl w:val="0"/>
          <w:lang w:val="en-US"/>
        </w:rPr>
        <w:t>Islam: A Study Of The Muslim Religion The Quran VS The Bible</w:t>
      </w:r>
    </w:p>
    <w:p>
      <w:pPr>
        <w:pStyle w:val="Free Form"/>
        <w:bidi w:val="0"/>
        <w:spacing w:before="60"/>
        <w:ind w:left="72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0"/>
          <w:lang w:val="en-US"/>
        </w:rPr>
        <w:t>“</w:t>
      </w:r>
      <w:r>
        <w:rPr>
          <w:rFonts w:ascii="Times New Roman" w:hAnsi="Times New Roman"/>
          <w:sz w:val="20"/>
          <w:szCs w:val="20"/>
          <w:rtl w:val="0"/>
          <w:lang w:val="en-US"/>
        </w:rPr>
        <w:t>Ahmad Dedat is one of the leading public defenders of Islam. He claims the following:</w:t>
      </w:r>
    </w:p>
    <w:p>
      <w:pPr>
        <w:pStyle w:val="Free Form"/>
        <w:bidi w:val="0"/>
        <w:ind w:left="1080" w:right="0" w:firstLine="0"/>
        <w:jc w:val="left"/>
        <w:rPr>
          <w:rFonts w:ascii="Times New Roman" w:cs="Times New Roman" w:hAnsi="Times New Roman" w:eastAsia="Times New Roman"/>
          <w:sz w:val="20"/>
          <w:szCs w:val="20"/>
          <w:rtl w:val="0"/>
        </w:rPr>
      </w:pPr>
      <w:r>
        <w:rPr>
          <w:rFonts w:ascii="Times New Roman" w:hAnsi="Times New Roman"/>
          <w:sz w:val="20"/>
          <w:szCs w:val="20"/>
          <w:rtl w:val="0"/>
          <w:lang w:val="en-US"/>
        </w:rPr>
        <w:t xml:space="preserve">Throughout the length and breadth of the 27 books of the New Testament, there is not a single statement made by Jesus Christ that </w:t>
      </w:r>
      <w:r>
        <w:rPr>
          <w:rFonts w:ascii="Times New Roman" w:hAnsi="Times New Roman" w:hint="default"/>
          <w:sz w:val="20"/>
          <w:szCs w:val="20"/>
          <w:rtl w:val="0"/>
          <w:lang w:val="en-US"/>
        </w:rPr>
        <w:t>‘</w:t>
      </w:r>
      <w:r>
        <w:rPr>
          <w:rFonts w:ascii="Times New Roman" w:hAnsi="Times New Roman"/>
          <w:sz w:val="20"/>
          <w:szCs w:val="20"/>
          <w:rtl w:val="0"/>
          <w:lang w:val="en-US"/>
        </w:rPr>
        <w:t>I was dead, and I have come back from the dead;</w:t>
      </w:r>
      <w:r>
        <w:rPr>
          <w:rFonts w:ascii="Times New Roman" w:hAnsi="Times New Roman" w:hint="default"/>
          <w:sz w:val="20"/>
          <w:szCs w:val="20"/>
          <w:rtl w:val="0"/>
          <w:lang w:val="en-US"/>
        </w:rPr>
        <w:t>’</w:t>
      </w:r>
      <w:r>
        <w:rPr>
          <w:rFonts w:ascii="Times New Roman" w:hAnsi="Times New Roman"/>
          <w:sz w:val="20"/>
          <w:szCs w:val="20"/>
          <w:rtl w:val="0"/>
          <w:lang w:val="en-US"/>
        </w:rPr>
        <w:t xml:space="preserve"> The Christian has [wrongly] been belaboring the word resurrection. Again and again, by repetition, it is conveyed that it [the resurrection] is proving a fact</w:t>
      </w:r>
      <w:r>
        <w:rPr>
          <w:rFonts w:ascii="Times New Roman" w:hAnsi="Times New Roman" w:hint="default"/>
          <w:sz w:val="20"/>
          <w:szCs w:val="20"/>
          <w:rtl w:val="0"/>
        </w:rPr>
        <w:t xml:space="preserve">… </w:t>
      </w:r>
      <w:r>
        <w:rPr>
          <w:rFonts w:ascii="Times New Roman" w:hAnsi="Times New Roman"/>
          <w:sz w:val="20"/>
          <w:szCs w:val="20"/>
          <w:rtl w:val="0"/>
          <w:lang w:val="en-US"/>
        </w:rPr>
        <w:t xml:space="preserve">[But] Jesus Christ never uttered the word that </w:t>
      </w:r>
      <w:r>
        <w:rPr>
          <w:rFonts w:ascii="Times New Roman" w:hAnsi="Times New Roman" w:hint="default"/>
          <w:sz w:val="20"/>
          <w:szCs w:val="20"/>
          <w:rtl w:val="0"/>
          <w:lang w:val="en-US"/>
        </w:rPr>
        <w:t>‘</w:t>
      </w:r>
      <w:r>
        <w:rPr>
          <w:rFonts w:ascii="Times New Roman" w:hAnsi="Times New Roman"/>
          <w:sz w:val="20"/>
          <w:szCs w:val="20"/>
          <w:rtl w:val="0"/>
          <w:lang w:val="en-US"/>
        </w:rPr>
        <w:t>I have come back from the dead,</w:t>
      </w:r>
      <w:r>
        <w:rPr>
          <w:rFonts w:ascii="Times New Roman" w:hAnsi="Times New Roman" w:hint="default"/>
          <w:sz w:val="20"/>
          <w:szCs w:val="20"/>
          <w:rtl w:val="0"/>
          <w:lang w:val="en-US"/>
        </w:rPr>
        <w:t>’</w:t>
      </w:r>
      <w:r>
        <w:rPr>
          <w:rFonts w:ascii="Times New Roman" w:hAnsi="Times New Roman"/>
          <w:sz w:val="20"/>
          <w:szCs w:val="20"/>
          <w:rtl w:val="0"/>
          <w:lang w:val="en-US"/>
        </w:rPr>
        <w:t xml:space="preserve"> in the 27 books of the New Testament, not once.</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Josh McDowell and John Gilchrist, </w:t>
      </w:r>
      <w:r>
        <w:rPr>
          <w:rFonts w:ascii="Times New Roman" w:hAnsi="Times New Roman"/>
          <w:i w:val="1"/>
          <w:iCs w:val="1"/>
          <w:sz w:val="20"/>
          <w:szCs w:val="20"/>
          <w:rtl w:val="0"/>
          <w:lang w:val="de-DE"/>
        </w:rPr>
        <w:t>The Islam Debate</w:t>
      </w:r>
      <w:r>
        <w:rPr>
          <w:rFonts w:ascii="Times New Roman" w:hAnsi="Times New Roman"/>
          <w:sz w:val="20"/>
          <w:szCs w:val="20"/>
          <w:rtl w:val="0"/>
          <w:lang w:val="it-IT"/>
        </w:rPr>
        <w:t>, (San Bernadino, CA: Here</w:t>
      </w:r>
      <w:r>
        <w:rPr>
          <w:rFonts w:ascii="Times New Roman" w:hAnsi="Times New Roman" w:hint="default"/>
          <w:sz w:val="20"/>
          <w:szCs w:val="20"/>
          <w:rtl w:val="1"/>
        </w:rPr>
        <w:t>’</w:t>
      </w:r>
      <w:r>
        <w:rPr>
          <w:rFonts w:ascii="Times New Roman" w:hAnsi="Times New Roman"/>
          <w:sz w:val="20"/>
          <w:szCs w:val="20"/>
          <w:rtl w:val="0"/>
          <w:lang w:val="en-US"/>
        </w:rPr>
        <w:t>s Life Publishers, 1983), p. 172.</w:t>
      </w:r>
      <w:r>
        <w:rPr>
          <w:rFonts w:ascii="Times New Roman" w:hAnsi="Times New Roman"/>
          <w:sz w:val="20"/>
          <w:szCs w:val="20"/>
          <w:rtl w:val="0"/>
          <w:lang w:val="en-US"/>
        </w:rPr>
        <w:t xml:space="preserve"> (</w:t>
      </w:r>
      <w:r>
        <w:rPr>
          <w:rStyle w:val="Hyperlink.0"/>
          <w:rFonts w:ascii="Times New Roman" w:cs="Times New Roman" w:hAnsi="Times New Roman" w:eastAsia="Times New Roman"/>
          <w:sz w:val="20"/>
          <w:szCs w:val="20"/>
          <w:rtl w:val="0"/>
        </w:rPr>
        <w:fldChar w:fldCharType="begin" w:fldLock="0"/>
      </w:r>
      <w:r>
        <w:rPr>
          <w:rStyle w:val="Hyperlink.0"/>
          <w:rFonts w:ascii="Times New Roman" w:cs="Times New Roman" w:hAnsi="Times New Roman" w:eastAsia="Times New Roman"/>
          <w:sz w:val="20"/>
          <w:szCs w:val="20"/>
          <w:rtl w:val="0"/>
        </w:rPr>
        <w:instrText xml:space="preserve"> HYPERLINK "https://jashow.org/articles/what-does-islam-teach-about-salvation-part-1/#cite_note-10"</w:instrText>
      </w:r>
      <w:r>
        <w:rPr>
          <w:rStyle w:val="Hyperlink.0"/>
          <w:rFonts w:ascii="Times New Roman" w:cs="Times New Roman" w:hAnsi="Times New Roman" w:eastAsia="Times New Roman"/>
          <w:sz w:val="20"/>
          <w:szCs w:val="20"/>
          <w:rtl w:val="0"/>
        </w:rPr>
        <w:fldChar w:fldCharType="separate" w:fldLock="0"/>
      </w:r>
      <w:r>
        <w:rPr>
          <w:rStyle w:val="Hyperlink.0"/>
          <w:rFonts w:ascii="Times New Roman" w:hAnsi="Times New Roman"/>
          <w:sz w:val="20"/>
          <w:szCs w:val="20"/>
          <w:rtl w:val="0"/>
          <w:lang w:val="en-US"/>
        </w:rPr>
        <w:t>https://jashow.org/articles/what-does-islam-teach-about-salvation-part-1/#cite_note-10</w:t>
      </w:r>
      <w:r>
        <w:rPr>
          <w:rFonts w:ascii="Times New Roman" w:cs="Times New Roman" w:hAnsi="Times New Roman" w:eastAsia="Times New Roman"/>
          <w:sz w:val="20"/>
          <w:szCs w:val="20"/>
          <w:rtl w:val="0"/>
        </w:rPr>
        <w:fldChar w:fldCharType="end" w:fldLock="0"/>
      </w:r>
      <w:r>
        <w:rPr>
          <w:rFonts w:ascii="Times New Roman" w:hAnsi="Times New Roman"/>
          <w:sz w:val="20"/>
          <w:szCs w:val="20"/>
          <w:rtl w:val="0"/>
          <w:lang w:val="en-US"/>
        </w:rPr>
        <w:t>)</w:t>
      </w:r>
    </w:p>
    <w:p>
      <w:pPr>
        <w:pStyle w:val="Free Form"/>
        <w:numPr>
          <w:ilvl w:val="0"/>
          <w:numId w:val="23"/>
        </w:numPr>
        <w:bidi w:val="0"/>
        <w:spacing w:before="120"/>
        <w:ind w:right="0"/>
        <w:jc w:val="left"/>
        <w:rPr>
          <w:sz w:val="20"/>
          <w:szCs w:val="20"/>
          <w:rtl w:val="0"/>
          <w:lang w:val="en-US"/>
        </w:rPr>
      </w:pPr>
      <w:r>
        <w:rPr>
          <w:sz w:val="20"/>
          <w:szCs w:val="20"/>
          <w:rtl w:val="0"/>
          <w:lang w:val="en-US"/>
        </w:rPr>
        <w:t>Jesus is but a prophet like Abraham,Isaac, Jacob, Moses, not an eternal, Divine being</w:t>
      </w:r>
    </w:p>
    <w:p>
      <w:pPr>
        <w:pStyle w:val="Free Form"/>
        <w:bidi w:val="0"/>
        <w:spacing w:before="120"/>
        <w:ind w:left="72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1"/>
          <w:lang w:val="ar-SA" w:bidi="ar-SA"/>
        </w:rPr>
        <w:t>“</w:t>
      </w:r>
      <w:r>
        <w:rPr>
          <w:rFonts w:ascii="Times New Roman" w:hAnsi="Times New Roman"/>
          <w:sz w:val="20"/>
          <w:szCs w:val="20"/>
          <w:rtl w:val="0"/>
          <w:lang w:val="en-US"/>
        </w:rPr>
        <w:t>We believe in Allah, and the revelation given to us, and to Abraham, Isma</w:t>
      </w:r>
      <w:r>
        <w:rPr>
          <w:rFonts w:ascii="Times New Roman" w:hAnsi="Times New Roman" w:hint="default"/>
          <w:sz w:val="20"/>
          <w:szCs w:val="20"/>
          <w:rtl w:val="1"/>
        </w:rPr>
        <w:t>’</w:t>
      </w:r>
      <w:r>
        <w:rPr>
          <w:rFonts w:ascii="Times New Roman" w:hAnsi="Times New Roman"/>
          <w:sz w:val="20"/>
          <w:szCs w:val="20"/>
          <w:rtl w:val="0"/>
          <w:lang w:val="en-US"/>
        </w:rPr>
        <w:t>il, Isaac, Jacob, and the Tribes, and that given to Moses and Jesus, and that given to (all) Prophets from their Lord, we make no difference between one and another of them: and we bow to Allah (in Islam).</w:t>
      </w:r>
      <w:r>
        <w:rPr>
          <w:rFonts w:ascii="Times New Roman" w:hAnsi="Times New Roman" w:hint="default"/>
          <w:sz w:val="20"/>
          <w:szCs w:val="20"/>
          <w:rtl w:val="0"/>
        </w:rPr>
        <w:t>”</w:t>
      </w:r>
      <w:r>
        <w:rPr>
          <w:rFonts w:ascii="Times New Roman" w:hAnsi="Times New Roman"/>
          <w:sz w:val="20"/>
          <w:szCs w:val="20"/>
          <w:rtl w:val="0"/>
          <w:lang w:val="en-US"/>
        </w:rPr>
        <w:t xml:space="preserve"> Sura 2:136</w:t>
      </w:r>
    </w:p>
    <w:p>
      <w:pPr>
        <w:pStyle w:val="Free Form"/>
        <w:numPr>
          <w:ilvl w:val="0"/>
          <w:numId w:val="23"/>
        </w:numPr>
        <w:bidi w:val="0"/>
        <w:spacing w:before="120"/>
        <w:ind w:right="0"/>
        <w:jc w:val="left"/>
        <w:rPr>
          <w:sz w:val="20"/>
          <w:szCs w:val="20"/>
          <w:rtl w:val="0"/>
          <w:lang w:val="en-US"/>
        </w:rPr>
      </w:pPr>
      <w:r>
        <w:rPr>
          <w:sz w:val="20"/>
          <w:szCs w:val="20"/>
          <w:rtl w:val="0"/>
          <w:lang w:val="en-US"/>
        </w:rPr>
        <w:t>Deny Jesus</w:t>
      </w:r>
      <w:r>
        <w:rPr>
          <w:sz w:val="20"/>
          <w:szCs w:val="20"/>
          <w:rtl w:val="0"/>
          <w:lang w:val="en-US"/>
        </w:rPr>
        <w:t xml:space="preserve">’ </w:t>
      </w:r>
      <w:r>
        <w:rPr>
          <w:sz w:val="20"/>
          <w:szCs w:val="20"/>
          <w:rtl w:val="0"/>
          <w:lang w:val="en-US"/>
        </w:rPr>
        <w:t>sacrifice is necessary to be saved, yet this is the core of the gospel</w:t>
      </w:r>
    </w:p>
    <w:p>
      <w:pPr>
        <w:pStyle w:val="Free Form"/>
        <w:bidi w:val="0"/>
        <w:spacing w:before="120"/>
        <w:ind w:left="720" w:right="0" w:firstLine="0"/>
        <w:jc w:val="left"/>
        <w:rPr>
          <w:rFonts w:ascii="Times New Roman" w:cs="Times New Roman" w:hAnsi="Times New Roman" w:eastAsia="Times New Roman"/>
          <w:sz w:val="20"/>
          <w:szCs w:val="20"/>
          <w:rtl w:val="0"/>
        </w:rPr>
      </w:pPr>
      <w:r>
        <w:rPr>
          <w:rFonts w:ascii="Times New Roman" w:hAnsi="Times New Roman"/>
          <w:sz w:val="20"/>
          <w:szCs w:val="20"/>
          <w:rtl w:val="0"/>
          <w:lang w:val="en-US"/>
        </w:rPr>
        <w:t>They do say Allah forgives, but it is not based on the atoning death of Jesus Christ, the core of the gospel.</w:t>
      </w:r>
    </w:p>
    <w:p>
      <w:pPr>
        <w:pStyle w:val="Free Form"/>
        <w:bidi w:val="0"/>
        <w:ind w:left="720" w:right="0" w:firstLine="0"/>
        <w:jc w:val="left"/>
        <w:rPr>
          <w:rFonts w:ascii="Times New Roman" w:cs="Times New Roman" w:hAnsi="Times New Roman" w:eastAsia="Times New Roman"/>
          <w:sz w:val="20"/>
          <w:szCs w:val="20"/>
          <w:rtl w:val="0"/>
        </w:rPr>
      </w:pPr>
      <w:r>
        <w:rPr>
          <w:rFonts w:ascii="Times New Roman" w:hAnsi="Times New Roman" w:hint="default"/>
          <w:sz w:val="20"/>
          <w:szCs w:val="20"/>
          <w:rtl w:val="1"/>
          <w:lang w:val="ar-SA" w:bidi="ar-SA"/>
        </w:rPr>
        <w:t>“</w:t>
      </w:r>
      <w:r>
        <w:rPr>
          <w:rFonts w:ascii="Times New Roman" w:hAnsi="Times New Roman"/>
          <w:sz w:val="20"/>
          <w:szCs w:val="20"/>
          <w:rtl w:val="0"/>
          <w:lang w:val="en-US"/>
        </w:rPr>
        <w:t xml:space="preserve">They say: </w:t>
      </w:r>
      <w:r>
        <w:rPr>
          <w:rFonts w:ascii="Times New Roman" w:hAnsi="Times New Roman" w:hint="default"/>
          <w:sz w:val="20"/>
          <w:szCs w:val="20"/>
          <w:rtl w:val="1"/>
          <w:lang w:val="ar-SA" w:bidi="ar-SA"/>
        </w:rPr>
        <w:t>“</w:t>
      </w:r>
      <w:r>
        <w:rPr>
          <w:rFonts w:ascii="Times New Roman" w:hAnsi="Times New Roman"/>
          <w:sz w:val="20"/>
          <w:szCs w:val="20"/>
          <w:rtl w:val="0"/>
          <w:lang w:val="en-US"/>
        </w:rPr>
        <w:t>Become Jews or Christians if you would be guided (to salvation).</w:t>
      </w:r>
      <w:r>
        <w:rPr>
          <w:rFonts w:ascii="Times New Roman" w:hAnsi="Times New Roman" w:hint="default"/>
          <w:sz w:val="20"/>
          <w:szCs w:val="20"/>
          <w:rtl w:val="0"/>
        </w:rPr>
        <w:t xml:space="preserve">” </w:t>
      </w:r>
      <w:r>
        <w:rPr>
          <w:rFonts w:ascii="Times New Roman" w:hAnsi="Times New Roman"/>
          <w:sz w:val="20"/>
          <w:szCs w:val="20"/>
          <w:rtl w:val="0"/>
          <w:lang w:val="en-US"/>
        </w:rPr>
        <w:t xml:space="preserve">You say: </w:t>
      </w:r>
      <w:r>
        <w:rPr>
          <w:rFonts w:ascii="Times New Roman" w:hAnsi="Times New Roman" w:hint="default"/>
          <w:sz w:val="20"/>
          <w:szCs w:val="20"/>
          <w:rtl w:val="1"/>
          <w:lang w:val="ar-SA" w:bidi="ar-SA"/>
        </w:rPr>
        <w:t>“</w:t>
      </w:r>
      <w:r>
        <w:rPr>
          <w:rFonts w:ascii="Times New Roman" w:hAnsi="Times New Roman"/>
          <w:sz w:val="20"/>
          <w:szCs w:val="20"/>
          <w:rtl w:val="0"/>
          <w:lang w:val="en-US"/>
        </w:rPr>
        <w:t>Nay! (I would rather) the Religion of</w:t>
      </w:r>
      <w:r>
        <w:rPr>
          <w:rFonts w:ascii="Times New Roman" w:hAnsi="Times New Roman"/>
          <w:sz w:val="20"/>
          <w:szCs w:val="20"/>
          <w:rtl w:val="0"/>
          <w:lang w:val="en-US"/>
        </w:rPr>
        <w:t xml:space="preserve"> </w:t>
      </w:r>
      <w:r>
        <w:rPr>
          <w:rFonts w:ascii="Times New Roman" w:hAnsi="Times New Roman"/>
          <w:sz w:val="20"/>
          <w:szCs w:val="20"/>
          <w:rtl w:val="0"/>
          <w:lang w:val="en-US"/>
        </w:rPr>
        <w:t>Abraham the True, and he joined not gods with Allah.</w:t>
      </w:r>
      <w:r>
        <w:rPr>
          <w:rFonts w:ascii="Times New Roman" w:hAnsi="Times New Roman" w:hint="default"/>
          <w:sz w:val="20"/>
          <w:szCs w:val="20"/>
          <w:rtl w:val="0"/>
        </w:rPr>
        <w:t>”</w:t>
      </w:r>
      <w:r>
        <w:rPr>
          <w:rFonts w:ascii="Times New Roman" w:hAnsi="Times New Roman"/>
          <w:sz w:val="20"/>
          <w:szCs w:val="20"/>
          <w:rtl w:val="0"/>
          <w:lang w:val="en-US"/>
        </w:rPr>
        <w:t xml:space="preserve"> Sura 2:135</w:t>
      </w:r>
    </w:p>
    <w:p>
      <w:pPr>
        <w:pStyle w:val="Free Form"/>
        <w:bidi w:val="0"/>
        <w:ind w:left="720" w:right="0" w:firstLine="0"/>
        <w:jc w:val="left"/>
        <w:rPr>
          <w:rFonts w:ascii="Times New Roman" w:cs="Times New Roman" w:hAnsi="Times New Roman" w:eastAsia="Times New Roman"/>
          <w:sz w:val="20"/>
          <w:szCs w:val="20"/>
          <w:rtl w:val="0"/>
        </w:rPr>
      </w:pPr>
    </w:p>
    <w:p>
      <w:pPr>
        <w:pStyle w:val="Free Form"/>
        <w:bidi w:val="0"/>
        <w:ind w:left="720" w:right="0" w:firstLine="0"/>
        <w:jc w:val="left"/>
        <w:rPr>
          <w:rtl w:val="0"/>
        </w:rPr>
        <w:sectPr>
          <w:headerReference w:type="default" r:id="rId36"/>
          <w:footerReference w:type="default" r:id="rId37"/>
          <w:pgSz w:w="12240" w:h="15840" w:orient="portrait"/>
          <w:pgMar w:top="1440" w:right="1080" w:bottom="1080" w:left="1800" w:header="720" w:footer="360"/>
          <w:bidi w:val="0"/>
        </w:sectPr>
      </w:pPr>
    </w:p>
    <w:p>
      <w:pPr>
        <w:pStyle w:val="Lesson Title"/>
        <w:bidi w:val="0"/>
      </w:pPr>
      <w:bookmarkStart w:name="_Toc14" w:id="25"/>
      <w:r>
        <w:rPr>
          <w:rFonts w:cs="Arial Unicode MS" w:eastAsia="Arial Unicode MS"/>
          <w:rtl w:val="0"/>
          <w:lang w:val="en-US"/>
        </w:rPr>
        <w:t xml:space="preserve">#15 </w:t>
      </w:r>
      <w:r>
        <w:rPr>
          <w:rFonts w:cs="Arial Unicode MS" w:eastAsia="Arial Unicode MS"/>
          <w:rtl w:val="0"/>
          <w:lang w:val="en-US"/>
        </w:rPr>
        <w:t>The Godhead - Review</w:t>
      </w:r>
      <w:bookmarkEnd w:id="25"/>
    </w:p>
    <w:p>
      <w:pPr>
        <w:pStyle w:val="Review questions"/>
        <w:numPr>
          <w:ilvl w:val="0"/>
          <w:numId w:val="25"/>
        </w:numPr>
        <w:spacing w:before="200" w:after="40"/>
        <w:rPr>
          <w:sz w:val="22"/>
          <w:szCs w:val="22"/>
          <w:lang w:val="ar-SA" w:bidi="ar-SA"/>
        </w:rPr>
      </w:pPr>
      <w:r>
        <w:rPr>
          <w:sz w:val="22"/>
          <w:szCs w:val="22"/>
          <w:rtl w:val="1"/>
          <w:lang w:val="ar-SA" w:bidi="ar-SA"/>
        </w:rPr>
        <w:t>“</w:t>
      </w:r>
      <w:r>
        <w:rPr>
          <w:sz w:val="22"/>
          <w:szCs w:val="22"/>
          <w:rtl w:val="0"/>
          <w:lang w:val="en-US"/>
        </w:rPr>
        <w:t>Godhead</w:t>
      </w:r>
      <w:r>
        <w:rPr>
          <w:sz w:val="22"/>
          <w:szCs w:val="22"/>
          <w:rtl w:val="0"/>
        </w:rPr>
        <w:t xml:space="preserve">” </w:t>
      </w:r>
      <w:r>
        <w:rPr>
          <w:sz w:val="22"/>
          <w:szCs w:val="22"/>
          <w:rtl w:val="0"/>
          <w:lang w:val="en-US"/>
        </w:rPr>
        <w:t>refers to</w:t>
      </w:r>
    </w:p>
    <w:p>
      <w:pPr>
        <w:pStyle w:val="Review questions"/>
        <w:numPr>
          <w:ilvl w:val="1"/>
          <w:numId w:val="25"/>
        </w:numPr>
        <w:spacing w:after="40"/>
        <w:rPr>
          <w:sz w:val="22"/>
          <w:szCs w:val="22"/>
          <w:lang w:val="en-US"/>
        </w:rPr>
      </w:pPr>
      <w:r>
        <w:rPr>
          <w:sz w:val="22"/>
          <w:szCs w:val="22"/>
          <w:rtl w:val="0"/>
          <w:lang w:val="en-US"/>
        </w:rPr>
        <w:t xml:space="preserve">The Father, as the </w:t>
      </w:r>
      <w:r>
        <w:rPr>
          <w:sz w:val="22"/>
          <w:szCs w:val="22"/>
          <w:rtl w:val="1"/>
          <w:lang w:val="ar-SA" w:bidi="ar-SA"/>
        </w:rPr>
        <w:t>“</w:t>
      </w:r>
      <w:r>
        <w:rPr>
          <w:sz w:val="22"/>
          <w:szCs w:val="22"/>
          <w:rtl w:val="0"/>
          <w:lang w:val="en-US"/>
        </w:rPr>
        <w:t>head</w:t>
      </w:r>
      <w:r>
        <w:rPr>
          <w:sz w:val="22"/>
          <w:szCs w:val="22"/>
          <w:rtl w:val="0"/>
        </w:rPr>
        <w:t xml:space="preserve">” </w:t>
      </w:r>
      <w:r>
        <w:rPr>
          <w:sz w:val="22"/>
          <w:szCs w:val="22"/>
          <w:rtl w:val="0"/>
          <w:lang w:val="en-US"/>
        </w:rPr>
        <w:t>of Christ</w:t>
      </w:r>
    </w:p>
    <w:p>
      <w:pPr>
        <w:pStyle w:val="Review questions"/>
        <w:numPr>
          <w:ilvl w:val="1"/>
          <w:numId w:val="25"/>
        </w:numPr>
        <w:spacing w:after="40"/>
        <w:rPr>
          <w:sz w:val="22"/>
          <w:szCs w:val="22"/>
          <w:lang w:val="en-US"/>
        </w:rPr>
      </w:pPr>
      <w:r>
        <w:rPr>
          <w:sz w:val="22"/>
          <w:szCs w:val="22"/>
          <w:rtl w:val="0"/>
          <w:lang w:val="en-US"/>
        </w:rPr>
        <w:t>Godhood</w:t>
      </w:r>
    </w:p>
    <w:p>
      <w:pPr>
        <w:pStyle w:val="Review questions"/>
        <w:numPr>
          <w:ilvl w:val="1"/>
          <w:numId w:val="25"/>
        </w:numPr>
        <w:spacing w:after="40"/>
        <w:rPr>
          <w:sz w:val="22"/>
          <w:szCs w:val="22"/>
          <w:lang w:val="en-US"/>
        </w:rPr>
      </w:pPr>
      <w:r>
        <w:rPr>
          <w:sz w:val="22"/>
          <w:szCs w:val="22"/>
          <w:rtl w:val="0"/>
          <w:lang w:val="en-US"/>
        </w:rPr>
        <w:t>Divine authority</w:t>
      </w:r>
    </w:p>
    <w:p>
      <w:pPr>
        <w:pStyle w:val="Review questions"/>
        <w:numPr>
          <w:ilvl w:val="1"/>
          <w:numId w:val="25"/>
        </w:numPr>
        <w:rPr>
          <w:sz w:val="22"/>
          <w:szCs w:val="22"/>
          <w:lang w:val="en-US"/>
        </w:rPr>
      </w:pPr>
      <w:r>
        <w:rPr>
          <w:sz w:val="22"/>
          <w:szCs w:val="22"/>
          <w:rtl w:val="0"/>
          <w:lang w:val="en-US"/>
        </w:rPr>
        <w:t>The role Jesus was in when he created the world</w:t>
      </w:r>
    </w:p>
    <w:p>
      <w:pPr>
        <w:pStyle w:val="Free Form"/>
        <w:rPr>
          <w:sz w:val="20"/>
          <w:szCs w:val="20"/>
        </w:rPr>
      </w:pPr>
    </w:p>
    <w:p>
      <w:pPr>
        <w:pStyle w:val="Review questions"/>
        <w:numPr>
          <w:ilvl w:val="0"/>
          <w:numId w:val="25"/>
        </w:numPr>
        <w:spacing w:after="40"/>
        <w:rPr>
          <w:sz w:val="22"/>
          <w:szCs w:val="22"/>
          <w:lang w:val="ar-SA" w:bidi="ar-SA"/>
        </w:rPr>
      </w:pPr>
      <w:r>
        <w:rPr>
          <w:sz w:val="22"/>
          <w:szCs w:val="22"/>
          <w:rtl w:val="1"/>
          <w:lang w:val="ar-SA" w:bidi="ar-SA"/>
        </w:rPr>
        <w:t>“</w:t>
      </w:r>
      <w:r>
        <w:rPr>
          <w:sz w:val="22"/>
          <w:szCs w:val="22"/>
          <w:rtl w:val="0"/>
          <w:lang w:val="en-US"/>
        </w:rPr>
        <w:t>Godhood</w:t>
      </w:r>
      <w:r>
        <w:rPr>
          <w:sz w:val="22"/>
          <w:szCs w:val="22"/>
          <w:rtl w:val="0"/>
        </w:rPr>
        <w:t xml:space="preserve">” </w:t>
      </w:r>
      <w:r>
        <w:rPr>
          <w:sz w:val="22"/>
          <w:szCs w:val="22"/>
          <w:rtl w:val="0"/>
          <w:lang w:val="en-US"/>
        </w:rPr>
        <w:t>refers to</w:t>
      </w:r>
    </w:p>
    <w:p>
      <w:pPr>
        <w:pStyle w:val="Review questions"/>
        <w:numPr>
          <w:ilvl w:val="1"/>
          <w:numId w:val="25"/>
        </w:numPr>
        <w:spacing w:after="40"/>
        <w:rPr>
          <w:sz w:val="22"/>
          <w:szCs w:val="22"/>
          <w:lang w:val="en-US"/>
        </w:rPr>
      </w:pPr>
      <w:r>
        <w:rPr>
          <w:sz w:val="22"/>
          <w:szCs w:val="22"/>
          <w:rtl w:val="0"/>
          <w:lang w:val="en-US"/>
        </w:rPr>
        <w:t>The quality or state of being God</w:t>
      </w:r>
    </w:p>
    <w:p>
      <w:pPr>
        <w:pStyle w:val="Review questions"/>
        <w:numPr>
          <w:ilvl w:val="1"/>
          <w:numId w:val="25"/>
        </w:numPr>
        <w:spacing w:after="40"/>
        <w:rPr>
          <w:sz w:val="22"/>
          <w:szCs w:val="22"/>
          <w:lang w:val="en-US"/>
        </w:rPr>
      </w:pPr>
      <w:r>
        <w:rPr>
          <w:sz w:val="22"/>
          <w:szCs w:val="22"/>
          <w:rtl w:val="0"/>
          <w:lang w:val="en-US"/>
        </w:rPr>
        <w:t>What men can attain when they come to know themselves fully</w:t>
      </w:r>
    </w:p>
    <w:p>
      <w:pPr>
        <w:pStyle w:val="Review questions"/>
        <w:numPr>
          <w:ilvl w:val="1"/>
          <w:numId w:val="25"/>
        </w:numPr>
        <w:spacing w:after="40"/>
        <w:rPr>
          <w:sz w:val="22"/>
          <w:szCs w:val="22"/>
          <w:lang w:val="en-US"/>
        </w:rPr>
      </w:pPr>
      <w:r>
        <w:rPr>
          <w:sz w:val="22"/>
          <w:szCs w:val="22"/>
          <w:rtl w:val="0"/>
          <w:lang w:val="en-US"/>
        </w:rPr>
        <w:t>God conceived apart from his body</w:t>
      </w:r>
    </w:p>
    <w:p>
      <w:pPr>
        <w:pStyle w:val="Review questions"/>
        <w:numPr>
          <w:ilvl w:val="1"/>
          <w:numId w:val="25"/>
        </w:numPr>
        <w:rPr>
          <w:sz w:val="22"/>
          <w:szCs w:val="22"/>
          <w:lang w:val="en-US"/>
        </w:rPr>
      </w:pPr>
      <w:r>
        <w:rPr>
          <w:sz w:val="22"/>
          <w:szCs w:val="22"/>
          <w:rtl w:val="0"/>
          <w:lang w:val="en-US"/>
        </w:rPr>
        <w:t>The mystery of the gospel</w:t>
      </w:r>
    </w:p>
    <w:p>
      <w:pPr>
        <w:pStyle w:val="Free Form"/>
        <w:rPr>
          <w:sz w:val="20"/>
          <w:szCs w:val="20"/>
        </w:rPr>
      </w:pPr>
    </w:p>
    <w:p>
      <w:pPr>
        <w:pStyle w:val="Review questions"/>
        <w:numPr>
          <w:ilvl w:val="0"/>
          <w:numId w:val="25"/>
        </w:numPr>
        <w:spacing w:after="40"/>
        <w:rPr>
          <w:sz w:val="22"/>
          <w:szCs w:val="22"/>
          <w:lang w:val="en-US"/>
        </w:rPr>
      </w:pPr>
      <w:r>
        <w:rPr>
          <w:sz w:val="22"/>
          <w:szCs w:val="22"/>
          <w:rtl w:val="0"/>
          <w:lang w:val="en-US"/>
        </w:rPr>
        <w:t xml:space="preserve">The one </w:t>
      </w:r>
      <w:r>
        <w:rPr>
          <w:sz w:val="22"/>
          <w:szCs w:val="22"/>
          <w:rtl w:val="1"/>
          <w:lang w:val="ar-SA" w:bidi="ar-SA"/>
        </w:rPr>
        <w:t>“</w:t>
      </w:r>
      <w:r>
        <w:rPr>
          <w:sz w:val="22"/>
          <w:szCs w:val="22"/>
          <w:rtl w:val="0"/>
        </w:rPr>
        <w:t>God</w:t>
      </w:r>
      <w:r>
        <w:rPr>
          <w:sz w:val="22"/>
          <w:szCs w:val="22"/>
          <w:rtl w:val="0"/>
        </w:rPr>
        <w:t xml:space="preserve">” </w:t>
      </w:r>
      <w:r>
        <w:rPr>
          <w:sz w:val="22"/>
          <w:szCs w:val="22"/>
          <w:rtl w:val="0"/>
          <w:lang w:val="en-US"/>
        </w:rPr>
        <w:t>the Bible reveals is</w:t>
      </w:r>
    </w:p>
    <w:p>
      <w:pPr>
        <w:pStyle w:val="Review questions"/>
        <w:numPr>
          <w:ilvl w:val="1"/>
          <w:numId w:val="25"/>
        </w:numPr>
        <w:spacing w:after="40"/>
        <w:rPr>
          <w:sz w:val="22"/>
          <w:szCs w:val="22"/>
          <w:lang w:val="en-US"/>
        </w:rPr>
      </w:pPr>
      <w:r>
        <w:rPr>
          <w:sz w:val="22"/>
          <w:szCs w:val="22"/>
          <w:rtl w:val="0"/>
          <w:lang w:val="en-US"/>
        </w:rPr>
        <w:t>A supernatural, all-powerful, male deity</w:t>
      </w:r>
    </w:p>
    <w:p>
      <w:pPr>
        <w:pStyle w:val="Review questions"/>
        <w:numPr>
          <w:ilvl w:val="1"/>
          <w:numId w:val="25"/>
        </w:numPr>
        <w:spacing w:after="40"/>
        <w:rPr>
          <w:sz w:val="22"/>
          <w:szCs w:val="22"/>
          <w:lang w:val="en-US"/>
        </w:rPr>
      </w:pPr>
      <w:r>
        <w:rPr>
          <w:sz w:val="22"/>
          <w:szCs w:val="22"/>
          <w:rtl w:val="0"/>
          <w:lang w:val="en-US"/>
        </w:rPr>
        <w:t>The world and all in it, including ourselves</w:t>
      </w:r>
    </w:p>
    <w:p>
      <w:pPr>
        <w:pStyle w:val="Review questions"/>
        <w:numPr>
          <w:ilvl w:val="1"/>
          <w:numId w:val="25"/>
        </w:numPr>
        <w:spacing w:after="40"/>
        <w:rPr>
          <w:sz w:val="22"/>
          <w:szCs w:val="22"/>
          <w:lang w:val="en-US"/>
        </w:rPr>
      </w:pPr>
      <w:r>
        <w:rPr>
          <w:sz w:val="22"/>
          <w:szCs w:val="22"/>
          <w:rtl w:val="0"/>
          <w:lang w:val="en-US"/>
        </w:rPr>
        <w:t xml:space="preserve">One person, Jesus, known by the different titles, </w:t>
      </w:r>
      <w:r>
        <w:rPr>
          <w:sz w:val="22"/>
          <w:szCs w:val="22"/>
          <w:rtl w:val="1"/>
          <w:lang w:val="ar-SA" w:bidi="ar-SA"/>
        </w:rPr>
        <w:t>“</w:t>
      </w:r>
      <w:r>
        <w:rPr>
          <w:sz w:val="22"/>
          <w:szCs w:val="22"/>
          <w:rtl w:val="0"/>
          <w:lang w:val="en-US"/>
        </w:rPr>
        <w:t>Father,</w:t>
      </w:r>
      <w:r>
        <w:rPr>
          <w:sz w:val="22"/>
          <w:szCs w:val="22"/>
          <w:rtl w:val="0"/>
        </w:rPr>
        <w:t>” “</w:t>
      </w:r>
      <w:r>
        <w:rPr>
          <w:sz w:val="22"/>
          <w:szCs w:val="22"/>
          <w:rtl w:val="0"/>
          <w:lang w:val="en-US"/>
        </w:rPr>
        <w:t xml:space="preserve">Son, and </w:t>
      </w:r>
      <w:r>
        <w:rPr>
          <w:sz w:val="22"/>
          <w:szCs w:val="22"/>
          <w:rtl w:val="1"/>
          <w:lang w:val="ar-SA" w:bidi="ar-SA"/>
        </w:rPr>
        <w:t>“</w:t>
      </w:r>
      <w:r>
        <w:rPr>
          <w:sz w:val="22"/>
          <w:szCs w:val="22"/>
          <w:rtl w:val="0"/>
          <w:lang w:val="en-US"/>
        </w:rPr>
        <w:t>Holy Spirit</w:t>
      </w:r>
      <w:r>
        <w:rPr>
          <w:sz w:val="22"/>
          <w:szCs w:val="22"/>
          <w:rtl w:val="0"/>
        </w:rPr>
        <w:t xml:space="preserve">” </w:t>
      </w:r>
    </w:p>
    <w:p>
      <w:pPr>
        <w:pStyle w:val="Review questions"/>
        <w:numPr>
          <w:ilvl w:val="1"/>
          <w:numId w:val="25"/>
        </w:numPr>
        <w:rPr>
          <w:sz w:val="22"/>
          <w:szCs w:val="22"/>
          <w:lang w:val="en-US"/>
        </w:rPr>
      </w:pPr>
      <w:r>
        <w:rPr>
          <w:sz w:val="22"/>
          <w:szCs w:val="22"/>
          <w:rtl w:val="0"/>
          <w:lang w:val="en-US"/>
        </w:rPr>
        <w:t>None of the above</w:t>
      </w:r>
    </w:p>
    <w:p>
      <w:pPr>
        <w:pStyle w:val="Free Form"/>
        <w:rPr>
          <w:sz w:val="20"/>
          <w:szCs w:val="20"/>
        </w:rPr>
      </w:pPr>
    </w:p>
    <w:p>
      <w:pPr>
        <w:pStyle w:val="Review questions"/>
        <w:numPr>
          <w:ilvl w:val="0"/>
          <w:numId w:val="25"/>
        </w:numPr>
        <w:spacing w:after="40"/>
        <w:rPr>
          <w:sz w:val="22"/>
          <w:szCs w:val="22"/>
          <w:lang w:val="ar-SA" w:bidi="ar-SA"/>
        </w:rPr>
      </w:pPr>
      <w:r>
        <w:rPr>
          <w:sz w:val="22"/>
          <w:szCs w:val="22"/>
          <w:rtl w:val="1"/>
          <w:lang w:val="ar-SA" w:bidi="ar-SA"/>
        </w:rPr>
        <w:t>“</w:t>
      </w:r>
      <w:r>
        <w:rPr>
          <w:sz w:val="22"/>
          <w:szCs w:val="22"/>
          <w:rtl w:val="0"/>
          <w:lang w:val="en-US"/>
        </w:rPr>
        <w:t>The Lord our God is one Lord</w:t>
      </w:r>
      <w:r>
        <w:rPr>
          <w:sz w:val="22"/>
          <w:szCs w:val="22"/>
          <w:rtl w:val="0"/>
        </w:rPr>
        <w:t xml:space="preserve">” </w:t>
      </w:r>
      <w:r>
        <w:rPr>
          <w:sz w:val="22"/>
          <w:szCs w:val="22"/>
          <w:rtl w:val="0"/>
          <w:lang w:val="en-US"/>
        </w:rPr>
        <w:t>means</w:t>
      </w:r>
    </w:p>
    <w:p>
      <w:pPr>
        <w:pStyle w:val="Review questions"/>
        <w:numPr>
          <w:ilvl w:val="1"/>
          <w:numId w:val="25"/>
        </w:numPr>
        <w:spacing w:after="40"/>
        <w:rPr>
          <w:sz w:val="22"/>
          <w:szCs w:val="22"/>
          <w:lang w:val="en-US"/>
        </w:rPr>
      </w:pPr>
      <w:r>
        <w:rPr>
          <w:sz w:val="22"/>
          <w:szCs w:val="22"/>
          <w:rtl w:val="0"/>
          <w:lang w:val="en-US"/>
        </w:rPr>
        <w:t>There is only person in the Godhead</w:t>
      </w:r>
    </w:p>
    <w:p>
      <w:pPr>
        <w:pStyle w:val="Review questions"/>
        <w:numPr>
          <w:ilvl w:val="1"/>
          <w:numId w:val="25"/>
        </w:numPr>
        <w:spacing w:after="40"/>
        <w:rPr>
          <w:sz w:val="22"/>
          <w:szCs w:val="22"/>
          <w:lang w:val="en-US"/>
        </w:rPr>
      </w:pPr>
      <w:r>
        <w:rPr>
          <w:sz w:val="22"/>
          <w:szCs w:val="22"/>
          <w:rtl w:val="0"/>
          <w:lang w:val="en-US"/>
        </w:rPr>
        <w:t>God is one with the world</w:t>
      </w:r>
    </w:p>
    <w:p>
      <w:pPr>
        <w:pStyle w:val="Review questions"/>
        <w:numPr>
          <w:ilvl w:val="1"/>
          <w:numId w:val="25"/>
        </w:numPr>
        <w:spacing w:after="40"/>
        <w:rPr>
          <w:sz w:val="22"/>
          <w:szCs w:val="22"/>
          <w:lang w:val="en-US"/>
        </w:rPr>
      </w:pPr>
      <w:r>
        <w:rPr>
          <w:sz w:val="22"/>
          <w:szCs w:val="22"/>
          <w:rtl w:val="0"/>
          <w:lang w:val="en-US"/>
        </w:rPr>
        <w:t>The Lord God of the Hebrew nation is unique among gods</w:t>
      </w:r>
      <w:r>
        <w:rPr>
          <w:sz w:val="22"/>
          <w:szCs w:val="22"/>
          <w:rtl w:val="0"/>
          <w:lang w:val="en-US"/>
        </w:rPr>
        <w:t>—</w:t>
      </w:r>
      <w:r>
        <w:rPr>
          <w:sz w:val="22"/>
          <w:szCs w:val="22"/>
          <w:rtl w:val="0"/>
          <w:lang w:val="en-US"/>
        </w:rPr>
        <w:t xml:space="preserve">He is the only one who can rightly be called </w:t>
      </w:r>
      <w:r>
        <w:rPr>
          <w:sz w:val="22"/>
          <w:szCs w:val="22"/>
          <w:rtl w:val="1"/>
          <w:lang w:val="ar-SA" w:bidi="ar-SA"/>
        </w:rPr>
        <w:t>“</w:t>
      </w:r>
      <w:r>
        <w:rPr>
          <w:sz w:val="22"/>
          <w:szCs w:val="22"/>
          <w:rtl w:val="0"/>
        </w:rPr>
        <w:t>God</w:t>
      </w:r>
      <w:r>
        <w:rPr>
          <w:sz w:val="22"/>
          <w:szCs w:val="22"/>
          <w:rtl w:val="0"/>
        </w:rPr>
        <w:t>”</w:t>
      </w:r>
    </w:p>
    <w:p>
      <w:pPr>
        <w:pStyle w:val="Review questions"/>
        <w:numPr>
          <w:ilvl w:val="1"/>
          <w:numId w:val="25"/>
        </w:numPr>
        <w:rPr>
          <w:sz w:val="22"/>
          <w:szCs w:val="22"/>
          <w:lang w:val="en-US"/>
        </w:rPr>
      </w:pPr>
      <w:r>
        <w:rPr>
          <w:sz w:val="22"/>
          <w:szCs w:val="22"/>
          <w:rtl w:val="0"/>
          <w:lang w:val="en-US"/>
        </w:rPr>
        <w:t>None of the above</w:t>
      </w:r>
    </w:p>
    <w:p>
      <w:pPr>
        <w:pStyle w:val="Free Form"/>
        <w:rPr>
          <w:sz w:val="20"/>
          <w:szCs w:val="20"/>
        </w:rPr>
      </w:pPr>
    </w:p>
    <w:p>
      <w:pPr>
        <w:pStyle w:val="Review questions"/>
        <w:numPr>
          <w:ilvl w:val="0"/>
          <w:numId w:val="25"/>
        </w:numPr>
        <w:spacing w:after="40"/>
        <w:rPr>
          <w:sz w:val="22"/>
          <w:szCs w:val="22"/>
          <w:lang w:val="en-US"/>
        </w:rPr>
      </w:pPr>
      <w:r>
        <w:rPr>
          <w:sz w:val="22"/>
          <w:szCs w:val="22"/>
          <w:rtl w:val="0"/>
          <w:lang w:val="en-US"/>
        </w:rPr>
        <w:t>One reason it is so important to recognize the Lord is our God is the one God</w:t>
      </w:r>
    </w:p>
    <w:p>
      <w:pPr>
        <w:pStyle w:val="Review questions"/>
        <w:numPr>
          <w:ilvl w:val="1"/>
          <w:numId w:val="25"/>
        </w:numPr>
        <w:spacing w:after="40"/>
        <w:rPr>
          <w:sz w:val="22"/>
          <w:szCs w:val="22"/>
          <w:lang w:val="en-US"/>
        </w:rPr>
      </w:pPr>
      <w:r>
        <w:rPr>
          <w:sz w:val="22"/>
          <w:szCs w:val="22"/>
          <w:rtl w:val="0"/>
          <w:lang w:val="en-US"/>
        </w:rPr>
        <w:t>We will then fear Him only and keep His commandments</w:t>
      </w:r>
    </w:p>
    <w:p>
      <w:pPr>
        <w:pStyle w:val="Review questions"/>
        <w:numPr>
          <w:ilvl w:val="1"/>
          <w:numId w:val="25"/>
        </w:numPr>
        <w:spacing w:after="40"/>
        <w:rPr>
          <w:sz w:val="22"/>
          <w:szCs w:val="22"/>
          <w:lang w:val="en-US"/>
        </w:rPr>
      </w:pPr>
      <w:r>
        <w:rPr>
          <w:sz w:val="22"/>
          <w:szCs w:val="22"/>
          <w:rtl w:val="0"/>
          <w:lang w:val="en-US"/>
        </w:rPr>
        <w:t>It is Church of Christ doctrine</w:t>
      </w:r>
    </w:p>
    <w:p>
      <w:pPr>
        <w:pStyle w:val="Review questions"/>
        <w:numPr>
          <w:ilvl w:val="1"/>
          <w:numId w:val="25"/>
        </w:numPr>
        <w:spacing w:after="40"/>
        <w:rPr>
          <w:sz w:val="22"/>
          <w:szCs w:val="22"/>
          <w:lang w:val="en-US"/>
        </w:rPr>
      </w:pPr>
      <w:r>
        <w:rPr>
          <w:sz w:val="22"/>
          <w:szCs w:val="22"/>
          <w:rtl w:val="0"/>
          <w:lang w:val="en-US"/>
        </w:rPr>
        <w:t>Those who do not recognize this are morons</w:t>
      </w:r>
    </w:p>
    <w:p>
      <w:pPr>
        <w:pStyle w:val="Review questions"/>
        <w:numPr>
          <w:ilvl w:val="1"/>
          <w:numId w:val="25"/>
        </w:numPr>
        <w:rPr>
          <w:sz w:val="22"/>
          <w:szCs w:val="22"/>
          <w:lang w:val="en-US"/>
        </w:rPr>
      </w:pPr>
      <w:r>
        <w:rPr>
          <w:sz w:val="22"/>
          <w:szCs w:val="22"/>
          <w:rtl w:val="0"/>
          <w:lang w:val="en-US"/>
        </w:rPr>
        <w:t>It is not that important. It is a personal choice without serious consequences</w:t>
      </w:r>
    </w:p>
    <w:p>
      <w:pPr>
        <w:pStyle w:val="Free Form"/>
        <w:rPr>
          <w:sz w:val="20"/>
          <w:szCs w:val="20"/>
        </w:rPr>
      </w:pPr>
    </w:p>
    <w:p>
      <w:pPr>
        <w:pStyle w:val="Review questions"/>
        <w:numPr>
          <w:ilvl w:val="0"/>
          <w:numId w:val="25"/>
        </w:numPr>
        <w:spacing w:after="40"/>
        <w:rPr>
          <w:sz w:val="22"/>
          <w:szCs w:val="22"/>
          <w:lang w:val="en-US"/>
        </w:rPr>
      </w:pPr>
      <w:r>
        <w:rPr>
          <w:sz w:val="22"/>
          <w:szCs w:val="22"/>
          <w:rtl w:val="0"/>
          <w:lang w:val="en-US"/>
        </w:rPr>
        <w:t>In evidence that the Lord revealed in the Scriptures is the one God is/are</w:t>
      </w:r>
    </w:p>
    <w:p>
      <w:pPr>
        <w:pStyle w:val="Review questions"/>
        <w:numPr>
          <w:ilvl w:val="1"/>
          <w:numId w:val="25"/>
        </w:numPr>
        <w:spacing w:after="40"/>
        <w:rPr>
          <w:sz w:val="22"/>
          <w:szCs w:val="22"/>
          <w:lang w:val="en-US"/>
        </w:rPr>
      </w:pPr>
      <w:r>
        <w:rPr>
          <w:sz w:val="22"/>
          <w:szCs w:val="22"/>
          <w:rtl w:val="0"/>
          <w:lang w:val="en-US"/>
        </w:rPr>
        <w:t>Fulfilled prophecy</w:t>
      </w:r>
    </w:p>
    <w:p>
      <w:pPr>
        <w:pStyle w:val="Review questions"/>
        <w:numPr>
          <w:ilvl w:val="1"/>
          <w:numId w:val="25"/>
        </w:numPr>
        <w:spacing w:after="40"/>
        <w:rPr>
          <w:sz w:val="22"/>
          <w:szCs w:val="22"/>
          <w:lang w:val="en-US"/>
        </w:rPr>
      </w:pPr>
      <w:r>
        <w:rPr>
          <w:sz w:val="22"/>
          <w:szCs w:val="22"/>
          <w:rtl w:val="0"/>
          <w:lang w:val="en-US"/>
        </w:rPr>
        <w:t>The vastness, complexity, and order of the created universe</w:t>
      </w:r>
    </w:p>
    <w:p>
      <w:pPr>
        <w:pStyle w:val="Review questions"/>
        <w:numPr>
          <w:ilvl w:val="1"/>
          <w:numId w:val="25"/>
        </w:numPr>
        <w:spacing w:after="40"/>
        <w:rPr>
          <w:sz w:val="22"/>
          <w:szCs w:val="22"/>
          <w:lang w:val="en-US"/>
        </w:rPr>
      </w:pPr>
      <w:r>
        <w:rPr>
          <w:sz w:val="22"/>
          <w:szCs w:val="22"/>
          <w:rtl w:val="0"/>
          <w:lang w:val="en-US"/>
        </w:rPr>
        <w:t>The resurrection of Jesus from the grave</w:t>
      </w:r>
    </w:p>
    <w:p>
      <w:pPr>
        <w:pStyle w:val="Review questions"/>
        <w:numPr>
          <w:ilvl w:val="1"/>
          <w:numId w:val="25"/>
        </w:numPr>
        <w:rPr>
          <w:sz w:val="22"/>
          <w:szCs w:val="22"/>
          <w:lang w:val="en-US"/>
        </w:rPr>
      </w:pPr>
      <w:r>
        <w:rPr>
          <w:sz w:val="22"/>
          <w:szCs w:val="22"/>
          <w:rtl w:val="0"/>
          <w:lang w:val="en-US"/>
        </w:rPr>
        <w:t>All of the above</w:t>
      </w:r>
    </w:p>
    <w:p>
      <w:pPr>
        <w:pStyle w:val="Free Form"/>
        <w:rPr>
          <w:sz w:val="20"/>
          <w:szCs w:val="20"/>
        </w:rPr>
      </w:pPr>
    </w:p>
    <w:p>
      <w:pPr>
        <w:pStyle w:val="Review questions"/>
        <w:numPr>
          <w:ilvl w:val="0"/>
          <w:numId w:val="25"/>
        </w:numPr>
        <w:spacing w:after="40"/>
        <w:rPr>
          <w:sz w:val="22"/>
          <w:szCs w:val="22"/>
          <w:lang w:val="en-US"/>
        </w:rPr>
      </w:pPr>
      <w:r>
        <w:rPr>
          <w:sz w:val="22"/>
          <w:szCs w:val="22"/>
          <w:rtl w:val="0"/>
          <w:lang w:val="en-US"/>
        </w:rPr>
        <w:t>God, the Father is</w:t>
      </w:r>
    </w:p>
    <w:p>
      <w:pPr>
        <w:pStyle w:val="Review questions"/>
        <w:numPr>
          <w:ilvl w:val="1"/>
          <w:numId w:val="25"/>
        </w:numPr>
        <w:spacing w:after="40"/>
        <w:rPr>
          <w:sz w:val="22"/>
          <w:szCs w:val="22"/>
          <w:lang w:val="de-DE"/>
        </w:rPr>
      </w:pPr>
      <w:r>
        <w:rPr>
          <w:sz w:val="22"/>
          <w:szCs w:val="22"/>
          <w:rtl w:val="0"/>
          <w:lang w:val="de-DE"/>
        </w:rPr>
        <w:t>A Divine Person</w:t>
      </w:r>
    </w:p>
    <w:p>
      <w:pPr>
        <w:pStyle w:val="Review questions"/>
        <w:numPr>
          <w:ilvl w:val="1"/>
          <w:numId w:val="25"/>
        </w:numPr>
        <w:spacing w:after="40"/>
        <w:rPr>
          <w:sz w:val="22"/>
          <w:szCs w:val="22"/>
          <w:lang w:val="en-US"/>
        </w:rPr>
      </w:pPr>
      <w:r>
        <w:rPr>
          <w:sz w:val="22"/>
          <w:szCs w:val="22"/>
          <w:rtl w:val="0"/>
          <w:lang w:val="en-US"/>
        </w:rPr>
        <w:t>Not the Son of God</w:t>
      </w:r>
    </w:p>
    <w:p>
      <w:pPr>
        <w:pStyle w:val="Review questions"/>
        <w:numPr>
          <w:ilvl w:val="1"/>
          <w:numId w:val="25"/>
        </w:numPr>
        <w:spacing w:after="40"/>
        <w:rPr>
          <w:sz w:val="22"/>
          <w:szCs w:val="22"/>
          <w:lang w:val="en-US"/>
        </w:rPr>
      </w:pPr>
      <w:r>
        <w:rPr>
          <w:sz w:val="22"/>
          <w:szCs w:val="22"/>
          <w:rtl w:val="0"/>
          <w:lang w:val="en-US"/>
        </w:rPr>
        <w:t>Not the Holy Spirit</w:t>
      </w:r>
    </w:p>
    <w:p>
      <w:pPr>
        <w:pStyle w:val="Review questions"/>
        <w:numPr>
          <w:ilvl w:val="1"/>
          <w:numId w:val="25"/>
        </w:numPr>
        <w:rPr>
          <w:sz w:val="22"/>
          <w:szCs w:val="22"/>
          <w:lang w:val="en-US"/>
        </w:rPr>
      </w:pPr>
      <w:r>
        <w:rPr>
          <w:sz w:val="22"/>
          <w:szCs w:val="22"/>
          <w:rtl w:val="0"/>
          <w:lang w:val="en-US"/>
        </w:rPr>
        <w:t>All of the above</w:t>
      </w:r>
    </w:p>
    <w:p>
      <w:pPr>
        <w:pStyle w:val="Free Form"/>
        <w:rPr>
          <w:sz w:val="22"/>
          <w:szCs w:val="22"/>
        </w:rPr>
      </w:pPr>
    </w:p>
    <w:p>
      <w:pPr>
        <w:pStyle w:val="Review questions"/>
        <w:numPr>
          <w:ilvl w:val="0"/>
          <w:numId w:val="25"/>
        </w:numPr>
        <w:spacing w:after="40"/>
        <w:rPr>
          <w:sz w:val="22"/>
          <w:szCs w:val="22"/>
          <w:lang w:val="en-US"/>
        </w:rPr>
      </w:pPr>
      <w:r>
        <w:rPr>
          <w:sz w:val="22"/>
          <w:szCs w:val="22"/>
          <w:rtl w:val="0"/>
          <w:lang w:val="en-US"/>
        </w:rPr>
        <w:t xml:space="preserve">God, the Son </w:t>
      </w:r>
    </w:p>
    <w:p>
      <w:pPr>
        <w:pStyle w:val="Review questions"/>
        <w:numPr>
          <w:ilvl w:val="1"/>
          <w:numId w:val="25"/>
        </w:numPr>
        <w:spacing w:after="40"/>
        <w:rPr>
          <w:sz w:val="22"/>
          <w:szCs w:val="22"/>
          <w:lang w:val="en-US"/>
        </w:rPr>
      </w:pPr>
      <w:r>
        <w:rPr>
          <w:sz w:val="22"/>
          <w:szCs w:val="22"/>
          <w:rtl w:val="0"/>
          <w:lang w:val="en-US"/>
        </w:rPr>
        <w:t>Became God after the Father created him</w:t>
      </w:r>
    </w:p>
    <w:p>
      <w:pPr>
        <w:pStyle w:val="Review questions"/>
        <w:numPr>
          <w:ilvl w:val="1"/>
          <w:numId w:val="25"/>
        </w:numPr>
        <w:spacing w:after="40"/>
        <w:rPr>
          <w:sz w:val="22"/>
          <w:szCs w:val="22"/>
          <w:lang w:val="en-US"/>
        </w:rPr>
      </w:pPr>
      <w:r>
        <w:rPr>
          <w:sz w:val="22"/>
          <w:szCs w:val="22"/>
          <w:rtl w:val="0"/>
          <w:lang w:val="en-US"/>
        </w:rPr>
        <w:t>Is eternal, was always God, was God in his fleshly state, and is God now</w:t>
      </w:r>
    </w:p>
    <w:p>
      <w:pPr>
        <w:pStyle w:val="Review questions"/>
        <w:numPr>
          <w:ilvl w:val="1"/>
          <w:numId w:val="25"/>
        </w:numPr>
        <w:spacing w:after="40"/>
        <w:rPr>
          <w:sz w:val="22"/>
          <w:szCs w:val="22"/>
          <w:lang w:val="en-US"/>
        </w:rPr>
      </w:pPr>
      <w:r>
        <w:rPr>
          <w:sz w:val="22"/>
          <w:szCs w:val="22"/>
          <w:rtl w:val="0"/>
          <w:lang w:val="en-US"/>
        </w:rPr>
        <w:t>God, the Father, is the only Almighty, eternal God. The Son is not God, but a highly exalted, created being</w:t>
      </w:r>
    </w:p>
    <w:p>
      <w:pPr>
        <w:pStyle w:val="Review questions"/>
        <w:numPr>
          <w:ilvl w:val="1"/>
          <w:numId w:val="25"/>
        </w:numPr>
        <w:rPr>
          <w:sz w:val="22"/>
          <w:szCs w:val="22"/>
          <w:lang w:val="en-US"/>
        </w:rPr>
      </w:pPr>
      <w:r>
        <w:rPr>
          <w:sz w:val="22"/>
          <w:szCs w:val="22"/>
          <w:rtl w:val="0"/>
          <w:lang w:val="en-US"/>
        </w:rPr>
        <w:t>Is not a person, but a mode of the one person, Jesus</w:t>
      </w:r>
    </w:p>
    <w:p>
      <w:pPr>
        <w:pStyle w:val="Free Form"/>
        <w:rPr>
          <w:sz w:val="20"/>
          <w:szCs w:val="20"/>
        </w:rPr>
      </w:pPr>
    </w:p>
    <w:p>
      <w:pPr>
        <w:pStyle w:val="Review questions"/>
        <w:numPr>
          <w:ilvl w:val="0"/>
          <w:numId w:val="25"/>
        </w:numPr>
        <w:spacing w:after="40"/>
        <w:rPr>
          <w:sz w:val="22"/>
          <w:szCs w:val="22"/>
          <w:lang w:val="en-US"/>
        </w:rPr>
      </w:pPr>
      <w:r>
        <w:rPr>
          <w:sz w:val="22"/>
          <w:szCs w:val="22"/>
          <w:rtl w:val="0"/>
          <w:lang w:val="en-US"/>
        </w:rPr>
        <w:t>God, the Holy Spirit</w:t>
      </w:r>
    </w:p>
    <w:p>
      <w:pPr>
        <w:pStyle w:val="Review questions"/>
        <w:numPr>
          <w:ilvl w:val="1"/>
          <w:numId w:val="25"/>
        </w:numPr>
        <w:spacing w:after="40"/>
        <w:rPr>
          <w:sz w:val="22"/>
          <w:szCs w:val="22"/>
          <w:lang w:val="en-US"/>
        </w:rPr>
      </w:pPr>
      <w:r>
        <w:rPr>
          <w:sz w:val="22"/>
          <w:szCs w:val="22"/>
          <w:rtl w:val="0"/>
          <w:lang w:val="en-US"/>
        </w:rPr>
        <w:t>Is not a person, but the force by which God executes His will</w:t>
      </w:r>
    </w:p>
    <w:p>
      <w:pPr>
        <w:pStyle w:val="Review questions"/>
        <w:numPr>
          <w:ilvl w:val="1"/>
          <w:numId w:val="25"/>
        </w:numPr>
        <w:spacing w:after="40"/>
        <w:rPr>
          <w:sz w:val="22"/>
          <w:szCs w:val="22"/>
          <w:lang w:val="en-US"/>
        </w:rPr>
      </w:pPr>
      <w:r>
        <w:rPr>
          <w:sz w:val="22"/>
          <w:szCs w:val="22"/>
          <w:rtl w:val="0"/>
          <w:lang w:val="en-US"/>
        </w:rPr>
        <w:t>Is not a person, but a mode Jesus employed to work within people</w:t>
      </w:r>
    </w:p>
    <w:p>
      <w:pPr>
        <w:pStyle w:val="Review questions"/>
        <w:numPr>
          <w:ilvl w:val="1"/>
          <w:numId w:val="25"/>
        </w:numPr>
        <w:spacing w:after="40"/>
        <w:rPr>
          <w:sz w:val="22"/>
          <w:szCs w:val="22"/>
          <w:lang w:val="en-US"/>
        </w:rPr>
      </w:pPr>
      <w:r>
        <w:rPr>
          <w:sz w:val="22"/>
          <w:szCs w:val="22"/>
          <w:rtl w:val="0"/>
          <w:lang w:val="en-US"/>
        </w:rPr>
        <w:t>Is the Bible</w:t>
      </w:r>
    </w:p>
    <w:p>
      <w:pPr>
        <w:pStyle w:val="Review questions"/>
        <w:numPr>
          <w:ilvl w:val="1"/>
          <w:numId w:val="25"/>
        </w:numPr>
        <w:rPr>
          <w:sz w:val="22"/>
          <w:szCs w:val="22"/>
          <w:lang w:val="en-US"/>
        </w:rPr>
      </w:pPr>
      <w:r>
        <w:rPr>
          <w:sz w:val="22"/>
          <w:szCs w:val="22"/>
          <w:rtl w:val="0"/>
          <w:lang w:val="en-US"/>
        </w:rPr>
        <w:t>Is the third person of the Godhead, equally eternal, powerful, and wise with the Father and the Son</w:t>
      </w:r>
    </w:p>
    <w:p>
      <w:pPr>
        <w:pStyle w:val="Free Form"/>
        <w:rPr>
          <w:sz w:val="20"/>
          <w:szCs w:val="20"/>
        </w:rPr>
      </w:pPr>
    </w:p>
    <w:p>
      <w:pPr>
        <w:pStyle w:val="Review questions"/>
        <w:numPr>
          <w:ilvl w:val="0"/>
          <w:numId w:val="25"/>
        </w:numPr>
        <w:spacing w:after="40"/>
        <w:rPr>
          <w:sz w:val="22"/>
          <w:szCs w:val="22"/>
          <w:lang w:val="en-US"/>
        </w:rPr>
      </w:pPr>
      <w:r>
        <w:rPr>
          <w:sz w:val="22"/>
          <w:szCs w:val="22"/>
          <w:rtl w:val="0"/>
          <w:lang w:val="en-US"/>
        </w:rPr>
        <w:t>In His incarnate state</w:t>
      </w:r>
    </w:p>
    <w:p>
      <w:pPr>
        <w:pStyle w:val="Review questions"/>
        <w:numPr>
          <w:ilvl w:val="1"/>
          <w:numId w:val="25"/>
        </w:numPr>
        <w:spacing w:after="40"/>
        <w:rPr>
          <w:sz w:val="22"/>
          <w:szCs w:val="22"/>
          <w:lang w:val="en-US"/>
        </w:rPr>
      </w:pPr>
      <w:r>
        <w:rPr>
          <w:sz w:val="22"/>
          <w:szCs w:val="22"/>
          <w:rtl w:val="0"/>
          <w:lang w:val="en-US"/>
        </w:rPr>
        <w:t>Jesus was not God</w:t>
      </w:r>
    </w:p>
    <w:p>
      <w:pPr>
        <w:pStyle w:val="Review questions"/>
        <w:numPr>
          <w:ilvl w:val="1"/>
          <w:numId w:val="25"/>
        </w:numPr>
        <w:spacing w:after="40"/>
        <w:rPr>
          <w:sz w:val="22"/>
          <w:szCs w:val="22"/>
          <w:lang w:val="de-DE"/>
        </w:rPr>
      </w:pPr>
      <w:r>
        <w:rPr>
          <w:sz w:val="22"/>
          <w:szCs w:val="22"/>
          <w:rtl w:val="0"/>
          <w:lang w:val="de-DE"/>
        </w:rPr>
        <w:t xml:space="preserve">Was </w:t>
      </w:r>
      <w:r>
        <w:rPr>
          <w:sz w:val="22"/>
          <w:szCs w:val="22"/>
          <w:rtl w:val="1"/>
          <w:lang w:val="ar-SA" w:bidi="ar-SA"/>
        </w:rPr>
        <w:t>“</w:t>
      </w:r>
      <w:r>
        <w:rPr>
          <w:sz w:val="22"/>
          <w:szCs w:val="22"/>
          <w:rtl w:val="0"/>
          <w:lang w:val="da-DK"/>
        </w:rPr>
        <w:t>Christ</w:t>
      </w:r>
      <w:r>
        <w:rPr>
          <w:sz w:val="22"/>
          <w:szCs w:val="22"/>
          <w:rtl w:val="0"/>
        </w:rPr>
        <w:t xml:space="preserve">” </w:t>
      </w:r>
      <w:r>
        <w:rPr>
          <w:sz w:val="22"/>
          <w:szCs w:val="22"/>
          <w:rtl w:val="0"/>
          <w:lang w:val="en-US"/>
        </w:rPr>
        <w:t>because he recognized, that he, like all of us, have the potential to be god</w:t>
      </w:r>
    </w:p>
    <w:p>
      <w:pPr>
        <w:pStyle w:val="Review questions"/>
        <w:numPr>
          <w:ilvl w:val="1"/>
          <w:numId w:val="25"/>
        </w:numPr>
        <w:spacing w:after="40"/>
        <w:rPr>
          <w:sz w:val="22"/>
          <w:szCs w:val="22"/>
          <w:lang w:val="en-US"/>
        </w:rPr>
      </w:pPr>
      <w:r>
        <w:rPr>
          <w:sz w:val="22"/>
          <w:szCs w:val="22"/>
          <w:rtl w:val="0"/>
          <w:lang w:val="en-US"/>
        </w:rPr>
        <w:t>Was both God and man</w:t>
      </w:r>
      <w:r>
        <w:rPr>
          <w:sz w:val="22"/>
          <w:szCs w:val="22"/>
          <w:rtl w:val="0"/>
          <w:lang w:val="en-US"/>
        </w:rPr>
        <w:t>—</w:t>
      </w:r>
      <w:r>
        <w:rPr>
          <w:sz w:val="22"/>
          <w:szCs w:val="22"/>
          <w:rtl w:val="0"/>
          <w:lang w:val="nl-NL"/>
        </w:rPr>
        <w:t>God in human flesh</w:t>
      </w:r>
    </w:p>
    <w:p>
      <w:pPr>
        <w:pStyle w:val="Review questions"/>
        <w:numPr>
          <w:ilvl w:val="1"/>
          <w:numId w:val="25"/>
        </w:numPr>
        <w:rPr>
          <w:sz w:val="22"/>
          <w:szCs w:val="22"/>
          <w:lang w:val="en-US"/>
        </w:rPr>
      </w:pPr>
      <w:r>
        <w:rPr>
          <w:sz w:val="22"/>
          <w:szCs w:val="22"/>
          <w:rtl w:val="0"/>
          <w:lang w:val="en-US"/>
        </w:rPr>
        <w:t>Gave up his divine nature</w:t>
      </w:r>
    </w:p>
    <w:p>
      <w:pPr>
        <w:pStyle w:val="Free Form"/>
        <w:rPr>
          <w:sz w:val="20"/>
          <w:szCs w:val="20"/>
        </w:rPr>
      </w:pPr>
    </w:p>
    <w:p>
      <w:pPr>
        <w:pStyle w:val="Review questions"/>
        <w:numPr>
          <w:ilvl w:val="0"/>
          <w:numId w:val="25"/>
        </w:numPr>
        <w:spacing w:after="40"/>
        <w:rPr>
          <w:sz w:val="22"/>
          <w:szCs w:val="22"/>
          <w:lang w:val="en-US"/>
        </w:rPr>
      </w:pPr>
      <w:r>
        <w:rPr>
          <w:sz w:val="22"/>
          <w:szCs w:val="22"/>
          <w:rtl w:val="0"/>
          <w:lang w:val="en-US"/>
        </w:rPr>
        <w:t>Jesus was human</w:t>
      </w:r>
    </w:p>
    <w:p>
      <w:pPr>
        <w:pStyle w:val="Review questions"/>
        <w:numPr>
          <w:ilvl w:val="1"/>
          <w:numId w:val="25"/>
        </w:numPr>
        <w:spacing w:after="40"/>
        <w:rPr>
          <w:sz w:val="22"/>
          <w:szCs w:val="22"/>
          <w:lang w:val="en-US"/>
        </w:rPr>
      </w:pPr>
      <w:r>
        <w:rPr>
          <w:sz w:val="22"/>
          <w:szCs w:val="22"/>
          <w:rtl w:val="0"/>
          <w:lang w:val="en-US"/>
        </w:rPr>
        <w:t>In that he inhabited a human body and experienced all that entails</w:t>
      </w:r>
    </w:p>
    <w:p>
      <w:pPr>
        <w:pStyle w:val="Review questions"/>
        <w:numPr>
          <w:ilvl w:val="1"/>
          <w:numId w:val="25"/>
        </w:numPr>
        <w:spacing w:after="40"/>
        <w:rPr>
          <w:sz w:val="22"/>
          <w:szCs w:val="22"/>
          <w:lang w:val="en-US"/>
        </w:rPr>
      </w:pPr>
      <w:r>
        <w:rPr>
          <w:sz w:val="22"/>
          <w:szCs w:val="22"/>
          <w:rtl w:val="0"/>
          <w:lang w:val="en-US"/>
        </w:rPr>
        <w:t xml:space="preserve">In every sense of the word </w:t>
      </w:r>
      <w:r>
        <w:rPr>
          <w:sz w:val="22"/>
          <w:szCs w:val="22"/>
          <w:rtl w:val="1"/>
          <w:lang w:val="ar-SA" w:bidi="ar-SA"/>
        </w:rPr>
        <w:t>“</w:t>
      </w:r>
      <w:r>
        <w:rPr>
          <w:sz w:val="22"/>
          <w:szCs w:val="22"/>
          <w:rtl w:val="0"/>
          <w:lang w:val="fr-FR"/>
        </w:rPr>
        <w:t>human</w:t>
      </w:r>
      <w:r>
        <w:rPr>
          <w:sz w:val="22"/>
          <w:szCs w:val="22"/>
          <w:rtl w:val="0"/>
        </w:rPr>
        <w:t>”</w:t>
      </w:r>
    </w:p>
    <w:p>
      <w:pPr>
        <w:pStyle w:val="Review questions"/>
        <w:numPr>
          <w:ilvl w:val="1"/>
          <w:numId w:val="25"/>
        </w:numPr>
        <w:spacing w:after="40"/>
        <w:rPr>
          <w:sz w:val="22"/>
          <w:szCs w:val="22"/>
          <w:lang w:val="en-US"/>
        </w:rPr>
      </w:pPr>
      <w:r>
        <w:rPr>
          <w:sz w:val="22"/>
          <w:szCs w:val="22"/>
          <w:rtl w:val="0"/>
          <w:lang w:val="en-US"/>
        </w:rPr>
        <w:t>Because he had a human spirit in addition to His divine spirit</w:t>
      </w:r>
    </w:p>
    <w:p>
      <w:pPr>
        <w:pStyle w:val="Review questions"/>
        <w:numPr>
          <w:ilvl w:val="1"/>
          <w:numId w:val="25"/>
        </w:numPr>
        <w:rPr>
          <w:sz w:val="22"/>
          <w:szCs w:val="22"/>
          <w:lang w:val="en-US"/>
        </w:rPr>
      </w:pPr>
      <w:r>
        <w:rPr>
          <w:sz w:val="22"/>
          <w:szCs w:val="22"/>
          <w:rtl w:val="0"/>
          <w:lang w:val="en-US"/>
        </w:rPr>
        <w:t>All of the above</w:t>
      </w:r>
    </w:p>
    <w:p>
      <w:pPr>
        <w:pStyle w:val="Free Form"/>
        <w:rPr>
          <w:sz w:val="20"/>
          <w:szCs w:val="20"/>
        </w:rPr>
      </w:pPr>
    </w:p>
    <w:p>
      <w:pPr>
        <w:pStyle w:val="Review questions"/>
        <w:numPr>
          <w:ilvl w:val="0"/>
          <w:numId w:val="25"/>
        </w:numPr>
        <w:spacing w:after="40"/>
        <w:rPr>
          <w:sz w:val="22"/>
          <w:szCs w:val="22"/>
          <w:lang w:val="en-US"/>
        </w:rPr>
      </w:pPr>
      <w:r>
        <w:rPr>
          <w:sz w:val="22"/>
          <w:szCs w:val="22"/>
          <w:rtl w:val="0"/>
          <w:lang w:val="en-US"/>
        </w:rPr>
        <w:t>Jesus was the Son of God</w:t>
      </w:r>
    </w:p>
    <w:p>
      <w:pPr>
        <w:pStyle w:val="Review questions"/>
        <w:numPr>
          <w:ilvl w:val="1"/>
          <w:numId w:val="25"/>
        </w:numPr>
        <w:spacing w:after="40"/>
        <w:rPr>
          <w:sz w:val="22"/>
          <w:szCs w:val="22"/>
          <w:lang w:val="en-US"/>
        </w:rPr>
      </w:pPr>
      <w:r>
        <w:rPr>
          <w:sz w:val="22"/>
          <w:szCs w:val="22"/>
          <w:rtl w:val="0"/>
          <w:lang w:val="en-US"/>
        </w:rPr>
        <w:t>In that he perfectly reflected the nature, will, love, and purpose of God, the Father, in his redemptive work for mankind</w:t>
      </w:r>
    </w:p>
    <w:p>
      <w:pPr>
        <w:pStyle w:val="Review questions"/>
        <w:numPr>
          <w:ilvl w:val="1"/>
          <w:numId w:val="25"/>
        </w:numPr>
        <w:spacing w:after="40"/>
        <w:rPr>
          <w:sz w:val="22"/>
          <w:szCs w:val="22"/>
          <w:lang w:val="en-US"/>
        </w:rPr>
      </w:pPr>
      <w:r>
        <w:rPr>
          <w:sz w:val="22"/>
          <w:szCs w:val="22"/>
          <w:rtl w:val="0"/>
          <w:lang w:val="en-US"/>
        </w:rPr>
        <w:t>Because the Father had a sexual relationship with Mary through which Jesus was conceived</w:t>
      </w:r>
    </w:p>
    <w:p>
      <w:pPr>
        <w:pStyle w:val="Review questions"/>
        <w:numPr>
          <w:ilvl w:val="1"/>
          <w:numId w:val="25"/>
        </w:numPr>
        <w:spacing w:after="40"/>
        <w:rPr>
          <w:sz w:val="22"/>
          <w:szCs w:val="22"/>
          <w:lang w:val="en-US"/>
        </w:rPr>
      </w:pPr>
      <w:r>
        <w:rPr>
          <w:sz w:val="22"/>
          <w:szCs w:val="22"/>
          <w:rtl w:val="0"/>
          <w:lang w:val="en-US"/>
        </w:rPr>
        <w:t>Because he was born of a virgin</w:t>
      </w:r>
    </w:p>
    <w:p>
      <w:pPr>
        <w:pStyle w:val="Review questions"/>
        <w:numPr>
          <w:ilvl w:val="1"/>
          <w:numId w:val="25"/>
        </w:numPr>
        <w:rPr>
          <w:sz w:val="22"/>
          <w:szCs w:val="22"/>
          <w:lang w:val="en-US"/>
        </w:rPr>
      </w:pPr>
      <w:r>
        <w:rPr>
          <w:sz w:val="22"/>
          <w:szCs w:val="22"/>
          <w:rtl w:val="0"/>
          <w:lang w:val="en-US"/>
        </w:rPr>
        <w:t>None of the above</w:t>
      </w:r>
    </w:p>
    <w:p>
      <w:pPr>
        <w:pStyle w:val="Review questions"/>
        <w:spacing w:after="0"/>
        <w:rPr>
          <w:sz w:val="20"/>
          <w:szCs w:val="20"/>
        </w:rPr>
      </w:pPr>
    </w:p>
    <w:p>
      <w:pPr>
        <w:pStyle w:val="Review questions"/>
        <w:numPr>
          <w:ilvl w:val="0"/>
          <w:numId w:val="25"/>
        </w:numPr>
        <w:spacing w:after="40"/>
        <w:rPr>
          <w:sz w:val="22"/>
          <w:szCs w:val="22"/>
          <w:lang w:val="sv-SE"/>
        </w:rPr>
      </w:pPr>
      <w:r>
        <w:rPr>
          <w:sz w:val="22"/>
          <w:szCs w:val="22"/>
          <w:rtl w:val="0"/>
          <w:lang w:val="sv-SE"/>
        </w:rPr>
        <w:t>Jesus</w:t>
      </w:r>
    </w:p>
    <w:p>
      <w:pPr>
        <w:pStyle w:val="Review questions"/>
        <w:numPr>
          <w:ilvl w:val="1"/>
          <w:numId w:val="25"/>
        </w:numPr>
        <w:spacing w:after="40"/>
        <w:rPr>
          <w:sz w:val="22"/>
          <w:szCs w:val="22"/>
          <w:lang w:val="en-US"/>
        </w:rPr>
      </w:pPr>
      <w:r>
        <w:rPr>
          <w:sz w:val="22"/>
          <w:szCs w:val="22"/>
          <w:rtl w:val="0"/>
          <w:lang w:val="en-US"/>
        </w:rPr>
        <w:t>Did not know he was God</w:t>
      </w:r>
    </w:p>
    <w:p>
      <w:pPr>
        <w:pStyle w:val="Review questions"/>
        <w:numPr>
          <w:ilvl w:val="1"/>
          <w:numId w:val="25"/>
        </w:numPr>
        <w:spacing w:after="40"/>
        <w:rPr>
          <w:sz w:val="22"/>
          <w:szCs w:val="22"/>
          <w:lang w:val="en-US"/>
        </w:rPr>
      </w:pPr>
      <w:r>
        <w:rPr>
          <w:sz w:val="22"/>
          <w:szCs w:val="22"/>
          <w:rtl w:val="0"/>
          <w:lang w:val="en-US"/>
        </w:rPr>
        <w:t>Knew he was God, exercised the prerogatives of deity, and received worship</w:t>
      </w:r>
    </w:p>
    <w:p>
      <w:pPr>
        <w:pStyle w:val="Review questions"/>
        <w:numPr>
          <w:ilvl w:val="1"/>
          <w:numId w:val="25"/>
        </w:numPr>
        <w:spacing w:after="40"/>
        <w:rPr>
          <w:sz w:val="22"/>
          <w:szCs w:val="22"/>
          <w:lang w:val="en-US"/>
        </w:rPr>
      </w:pPr>
      <w:r>
        <w:rPr>
          <w:sz w:val="22"/>
          <w:szCs w:val="22"/>
          <w:rtl w:val="0"/>
          <w:lang w:val="en-US"/>
        </w:rPr>
        <w:t>Became God when he became Christ</w:t>
      </w:r>
    </w:p>
    <w:p>
      <w:pPr>
        <w:pStyle w:val="Review questions"/>
        <w:numPr>
          <w:ilvl w:val="1"/>
          <w:numId w:val="25"/>
        </w:numPr>
        <w:rPr>
          <w:sz w:val="22"/>
          <w:szCs w:val="22"/>
          <w:lang w:val="en-US"/>
        </w:rPr>
      </w:pPr>
      <w:r>
        <w:rPr>
          <w:sz w:val="22"/>
          <w:szCs w:val="22"/>
          <w:rtl w:val="0"/>
          <w:lang w:val="en-US"/>
        </w:rPr>
        <w:t>Claimed to be God, but showed no evidences that he was</w:t>
      </w:r>
    </w:p>
    <w:p>
      <w:pPr>
        <w:pStyle w:val="Free Form"/>
        <w:rPr>
          <w:sz w:val="20"/>
          <w:szCs w:val="20"/>
        </w:rPr>
      </w:pPr>
    </w:p>
    <w:p>
      <w:pPr>
        <w:pStyle w:val="Review questions"/>
        <w:numPr>
          <w:ilvl w:val="0"/>
          <w:numId w:val="25"/>
        </w:numPr>
        <w:spacing w:after="40"/>
        <w:rPr>
          <w:sz w:val="22"/>
          <w:szCs w:val="22"/>
          <w:lang w:val="en-US"/>
        </w:rPr>
      </w:pPr>
      <w:r>
        <w:rPr>
          <w:sz w:val="22"/>
          <w:szCs w:val="22"/>
          <w:rtl w:val="0"/>
          <w:lang w:val="en-US"/>
        </w:rPr>
        <w:t>True or False? Who teaches this (Use letters to answer: B=Bible; NA=New Age; M=Mormonism; JW=Jehovah</w:t>
      </w:r>
      <w:r>
        <w:rPr>
          <w:sz w:val="22"/>
          <w:szCs w:val="22"/>
          <w:rtl w:val="1"/>
        </w:rPr>
        <w:t>’</w:t>
      </w:r>
      <w:r>
        <w:rPr>
          <w:sz w:val="22"/>
          <w:szCs w:val="22"/>
          <w:rtl w:val="0"/>
          <w:lang w:val="en-US"/>
        </w:rPr>
        <w:t>s Witnesses; OP=Oneness Pentecostals</w:t>
      </w:r>
      <w:r>
        <w:rPr>
          <w:sz w:val="22"/>
          <w:szCs w:val="22"/>
          <w:rtl w:val="0"/>
          <w:lang w:val="en-US"/>
        </w:rPr>
        <w:t>; I=Islam</w:t>
      </w:r>
      <w:r>
        <w:rPr>
          <w:sz w:val="22"/>
          <w:szCs w:val="22"/>
          <w:rtl w:val="0"/>
          <w:lang w:val="zh-TW" w:eastAsia="zh-TW"/>
        </w:rPr>
        <w:t>)?</w:t>
      </w:r>
    </w:p>
    <w:p>
      <w:pPr>
        <w:pStyle w:val="Review questions"/>
        <w:numPr>
          <w:ilvl w:val="1"/>
          <w:numId w:val="25"/>
        </w:numPr>
        <w:spacing w:after="40"/>
        <w:rPr>
          <w:sz w:val="22"/>
          <w:szCs w:val="22"/>
          <w:lang w:val="en-US"/>
        </w:rPr>
      </w:pPr>
      <w:r>
        <w:rPr>
          <w:sz w:val="22"/>
          <w:szCs w:val="22"/>
          <w:rtl w:val="0"/>
          <w:lang w:val="en-US"/>
        </w:rPr>
        <w:t xml:space="preserve">Jesus possesses Godhood and is worthy of worship. T/F </w:t>
      </w:r>
    </w:p>
    <w:p>
      <w:pPr>
        <w:pStyle w:val="Review questions"/>
        <w:numPr>
          <w:ilvl w:val="1"/>
          <w:numId w:val="25"/>
        </w:numPr>
        <w:spacing w:after="40"/>
        <w:rPr>
          <w:sz w:val="22"/>
          <w:szCs w:val="22"/>
          <w:lang w:val="en-US"/>
        </w:rPr>
      </w:pPr>
      <w:r>
        <w:rPr>
          <w:sz w:val="22"/>
          <w:szCs w:val="22"/>
          <w:rtl w:val="0"/>
          <w:lang w:val="en-US"/>
        </w:rPr>
        <w:t xml:space="preserve">There is nothing that is not God. T/F </w:t>
      </w:r>
    </w:p>
    <w:p>
      <w:pPr>
        <w:pStyle w:val="Review questions"/>
        <w:numPr>
          <w:ilvl w:val="1"/>
          <w:numId w:val="25"/>
        </w:numPr>
        <w:spacing w:after="40"/>
        <w:rPr>
          <w:sz w:val="22"/>
          <w:szCs w:val="22"/>
          <w:lang w:val="en-US"/>
        </w:rPr>
      </w:pPr>
      <w:r>
        <w:rPr>
          <w:sz w:val="22"/>
          <w:szCs w:val="22"/>
          <w:rtl w:val="0"/>
          <w:lang w:val="en-US"/>
        </w:rPr>
        <w:t xml:space="preserve">The Father was once a man like us and became God. T/F </w:t>
      </w:r>
    </w:p>
    <w:p>
      <w:pPr>
        <w:pStyle w:val="Review questions"/>
        <w:numPr>
          <w:ilvl w:val="1"/>
          <w:numId w:val="25"/>
        </w:numPr>
        <w:rPr>
          <w:sz w:val="22"/>
          <w:szCs w:val="22"/>
          <w:lang w:val="en-US"/>
        </w:rPr>
      </w:pPr>
      <w:r>
        <w:rPr>
          <w:sz w:val="22"/>
          <w:szCs w:val="22"/>
          <w:rtl w:val="0"/>
          <w:lang w:val="en-US"/>
        </w:rPr>
        <w:t xml:space="preserve">The Godhead consists of three persons. T/F </w:t>
      </w:r>
    </w:p>
    <w:p>
      <w:pPr>
        <w:pStyle w:val="Review questions"/>
        <w:numPr>
          <w:ilvl w:val="1"/>
          <w:numId w:val="25"/>
        </w:numPr>
        <w:spacing w:after="40"/>
        <w:rPr>
          <w:sz w:val="22"/>
          <w:szCs w:val="22"/>
          <w:lang w:val="ar-SA" w:bidi="ar-SA"/>
        </w:rPr>
      </w:pPr>
      <w:r>
        <w:rPr>
          <w:sz w:val="22"/>
          <w:szCs w:val="22"/>
          <w:rtl w:val="1"/>
          <w:lang w:val="ar-SA" w:bidi="ar-SA"/>
        </w:rPr>
        <w:t>“</w:t>
      </w:r>
      <w:r>
        <w:rPr>
          <w:sz w:val="22"/>
          <w:szCs w:val="22"/>
          <w:rtl w:val="0"/>
          <w:lang w:val="de-DE"/>
        </w:rPr>
        <w:t>Person</w:t>
      </w:r>
      <w:r>
        <w:rPr>
          <w:sz w:val="22"/>
          <w:szCs w:val="22"/>
          <w:rtl w:val="0"/>
        </w:rPr>
        <w:t xml:space="preserve">” </w:t>
      </w:r>
      <w:r>
        <w:rPr>
          <w:sz w:val="22"/>
          <w:szCs w:val="22"/>
          <w:rtl w:val="0"/>
          <w:lang w:val="en-US"/>
        </w:rPr>
        <w:t xml:space="preserve">denotes a human being, with body, soul, and spirit. T/F </w:t>
      </w:r>
    </w:p>
    <w:p>
      <w:pPr>
        <w:pStyle w:val="Review questions"/>
        <w:numPr>
          <w:ilvl w:val="1"/>
          <w:numId w:val="25"/>
        </w:numPr>
        <w:spacing w:after="40"/>
        <w:rPr>
          <w:sz w:val="22"/>
          <w:szCs w:val="22"/>
          <w:lang w:val="en-US"/>
        </w:rPr>
      </w:pPr>
      <w:r>
        <w:rPr>
          <w:sz w:val="22"/>
          <w:szCs w:val="22"/>
          <w:rtl w:val="0"/>
          <w:lang w:val="en-US"/>
        </w:rPr>
        <w:t xml:space="preserve">The Holy Spirit is a force, not a divine, rational being. T/F </w:t>
      </w:r>
    </w:p>
    <w:p>
      <w:pPr>
        <w:pStyle w:val="Review questions"/>
        <w:numPr>
          <w:ilvl w:val="1"/>
          <w:numId w:val="25"/>
        </w:numPr>
        <w:spacing w:after="40"/>
        <w:rPr>
          <w:sz w:val="22"/>
          <w:szCs w:val="22"/>
          <w:lang w:val="en-US"/>
        </w:rPr>
      </w:pPr>
      <w:r>
        <w:rPr>
          <w:sz w:val="22"/>
          <w:szCs w:val="22"/>
          <w:rtl w:val="0"/>
          <w:lang w:val="en-US"/>
        </w:rPr>
        <w:t xml:space="preserve">While on the earth, Jesus was a perfect man, but not God in the flesh. T/F </w:t>
      </w:r>
    </w:p>
    <w:p>
      <w:pPr>
        <w:pStyle w:val="Review questions"/>
        <w:numPr>
          <w:ilvl w:val="1"/>
          <w:numId w:val="25"/>
        </w:numPr>
        <w:rPr>
          <w:sz w:val="22"/>
          <w:szCs w:val="22"/>
          <w:lang w:val="en-US"/>
        </w:rPr>
      </w:pPr>
      <w:r>
        <w:rPr>
          <w:sz w:val="22"/>
          <w:szCs w:val="22"/>
          <w:rtl w:val="0"/>
          <w:lang w:val="en-US"/>
        </w:rPr>
        <w:t xml:space="preserve">There is one God, but Jesus is not His Divine Son T/F </w:t>
      </w:r>
      <w:r>
        <w:rPr>
          <w:rStyle w:val="Answers"/>
          <w:rFonts w:ascii="Times New Roman" w:cs="Arial Unicode MS" w:hAnsi="Times New Roman" w:eastAsia="Arial Unicode MS"/>
          <w:b w:val="0"/>
          <w:bCs w:val="0"/>
          <w:i w:val="0"/>
          <w:iCs w:val="0"/>
          <w:caps w:val="0"/>
          <w:smallCaps w:val="0"/>
          <w:strike w:val="0"/>
          <w:dstrike w:val="0"/>
          <w:outline w:val="0"/>
          <w:color w:val="0432ff"/>
          <w:spacing w:val="0"/>
          <w:position w:val="0"/>
          <w:sz w:val="22"/>
          <w:szCs w:val="22"/>
          <w:u w:val="none"/>
          <w:shd w:val="nil" w:color="auto" w:fill="auto"/>
          <w:vertAlign w:val="baseline"/>
          <w:rtl w:val="0"/>
          <w:lang w:val="en-US"/>
          <w14:textFill>
            <w14:solidFill>
              <w14:srgbClr w14:val="0433FF"/>
            </w14:solidFill>
          </w14:textFill>
        </w:rPr>
        <w:t>I\</w:t>
      </w:r>
    </w:p>
    <w:p>
      <w:pPr>
        <w:pStyle w:val="Review questions"/>
        <w:numPr>
          <w:ilvl w:val="1"/>
          <w:numId w:val="25"/>
        </w:numPr>
        <w:spacing w:after="40"/>
        <w:rPr>
          <w:sz w:val="22"/>
          <w:szCs w:val="22"/>
          <w:lang w:val="en-US"/>
        </w:rPr>
      </w:pPr>
      <w:r>
        <w:rPr>
          <w:sz w:val="22"/>
          <w:szCs w:val="22"/>
          <w:rtl w:val="0"/>
          <w:lang w:val="en-US"/>
        </w:rPr>
        <w:t xml:space="preserve">God has a wife, our </w:t>
      </w:r>
      <w:r>
        <w:rPr>
          <w:sz w:val="22"/>
          <w:szCs w:val="22"/>
          <w:rtl w:val="1"/>
          <w:lang w:val="ar-SA" w:bidi="ar-SA"/>
        </w:rPr>
        <w:t>“</w:t>
      </w:r>
      <w:r>
        <w:rPr>
          <w:sz w:val="22"/>
          <w:szCs w:val="22"/>
          <w:rtl w:val="0"/>
          <w:lang w:val="en-US"/>
        </w:rPr>
        <w:t>Heavenly Mother.</w:t>
      </w:r>
      <w:r>
        <w:rPr>
          <w:sz w:val="22"/>
          <w:szCs w:val="22"/>
          <w:rtl w:val="0"/>
        </w:rPr>
        <w:t xml:space="preserve">” </w:t>
      </w:r>
      <w:r>
        <w:rPr>
          <w:sz w:val="22"/>
          <w:szCs w:val="22"/>
          <w:rtl w:val="0"/>
        </w:rPr>
        <w:t xml:space="preserve">T/F </w:t>
      </w:r>
    </w:p>
    <w:p>
      <w:pPr>
        <w:pStyle w:val="Review questions"/>
        <w:numPr>
          <w:ilvl w:val="1"/>
          <w:numId w:val="25"/>
        </w:numPr>
        <w:spacing w:after="40"/>
        <w:rPr>
          <w:sz w:val="22"/>
          <w:szCs w:val="22"/>
          <w:lang w:val="ar-SA" w:bidi="ar-SA"/>
        </w:rPr>
      </w:pPr>
      <w:r>
        <w:rPr>
          <w:sz w:val="22"/>
          <w:szCs w:val="22"/>
          <w:rtl w:val="1"/>
          <w:lang w:val="ar-SA" w:bidi="ar-SA"/>
        </w:rPr>
        <w:t>“</w:t>
      </w:r>
      <w:r>
        <w:rPr>
          <w:sz w:val="22"/>
          <w:szCs w:val="22"/>
          <w:rtl w:val="0"/>
          <w:lang w:val="en-US"/>
        </w:rPr>
        <w:t>One God</w:t>
      </w:r>
      <w:r>
        <w:rPr>
          <w:sz w:val="22"/>
          <w:szCs w:val="22"/>
          <w:rtl w:val="0"/>
        </w:rPr>
        <w:t xml:space="preserve">” </w:t>
      </w:r>
      <w:r>
        <w:rPr>
          <w:sz w:val="22"/>
          <w:szCs w:val="22"/>
          <w:rtl w:val="0"/>
          <w:lang w:val="en-US"/>
        </w:rPr>
        <w:t xml:space="preserve">means one person. T/F </w:t>
      </w:r>
    </w:p>
    <w:p>
      <w:pPr>
        <w:pStyle w:val="Review questions"/>
        <w:numPr>
          <w:ilvl w:val="1"/>
          <w:numId w:val="25"/>
        </w:numPr>
        <w:rPr>
          <w:sz w:val="22"/>
          <w:szCs w:val="22"/>
          <w:lang w:val="en-US"/>
        </w:rPr>
      </w:pPr>
      <w:r>
        <w:rPr>
          <w:sz w:val="22"/>
          <w:szCs w:val="22"/>
          <w:rtl w:val="0"/>
          <w:lang w:val="en-US"/>
        </w:rPr>
        <w:t>The Father, the Son, and the Holy Spirit are three rational, divine beings, worthy of man</w:t>
      </w:r>
      <w:r>
        <w:rPr>
          <w:sz w:val="22"/>
          <w:szCs w:val="22"/>
          <w:rtl w:val="1"/>
        </w:rPr>
        <w:t>’</w:t>
      </w:r>
      <w:r>
        <w:rPr>
          <w:sz w:val="22"/>
          <w:szCs w:val="22"/>
          <w:rtl w:val="0"/>
          <w:lang w:val="en-US"/>
        </w:rPr>
        <w:t xml:space="preserve">s worship and service. T/F </w:t>
      </w:r>
    </w:p>
    <w:p>
      <w:pPr>
        <w:pStyle w:val="Review questions"/>
        <w:numPr>
          <w:ilvl w:val="1"/>
          <w:numId w:val="25"/>
        </w:numPr>
        <w:rPr>
          <w:sz w:val="22"/>
          <w:szCs w:val="22"/>
          <w:lang w:val="en-US"/>
        </w:rPr>
        <w:sectPr>
          <w:headerReference w:type="default" r:id="rId38"/>
          <w:footerReference w:type="default" r:id="rId39"/>
          <w:pgSz w:w="12240" w:h="15840" w:orient="portrait"/>
          <w:pgMar w:top="1440" w:right="1080" w:bottom="1080" w:left="1800" w:header="720" w:footer="360"/>
          <w:bidi w:val="0"/>
        </w:sectPr>
      </w:pPr>
      <w:r>
        <w:rPr>
          <w:sz w:val="22"/>
          <w:szCs w:val="22"/>
          <w:rtl w:val="0"/>
          <w:lang w:val="en-US"/>
        </w:rPr>
        <w:t>Jesus was a prophet, but was not crucified as an atonement for the sins of men T/F</w:t>
      </w:r>
    </w:p>
    <w:p>
      <w:pPr>
        <w:pStyle w:val="Lesson Title"/>
        <w:bidi w:val="0"/>
      </w:pPr>
      <w:bookmarkStart w:name="_Toc15" w:id="26"/>
      <w:bookmarkStart w:name="AddendaJehovahWitnessesOnJ" w:id="27"/>
      <w:r>
        <w:rPr>
          <w:rStyle w:val="Link"/>
          <w:rFonts w:cs="Arial Unicode MS" w:eastAsia="Arial Unicode MS"/>
          <w:outline w:val="0"/>
          <w:color w:val="000000"/>
          <w:u w:val="none"/>
          <w:rtl w:val="0"/>
          <w:lang w:val="en-US"/>
          <w14:textFill>
            <w14:solidFill>
              <w14:srgbClr w14:val="000000"/>
            </w14:solidFill>
          </w14:textFill>
        </w:rPr>
        <w:t>Addenda - Jehovah Witnesses on Jesus as God</w:t>
      </w:r>
      <w:bookmarkEnd w:id="27"/>
      <w:bookmarkEnd w:id="26"/>
    </w:p>
    <w:p>
      <w:pPr>
        <w:pStyle w:val="Free Form"/>
        <w:rPr>
          <w:sz w:val="16"/>
          <w:szCs w:val="16"/>
        </w:rPr>
      </w:pPr>
    </w:p>
    <w:p>
      <w:pPr>
        <w:pStyle w:val="Heading 14pt"/>
        <w:rPr>
          <w:sz w:val="24"/>
          <w:szCs w:val="24"/>
          <w:u w:val="single"/>
        </w:rPr>
      </w:pPr>
      <w:r>
        <w:rPr>
          <w:sz w:val="24"/>
          <w:szCs w:val="24"/>
          <w:u w:val="single"/>
          <w:rtl w:val="0"/>
          <w:lang w:val="de-DE"/>
        </w:rPr>
        <w:t>John 1:1</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sz w:val="22"/>
          <w:szCs w:val="22"/>
        </w:rPr>
      </w:pPr>
      <w:r>
        <w:rPr>
          <w:rFonts w:ascii="Times New Roman" w:hAnsi="Times New Roman" w:hint="default"/>
          <w:sz w:val="22"/>
          <w:szCs w:val="22"/>
          <w:rtl w:val="1"/>
          <w:lang w:val="ar-SA" w:bidi="ar-SA"/>
        </w:rPr>
        <w:t>“</w:t>
      </w:r>
      <w:r>
        <w:rPr>
          <w:rFonts w:ascii="Times New Roman" w:hAnsi="Times New Roman"/>
          <w:sz w:val="22"/>
          <w:szCs w:val="22"/>
          <w:rtl w:val="0"/>
          <w:lang w:val="en-US"/>
        </w:rPr>
        <w:t>the Word was God</w:t>
      </w:r>
      <w:r>
        <w:rPr>
          <w:rFonts w:ascii="Times New Roman" w:hAnsi="Times New Roman" w:hint="default"/>
          <w:sz w:val="22"/>
          <w:szCs w:val="22"/>
          <w:rtl w:val="0"/>
        </w:rPr>
        <w:t>”—</w:t>
      </w:r>
      <w:r>
        <w:rPr>
          <w:rFonts w:ascii="Times New Roman" w:hAnsi="Times New Roman"/>
          <w:sz w:val="22"/>
          <w:szCs w:val="22"/>
          <w:rtl w:val="0"/>
          <w:lang w:val="en-US"/>
        </w:rPr>
        <w:t>a clear statement that Jesus (</w:t>
      </w:r>
      <w:r>
        <w:rPr>
          <w:rFonts w:ascii="Times New Roman" w:hAnsi="Times New Roman" w:hint="default"/>
          <w:sz w:val="22"/>
          <w:szCs w:val="22"/>
          <w:rtl w:val="1"/>
          <w:lang w:val="ar-SA" w:bidi="ar-SA"/>
        </w:rPr>
        <w:t>“</w:t>
      </w:r>
      <w:r>
        <w:rPr>
          <w:rFonts w:ascii="Times New Roman" w:hAnsi="Times New Roman"/>
          <w:sz w:val="22"/>
          <w:szCs w:val="22"/>
          <w:rtl w:val="0"/>
          <w:lang w:val="en-US"/>
        </w:rPr>
        <w:t>the Word</w:t>
      </w:r>
      <w:r>
        <w:rPr>
          <w:rFonts w:ascii="Times New Roman" w:hAnsi="Times New Roman" w:hint="default"/>
          <w:sz w:val="22"/>
          <w:szCs w:val="22"/>
          <w:rtl w:val="0"/>
        </w:rPr>
        <w:t xml:space="preserve">” </w:t>
      </w:r>
      <w:r>
        <w:rPr>
          <w:rStyle w:val="Emphasis"/>
          <w:rFonts w:ascii="Times New Roman" w:hAnsi="Times New Roman"/>
          <w:sz w:val="22"/>
          <w:szCs w:val="22"/>
          <w:rtl w:val="0"/>
        </w:rPr>
        <w:t>v14</w:t>
      </w:r>
      <w:r>
        <w:rPr>
          <w:rFonts w:ascii="Times New Roman" w:hAnsi="Times New Roman"/>
          <w:sz w:val="22"/>
          <w:szCs w:val="22"/>
          <w:rtl w:val="0"/>
          <w:lang w:val="nl-NL"/>
        </w:rPr>
        <w:t>) is God.</w:t>
      </w:r>
    </w:p>
    <w:p>
      <w:pPr>
        <w:pStyle w:val="bul .25 (3)"/>
        <w:numPr>
          <w:ilvl w:val="0"/>
          <w:numId w:val="26"/>
        </w:numPr>
        <w:spacing w:before="160"/>
        <w:rPr>
          <w:sz w:val="22"/>
          <w:szCs w:val="22"/>
          <w:lang w:val="en-US"/>
        </w:rPr>
      </w:pPr>
      <w:r>
        <w:rPr>
          <w:sz w:val="22"/>
          <w:szCs w:val="22"/>
          <w:rtl w:val="0"/>
          <w:lang w:val="en-US"/>
        </w:rPr>
        <w:t xml:space="preserve">New World Trans. - </w:t>
      </w:r>
      <w:r>
        <w:rPr>
          <w:sz w:val="22"/>
          <w:szCs w:val="22"/>
          <w:rtl w:val="1"/>
          <w:lang w:val="ar-SA" w:bidi="ar-SA"/>
        </w:rPr>
        <w:t>“</w:t>
      </w:r>
      <w:r>
        <w:rPr>
          <w:sz w:val="22"/>
          <w:szCs w:val="22"/>
          <w:rtl w:val="0"/>
          <w:lang w:val="en-US"/>
        </w:rPr>
        <w:t xml:space="preserve">Word was </w:t>
      </w:r>
      <w:r>
        <w:rPr>
          <w:sz w:val="22"/>
          <w:szCs w:val="22"/>
          <w:u w:val="single"/>
          <w:rtl w:val="0"/>
        </w:rPr>
        <w:t>a</w:t>
      </w:r>
      <w:r>
        <w:rPr>
          <w:sz w:val="22"/>
          <w:szCs w:val="22"/>
          <w:rtl w:val="0"/>
        </w:rPr>
        <w:t xml:space="preserve"> god.</w:t>
      </w:r>
      <w:r>
        <w:rPr>
          <w:sz w:val="22"/>
          <w:szCs w:val="22"/>
          <w:rtl w:val="0"/>
        </w:rPr>
        <w:t xml:space="preserve">” </w:t>
      </w:r>
    </w:p>
    <w:p>
      <w:pPr>
        <w:pStyle w:val="bt .75"/>
        <w:ind w:left="1440"/>
        <w:rPr>
          <w:sz w:val="20"/>
          <w:szCs w:val="20"/>
        </w:rPr>
      </w:pPr>
      <w:r>
        <w:rPr>
          <w:sz w:val="20"/>
          <w:szCs w:val="20"/>
          <w:rtl w:val="0"/>
          <w:lang w:val="en-US"/>
        </w:rPr>
        <w:t xml:space="preserve">Justification: Definite article used with </w:t>
      </w:r>
      <w:r>
        <w:rPr>
          <w:i w:val="1"/>
          <w:iCs w:val="1"/>
          <w:sz w:val="20"/>
          <w:szCs w:val="20"/>
          <w:rtl w:val="0"/>
        </w:rPr>
        <w:t>theon</w:t>
      </w:r>
      <w:r>
        <w:rPr>
          <w:sz w:val="20"/>
          <w:szCs w:val="20"/>
          <w:rtl w:val="0"/>
          <w:lang w:val="en-US"/>
        </w:rPr>
        <w:t xml:space="preserve"> in </w:t>
      </w:r>
      <w:r>
        <w:rPr>
          <w:rStyle w:val="Emphasis"/>
          <w:sz w:val="20"/>
          <w:szCs w:val="20"/>
          <w:rtl w:val="0"/>
          <w:lang w:val="fr-FR"/>
        </w:rPr>
        <w:t>Jn 1:1e</w:t>
      </w:r>
      <w:r>
        <w:rPr>
          <w:sz w:val="20"/>
          <w:szCs w:val="20"/>
          <w:rtl w:val="0"/>
          <w:lang w:val="en-US"/>
        </w:rPr>
        <w:t xml:space="preserve"> and not with </w:t>
      </w:r>
      <w:r>
        <w:rPr>
          <w:i w:val="1"/>
          <w:iCs w:val="1"/>
          <w:sz w:val="20"/>
          <w:szCs w:val="20"/>
          <w:rtl w:val="0"/>
          <w:lang w:val="en-US"/>
        </w:rPr>
        <w:t>theos</w:t>
      </w:r>
      <w:r>
        <w:rPr>
          <w:sz w:val="20"/>
          <w:szCs w:val="20"/>
          <w:rtl w:val="0"/>
          <w:lang w:val="en-US"/>
        </w:rPr>
        <w:t xml:space="preserve"> in </w:t>
      </w:r>
      <w:r>
        <w:rPr>
          <w:rStyle w:val="Emphasis"/>
          <w:sz w:val="20"/>
          <w:szCs w:val="20"/>
          <w:rtl w:val="0"/>
          <w:lang w:val="ru-RU"/>
        </w:rPr>
        <w:t>Jn 1:1d</w:t>
      </w:r>
      <w:r>
        <w:rPr>
          <w:sz w:val="20"/>
          <w:szCs w:val="20"/>
          <w:rtl w:val="0"/>
          <w:lang w:val="en-US"/>
        </w:rPr>
        <w:t xml:space="preserve">, therefore a difference - in one case refers to Jehovah and in the other to Jesus Christ, another, inferior, and lesser god. </w:t>
      </w:r>
    </w:p>
    <w:p>
      <w:pPr>
        <w:pStyle w:val="bul .75 2"/>
        <w:numPr>
          <w:ilvl w:val="0"/>
          <w:numId w:val="27"/>
        </w:numPr>
        <w:rPr>
          <w:sz w:val="20"/>
          <w:szCs w:val="20"/>
          <w:lang w:val="pt-PT"/>
        </w:rPr>
      </w:pPr>
      <w:r>
        <w:rPr>
          <w:sz w:val="20"/>
          <w:szCs w:val="20"/>
          <w:rtl w:val="0"/>
          <w:lang w:val="pt-PT"/>
        </w:rPr>
        <w:t>Inconsistent</w:t>
      </w:r>
    </w:p>
    <w:p>
      <w:pPr>
        <w:pStyle w:val="bt 1.25"/>
        <w:ind w:left="1800"/>
        <w:rPr>
          <w:rFonts w:ascii="Times New Roman" w:cs="Times New Roman" w:hAnsi="Times New Roman" w:eastAsia="Times New Roman"/>
        </w:rPr>
      </w:pPr>
      <w:r>
        <w:rPr>
          <w:rFonts w:ascii="Times New Roman" w:hAnsi="Times New Roman"/>
          <w:rtl w:val="0"/>
          <w:lang w:val="en-US"/>
        </w:rPr>
        <w:t xml:space="preserve">This does not follow, for in some verses and even same sentences the article is used with one occurrence of </w:t>
      </w:r>
      <w:r>
        <w:rPr>
          <w:rFonts w:ascii="Times New Roman" w:hAnsi="Times New Roman"/>
          <w:i w:val="1"/>
          <w:iCs w:val="1"/>
          <w:rtl w:val="0"/>
          <w:lang w:val="en-US"/>
        </w:rPr>
        <w:t>theos</w:t>
      </w:r>
      <w:r>
        <w:rPr>
          <w:rFonts w:ascii="Times New Roman" w:hAnsi="Times New Roman"/>
          <w:rtl w:val="0"/>
          <w:lang w:val="en-US"/>
        </w:rPr>
        <w:t xml:space="preserve"> and not with another form when it is clear the same God is spoken of. Even the New World Trans. makes no distinction in these other verses. E.g....</w:t>
      </w:r>
    </w:p>
    <w:p>
      <w:pPr>
        <w:pStyle w:val="bt 1.50"/>
        <w:ind w:left="2160"/>
        <w:rPr>
          <w:rFonts w:ascii="Times New Roman" w:cs="Times New Roman" w:hAnsi="Times New Roman" w:eastAsia="Times New Roman"/>
          <w:sz w:val="20"/>
          <w:szCs w:val="20"/>
        </w:rPr>
      </w:pPr>
      <w:r>
        <w:rPr>
          <w:rStyle w:val="Emphasis"/>
          <w:rFonts w:ascii="Times New Roman" w:hAnsi="Times New Roman"/>
          <w:sz w:val="20"/>
          <w:szCs w:val="20"/>
          <w:rtl w:val="0"/>
        </w:rPr>
        <w:t>Jn 3:2a</w:t>
      </w:r>
      <w:r>
        <w:rPr>
          <w:rFonts w:ascii="Times New Roman" w:hAnsi="Times New Roman"/>
          <w:sz w:val="20"/>
          <w:szCs w:val="20"/>
          <w:rtl w:val="0"/>
          <w:lang w:val="en-US"/>
        </w:rPr>
        <w:t xml:space="preserve">, no article; 2b, article - both times NWT translates, </w:t>
      </w:r>
      <w:r>
        <w:rPr>
          <w:rFonts w:ascii="Times New Roman" w:hAnsi="Times New Roman" w:hint="default"/>
          <w:sz w:val="20"/>
          <w:szCs w:val="20"/>
          <w:rtl w:val="1"/>
          <w:lang w:val="ar-SA" w:bidi="ar-SA"/>
        </w:rPr>
        <w:t>“</w:t>
      </w:r>
      <w:r>
        <w:rPr>
          <w:rFonts w:ascii="Times New Roman" w:hAnsi="Times New Roman"/>
          <w:sz w:val="20"/>
          <w:szCs w:val="20"/>
          <w:rtl w:val="0"/>
        </w:rPr>
        <w:t>God</w:t>
      </w:r>
      <w:r>
        <w:rPr>
          <w:rFonts w:ascii="Times New Roman" w:hAnsi="Times New Roman" w:hint="default"/>
          <w:sz w:val="20"/>
          <w:szCs w:val="20"/>
          <w:rtl w:val="0"/>
        </w:rPr>
        <w:t>”</w:t>
      </w:r>
    </w:p>
    <w:p>
      <w:pPr>
        <w:pStyle w:val="bt 1.50"/>
        <w:ind w:left="2160"/>
        <w:rPr>
          <w:rFonts w:ascii="Times New Roman" w:cs="Times New Roman" w:hAnsi="Times New Roman" w:eastAsia="Times New Roman"/>
          <w:sz w:val="20"/>
          <w:szCs w:val="20"/>
        </w:rPr>
      </w:pPr>
      <w:r>
        <w:rPr>
          <w:rStyle w:val="Emphasis"/>
          <w:rFonts w:ascii="Times New Roman" w:hAnsi="Times New Roman"/>
          <w:sz w:val="20"/>
          <w:szCs w:val="20"/>
          <w:rtl w:val="0"/>
        </w:rPr>
        <w:t>Jn 13:3a</w:t>
      </w:r>
      <w:r>
        <w:rPr>
          <w:rFonts w:ascii="Times New Roman" w:hAnsi="Times New Roman"/>
          <w:sz w:val="20"/>
          <w:szCs w:val="20"/>
          <w:rtl w:val="0"/>
          <w:lang w:val="en-US"/>
        </w:rPr>
        <w:t xml:space="preserve">, no article; 3b, article - both times NWT translates, </w:t>
      </w:r>
      <w:r>
        <w:rPr>
          <w:rFonts w:ascii="Times New Roman" w:hAnsi="Times New Roman" w:hint="default"/>
          <w:sz w:val="20"/>
          <w:szCs w:val="20"/>
          <w:rtl w:val="1"/>
          <w:lang w:val="ar-SA" w:bidi="ar-SA"/>
        </w:rPr>
        <w:t>“</w:t>
      </w:r>
      <w:r>
        <w:rPr>
          <w:rFonts w:ascii="Times New Roman" w:hAnsi="Times New Roman"/>
          <w:sz w:val="20"/>
          <w:szCs w:val="20"/>
          <w:rtl w:val="0"/>
        </w:rPr>
        <w:t>God</w:t>
      </w:r>
      <w:r>
        <w:rPr>
          <w:rFonts w:ascii="Times New Roman" w:hAnsi="Times New Roman" w:hint="default"/>
          <w:sz w:val="20"/>
          <w:szCs w:val="20"/>
          <w:rtl w:val="0"/>
        </w:rPr>
        <w:t>”</w:t>
      </w:r>
    </w:p>
    <w:p>
      <w:pPr>
        <w:pStyle w:val="bt 1.50"/>
        <w:ind w:left="2160"/>
        <w:rPr>
          <w:rFonts w:ascii="Times New Roman" w:cs="Times New Roman" w:hAnsi="Times New Roman" w:eastAsia="Times New Roman"/>
          <w:sz w:val="20"/>
          <w:szCs w:val="20"/>
        </w:rPr>
      </w:pPr>
      <w:r>
        <w:rPr>
          <w:rFonts w:ascii="Times New Roman" w:hAnsi="Times New Roman"/>
          <w:sz w:val="20"/>
          <w:szCs w:val="20"/>
          <w:rtl w:val="0"/>
          <w:lang w:val="en-US"/>
        </w:rPr>
        <w:t>[NW or NWT = New World Translation, the Jehovah Witnesses</w:t>
      </w:r>
      <w:r>
        <w:rPr>
          <w:rFonts w:ascii="Times New Roman" w:hAnsi="Times New Roman" w:hint="default"/>
          <w:sz w:val="20"/>
          <w:szCs w:val="20"/>
          <w:rtl w:val="1"/>
        </w:rPr>
        <w:t xml:space="preserve">’ </w:t>
      </w:r>
      <w:r>
        <w:rPr>
          <w:rFonts w:ascii="Times New Roman" w:hAnsi="Times New Roman"/>
          <w:sz w:val="20"/>
          <w:szCs w:val="20"/>
          <w:rtl w:val="0"/>
          <w:lang w:val="de-DE"/>
        </w:rPr>
        <w:t>translation)</w:t>
      </w:r>
    </w:p>
    <w:p>
      <w:pPr>
        <w:pStyle w:val="bul .75 2"/>
        <w:numPr>
          <w:ilvl w:val="0"/>
          <w:numId w:val="27"/>
        </w:numPr>
        <w:rPr>
          <w:sz w:val="20"/>
          <w:szCs w:val="20"/>
          <w:lang w:val="en-US"/>
        </w:rPr>
      </w:pPr>
      <w:r>
        <w:rPr>
          <w:sz w:val="20"/>
          <w:szCs w:val="20"/>
          <w:rtl w:val="0"/>
          <w:lang w:val="en-US"/>
        </w:rPr>
        <w:t>Other translations</w:t>
      </w:r>
    </w:p>
    <w:p>
      <w:pPr>
        <w:pStyle w:val="bt 1.25"/>
        <w:spacing w:after="240"/>
        <w:ind w:left="1800"/>
        <w:rPr>
          <w:rFonts w:ascii="Times New Roman" w:cs="Times New Roman" w:hAnsi="Times New Roman" w:eastAsia="Times New Roman"/>
        </w:rPr>
      </w:pPr>
      <w:r>
        <w:rPr>
          <w:rFonts w:ascii="Times New Roman" w:hAnsi="Times New Roman"/>
          <w:rtl w:val="0"/>
        </w:rPr>
        <w:t xml:space="preserve">KJV, ASV, NKJV, NASV, NIV, RSV, NRSV - </w:t>
      </w:r>
      <w:r>
        <w:rPr>
          <w:rFonts w:ascii="Times New Roman" w:hAnsi="Times New Roman" w:hint="default"/>
          <w:rtl w:val="1"/>
          <w:lang w:val="ar-SA" w:bidi="ar-SA"/>
        </w:rPr>
        <w:t>“</w:t>
      </w:r>
      <w:r>
        <w:rPr>
          <w:rFonts w:ascii="Times New Roman" w:hAnsi="Times New Roman"/>
          <w:rtl w:val="0"/>
          <w:lang w:val="en-US"/>
        </w:rPr>
        <w:t>the Word was God.</w:t>
      </w:r>
      <w:r>
        <w:rPr>
          <w:rFonts w:ascii="Times New Roman" w:hAnsi="Times New Roman" w:hint="default"/>
          <w:rtl w:val="0"/>
        </w:rPr>
        <w:t>”</w:t>
      </w:r>
    </w:p>
    <w:p>
      <w:pPr>
        <w:pStyle w:val="bul .25 (3)"/>
        <w:numPr>
          <w:ilvl w:val="0"/>
          <w:numId w:val="26"/>
        </w:numPr>
        <w:spacing w:before="160"/>
        <w:rPr>
          <w:sz w:val="22"/>
          <w:szCs w:val="22"/>
          <w:lang w:val="da-DK"/>
        </w:rPr>
      </w:pPr>
      <w:r>
        <w:rPr>
          <w:sz w:val="22"/>
          <w:szCs w:val="22"/>
          <w:rtl w:val="0"/>
          <w:lang w:val="da-DK"/>
        </w:rPr>
        <w:t>New World Trans. Appendix, p. 776b</w:t>
      </w:r>
    </w:p>
    <w:p>
      <w:pPr>
        <w:pStyle w:val="bt .75"/>
        <w:spacing w:after="240"/>
        <w:ind w:left="1080"/>
        <w:rPr>
          <w:sz w:val="20"/>
          <w:szCs w:val="20"/>
        </w:rPr>
      </w:pPr>
      <w:r>
        <w:rPr>
          <w:sz w:val="20"/>
          <w:szCs w:val="20"/>
          <w:rtl w:val="0"/>
          <w:lang w:val="en-US"/>
        </w:rPr>
        <w:t xml:space="preserve">Says rendering is correct because </w:t>
      </w:r>
      <w:r>
        <w:rPr>
          <w:sz w:val="20"/>
          <w:szCs w:val="20"/>
          <w:rtl w:val="1"/>
          <w:lang w:val="ar-SA" w:bidi="ar-SA"/>
        </w:rPr>
        <w:t>“</w:t>
      </w:r>
      <w:r>
        <w:rPr>
          <w:sz w:val="20"/>
          <w:szCs w:val="20"/>
          <w:rtl w:val="0"/>
          <w:lang w:val="en-US"/>
        </w:rPr>
        <w:t>all the doctrine of sacred scriptures bears out the correctness of this rendering.</w:t>
      </w:r>
      <w:r>
        <w:rPr>
          <w:sz w:val="20"/>
          <w:szCs w:val="20"/>
          <w:rtl w:val="0"/>
        </w:rPr>
        <w:t xml:space="preserve">” </w:t>
      </w:r>
      <w:r>
        <w:rPr>
          <w:sz w:val="20"/>
          <w:szCs w:val="20"/>
          <w:rtl w:val="0"/>
          <w:lang w:val="en-US"/>
        </w:rPr>
        <w:t>HERE is the reason they so translated - because of THEIR DOCTRINE - NOT because the text or the syntax demanded it. But, this doctrine is the very thing at issue!</w:t>
      </w:r>
    </w:p>
    <w:p>
      <w:pPr>
        <w:pStyle w:val="bul .25 (3)"/>
        <w:numPr>
          <w:ilvl w:val="0"/>
          <w:numId w:val="26"/>
        </w:numPr>
        <w:spacing w:before="160"/>
        <w:rPr>
          <w:sz w:val="22"/>
          <w:szCs w:val="22"/>
          <w:lang w:val="en-US"/>
        </w:rPr>
      </w:pPr>
      <w:r>
        <w:rPr>
          <w:sz w:val="22"/>
          <w:szCs w:val="22"/>
          <w:rtl w:val="0"/>
          <w:lang w:val="en-US"/>
        </w:rPr>
        <w:t>Thayer</w:t>
      </w:r>
    </w:p>
    <w:p>
      <w:pPr>
        <w:pStyle w:val="bt .50"/>
        <w:ind w:left="720"/>
        <w:rPr>
          <w:rFonts w:ascii="Times New Roman" w:cs="Times New Roman" w:hAnsi="Times New Roman" w:eastAsia="Times New Roman"/>
          <w:sz w:val="20"/>
          <w:szCs w:val="20"/>
        </w:rPr>
      </w:pPr>
      <w:r>
        <w:rPr>
          <w:rFonts w:ascii="Times New Roman" w:hAnsi="Times New Roman"/>
          <w:sz w:val="20"/>
          <w:szCs w:val="20"/>
          <w:rtl w:val="0"/>
          <w:lang w:val="en-US"/>
        </w:rPr>
        <w:t>JWs cite Thayer</w:t>
      </w:r>
      <w:r>
        <w:rPr>
          <w:rFonts w:ascii="Times New Roman" w:hAnsi="Times New Roman" w:hint="default"/>
          <w:sz w:val="20"/>
          <w:szCs w:val="20"/>
          <w:rtl w:val="1"/>
        </w:rPr>
        <w:t>’</w:t>
      </w:r>
      <w:r>
        <w:rPr>
          <w:rFonts w:ascii="Times New Roman" w:hAnsi="Times New Roman"/>
          <w:sz w:val="20"/>
          <w:szCs w:val="20"/>
          <w:rtl w:val="0"/>
          <w:lang w:val="en-US"/>
        </w:rPr>
        <w:t xml:space="preserve">s Lexicon on </w:t>
      </w:r>
      <w:r>
        <w:rPr>
          <w:rFonts w:ascii="Times New Roman" w:hAnsi="Times New Roman"/>
          <w:i w:val="1"/>
          <w:iCs w:val="1"/>
          <w:sz w:val="20"/>
          <w:szCs w:val="20"/>
          <w:rtl w:val="0"/>
          <w:lang w:val="en-US"/>
        </w:rPr>
        <w:t>theos</w:t>
      </w:r>
      <w:r>
        <w:rPr>
          <w:rFonts w:ascii="Times New Roman" w:hAnsi="Times New Roman"/>
          <w:sz w:val="20"/>
          <w:szCs w:val="20"/>
          <w:rtl w:val="0"/>
        </w:rPr>
        <w:t>:</w:t>
      </w:r>
    </w:p>
    <w:p>
      <w:pPr>
        <w:pStyle w:val="quote 1.00"/>
        <w:spacing w:after="60"/>
        <w:ind w:left="1080"/>
        <w:rPr>
          <w:rFonts w:ascii="Georgia" w:cs="Georgia" w:hAnsi="Georgia" w:eastAsia="Georgia"/>
          <w:sz w:val="20"/>
          <w:szCs w:val="20"/>
        </w:rPr>
      </w:pPr>
      <w:r>
        <w:rPr>
          <w:rFonts w:ascii="Times New Roman" w:hAnsi="Times New Roman" w:hint="default"/>
          <w:rtl w:val="1"/>
          <w:lang w:val="ar-SA" w:bidi="ar-SA"/>
        </w:rPr>
        <w:t>“</w:t>
      </w:r>
      <w:r>
        <w:rPr>
          <w:rFonts w:ascii="Times New Roman" w:hAnsi="Times New Roman"/>
          <w:rtl w:val="0"/>
        </w:rPr>
        <w:t xml:space="preserve">2. </w:t>
      </w:r>
      <w:r>
        <w:rPr>
          <w:rFonts w:ascii="Times New Roman" w:hAnsi="Times New Roman"/>
          <w:b w:val="1"/>
          <w:bCs w:val="1"/>
          <w:rtl w:val="0"/>
          <w:lang w:val="en-US"/>
        </w:rPr>
        <w:t xml:space="preserve">Whether Christ is called </w:t>
      </w:r>
      <w:r>
        <w:rPr>
          <w:rFonts w:ascii="Times New Roman" w:hAnsi="Times New Roman"/>
          <w:b w:val="1"/>
          <w:bCs w:val="1"/>
          <w:i w:val="1"/>
          <w:iCs w:val="1"/>
          <w:rtl w:val="0"/>
        </w:rPr>
        <w:t>God</w:t>
      </w:r>
      <w:r>
        <w:rPr>
          <w:rFonts w:ascii="Times New Roman" w:hAnsi="Times New Roman"/>
          <w:b w:val="1"/>
          <w:bCs w:val="1"/>
          <w:rtl w:val="0"/>
          <w:lang w:val="en-US"/>
        </w:rPr>
        <w:t xml:space="preserve"> must be determined</w:t>
      </w:r>
      <w:r>
        <w:rPr>
          <w:rFonts w:ascii="Times New Roman" w:hAnsi="Times New Roman"/>
          <w:rtl w:val="0"/>
          <w:lang w:val="en-US"/>
        </w:rPr>
        <w:t xml:space="preserve"> from John 1:1; 20:28; 1 John 5:20; Romans 9:5; Titus 2:13; Hebrews 1:8f, etc.; </w:t>
      </w:r>
      <w:r>
        <w:rPr>
          <w:rFonts w:ascii="Times New Roman" w:hAnsi="Times New Roman"/>
          <w:b w:val="1"/>
          <w:bCs w:val="1"/>
          <w:rtl w:val="0"/>
          <w:lang w:val="en-US"/>
        </w:rPr>
        <w:t>the matter is still in dispute among theologians</w:t>
      </w:r>
      <w:r>
        <w:rPr>
          <w:rFonts w:ascii="Times New Roman" w:hAnsi="Times New Roman"/>
          <w:rtl w:val="0"/>
        </w:rPr>
        <w:t xml:space="preserve"> cf. </w:t>
      </w:r>
      <w:r>
        <w:rPr>
          <w:rFonts w:ascii="Times New Roman" w:hAnsi="Times New Roman"/>
          <w:i w:val="1"/>
          <w:iCs w:val="1"/>
          <w:rtl w:val="0"/>
        </w:rPr>
        <w:t>Grimm</w:t>
      </w:r>
      <w:r>
        <w:rPr>
          <w:rFonts w:ascii="Times New Roman" w:hAnsi="Times New Roman"/>
          <w:rtl w:val="0"/>
          <w:lang w:val="en-US"/>
        </w:rPr>
        <w:t>, Institutio theologiae dogmaticae, edition 2, p. 228ff (and the discussion (on 958 Romans 9:5) by Professors Dwight and Abbot in the Journal of the Society for Biblical Literature, etc. as above, especially, pp. 42ff, 113ff).</w:t>
      </w:r>
      <w:r>
        <w:rPr>
          <w:rFonts w:ascii="Times New Roman" w:hAnsi="Times New Roman" w:hint="default"/>
          <w:rtl w:val="0"/>
        </w:rPr>
        <w:t xml:space="preserve">” </w:t>
      </w:r>
      <w:r>
        <w:rPr>
          <w:rFonts w:ascii="Times New Roman" w:hAnsi="Times New Roman"/>
          <w:rtl w:val="0"/>
          <w:lang w:val="en-US"/>
        </w:rPr>
        <w:t>[bold mine]</w:t>
      </w:r>
    </w:p>
    <w:p>
      <w:pPr>
        <w:pStyle w:val="bul .50"/>
        <w:spacing w:before="160"/>
        <w:ind w:left="720"/>
        <w:rPr>
          <w:rFonts w:ascii="Times New Roman" w:cs="Times New Roman" w:hAnsi="Times New Roman" w:eastAsia="Times New Roman"/>
          <w:sz w:val="20"/>
          <w:szCs w:val="20"/>
        </w:rPr>
      </w:pPr>
      <w:r>
        <w:rPr>
          <w:rFonts w:ascii="Times New Roman" w:hAnsi="Times New Roman"/>
          <w:sz w:val="20"/>
          <w:szCs w:val="20"/>
          <w:rtl w:val="0"/>
          <w:lang w:val="en-US"/>
        </w:rPr>
        <w:t>Commentary</w:t>
      </w:r>
    </w:p>
    <w:p>
      <w:pPr>
        <w:pStyle w:val="bul .75"/>
        <w:numPr>
          <w:ilvl w:val="0"/>
          <w:numId w:val="28"/>
        </w:numPr>
        <w:rPr>
          <w:rFonts w:ascii="Times New Roman" w:hAnsi="Times New Roman"/>
          <w:sz w:val="20"/>
          <w:szCs w:val="20"/>
          <w:lang w:val="en-US"/>
        </w:rPr>
      </w:pPr>
      <w:r>
        <w:rPr>
          <w:rFonts w:ascii="Times New Roman" w:hAnsi="Times New Roman"/>
          <w:sz w:val="20"/>
          <w:szCs w:val="20"/>
          <w:rtl w:val="0"/>
          <w:lang w:val="en-US"/>
        </w:rPr>
        <w:t xml:space="preserve">TH is both a lexicon AND a </w:t>
      </w:r>
      <w:r>
        <w:rPr>
          <w:rFonts w:ascii="Times New Roman" w:hAnsi="Times New Roman"/>
          <w:i w:val="1"/>
          <w:iCs w:val="1"/>
          <w:sz w:val="20"/>
          <w:szCs w:val="20"/>
          <w:rtl w:val="0"/>
          <w:lang w:val="en-US"/>
        </w:rPr>
        <w:t xml:space="preserve">commentary </w:t>
      </w:r>
      <w:r>
        <w:rPr>
          <w:rFonts w:ascii="Times New Roman" w:hAnsi="Times New Roman"/>
          <w:sz w:val="20"/>
          <w:szCs w:val="20"/>
          <w:rtl w:val="0"/>
        </w:rPr>
        <w:t xml:space="preserve">(see preface, p. vii). The </w:t>
      </w:r>
      <w:r>
        <w:rPr>
          <w:rFonts w:ascii="Times New Roman" w:hAnsi="Times New Roman"/>
          <w:i w:val="1"/>
          <w:iCs w:val="1"/>
          <w:sz w:val="20"/>
          <w:szCs w:val="20"/>
          <w:rtl w:val="0"/>
          <w:lang w:val="en-US"/>
        </w:rPr>
        <w:t>italicized</w:t>
      </w:r>
      <w:r>
        <w:rPr>
          <w:rFonts w:ascii="Times New Roman" w:hAnsi="Times New Roman"/>
          <w:sz w:val="20"/>
          <w:szCs w:val="20"/>
          <w:rtl w:val="0"/>
          <w:lang w:val="en-US"/>
        </w:rPr>
        <w:t xml:space="preserve"> words are definitions; the rest is either Grimm or Thayer</w:t>
      </w:r>
      <w:r>
        <w:rPr>
          <w:rFonts w:ascii="Times New Roman" w:hAnsi="Times New Roman" w:hint="default"/>
          <w:sz w:val="20"/>
          <w:szCs w:val="20"/>
          <w:rtl w:val="1"/>
        </w:rPr>
        <w:t>’</w:t>
      </w:r>
      <w:r>
        <w:rPr>
          <w:rFonts w:ascii="Times New Roman" w:hAnsi="Times New Roman"/>
          <w:sz w:val="20"/>
          <w:szCs w:val="20"/>
          <w:rtl w:val="0"/>
          <w:lang w:val="en-US"/>
        </w:rPr>
        <w:t xml:space="preserve">s comments. The ONLY italicized word in this quote is </w:t>
      </w:r>
      <w:r>
        <w:rPr>
          <w:rFonts w:ascii="Times New Roman" w:hAnsi="Times New Roman" w:hint="default"/>
          <w:sz w:val="20"/>
          <w:szCs w:val="20"/>
          <w:rtl w:val="1"/>
          <w:lang w:val="ar-SA" w:bidi="ar-SA"/>
        </w:rPr>
        <w:t>“</w:t>
      </w:r>
      <w:r>
        <w:rPr>
          <w:rFonts w:ascii="Times New Roman" w:hAnsi="Times New Roman"/>
          <w:sz w:val="20"/>
          <w:szCs w:val="20"/>
          <w:rtl w:val="0"/>
        </w:rPr>
        <w:t>God</w:t>
      </w:r>
      <w:r>
        <w:rPr>
          <w:rFonts w:ascii="Times New Roman" w:hAnsi="Times New Roman" w:hint="default"/>
          <w:sz w:val="20"/>
          <w:szCs w:val="20"/>
          <w:rtl w:val="0"/>
        </w:rPr>
        <w:t xml:space="preserve">” </w:t>
      </w:r>
      <w:r>
        <w:rPr>
          <w:rFonts w:ascii="Times New Roman" w:hAnsi="Times New Roman"/>
          <w:sz w:val="20"/>
          <w:szCs w:val="20"/>
          <w:rtl w:val="0"/>
          <w:lang w:val="en-US"/>
        </w:rPr>
        <w:t xml:space="preserve">(and </w:t>
      </w:r>
      <w:r>
        <w:rPr>
          <w:rFonts w:ascii="Times New Roman" w:hAnsi="Times New Roman"/>
          <w:i w:val="1"/>
          <w:iCs w:val="1"/>
          <w:sz w:val="20"/>
          <w:szCs w:val="20"/>
          <w:rtl w:val="0"/>
        </w:rPr>
        <w:t xml:space="preserve">Grimm, </w:t>
      </w:r>
      <w:r>
        <w:rPr>
          <w:rFonts w:ascii="Times New Roman" w:hAnsi="Times New Roman"/>
          <w:sz w:val="20"/>
          <w:szCs w:val="20"/>
          <w:rtl w:val="0"/>
          <w:lang w:val="en-US"/>
        </w:rPr>
        <w:t xml:space="preserve">who is simply cited). TH points out that the word itself, </w:t>
      </w:r>
      <w:r>
        <w:rPr>
          <w:rFonts w:ascii="Times New Roman" w:hAnsi="Times New Roman"/>
          <w:i w:val="1"/>
          <w:iCs w:val="1"/>
          <w:sz w:val="20"/>
          <w:szCs w:val="20"/>
          <w:rtl w:val="0"/>
          <w:lang w:val="en-US"/>
        </w:rPr>
        <w:t>theos,</w:t>
      </w:r>
      <w:r>
        <w:rPr>
          <w:rFonts w:ascii="Times New Roman" w:hAnsi="Times New Roman"/>
          <w:sz w:val="20"/>
          <w:szCs w:val="20"/>
          <w:rtl w:val="0"/>
          <w:lang w:val="en-US"/>
        </w:rPr>
        <w:t xml:space="preserve"> is used of </w:t>
      </w:r>
      <w:r>
        <w:rPr>
          <w:rFonts w:ascii="Times New Roman" w:hAnsi="Times New Roman" w:hint="default"/>
          <w:sz w:val="20"/>
          <w:szCs w:val="20"/>
          <w:rtl w:val="1"/>
          <w:lang w:val="ar-SA" w:bidi="ar-SA"/>
        </w:rPr>
        <w:t>“</w:t>
      </w:r>
      <w:r>
        <w:rPr>
          <w:rFonts w:ascii="Times New Roman" w:hAnsi="Times New Roman"/>
          <w:i w:val="1"/>
          <w:iCs w:val="1"/>
          <w:sz w:val="20"/>
          <w:szCs w:val="20"/>
          <w:rtl w:val="0"/>
        </w:rPr>
        <w:t>a god, a goddess</w:t>
      </w:r>
      <w:r>
        <w:rPr>
          <w:rFonts w:ascii="Times New Roman" w:hAnsi="Times New Roman" w:hint="default"/>
          <w:i w:val="1"/>
          <w:iCs w:val="1"/>
          <w:sz w:val="20"/>
          <w:szCs w:val="20"/>
          <w:rtl w:val="0"/>
        </w:rPr>
        <w:t>”</w:t>
      </w:r>
      <w:r>
        <w:rPr>
          <w:rFonts w:ascii="Times New Roman" w:hAnsi="Times New Roman"/>
          <w:sz w:val="20"/>
          <w:szCs w:val="20"/>
          <w:rtl w:val="0"/>
          <w:lang w:val="en-US"/>
        </w:rPr>
        <w:t xml:space="preserve"> but sometimes </w:t>
      </w:r>
      <w:r>
        <w:rPr>
          <w:rFonts w:ascii="Times New Roman" w:hAnsi="Times New Roman" w:hint="default"/>
          <w:sz w:val="20"/>
          <w:szCs w:val="20"/>
          <w:rtl w:val="1"/>
          <w:lang w:val="ar-SA" w:bidi="ar-SA"/>
        </w:rPr>
        <w:t>“</w:t>
      </w:r>
      <w:r>
        <w:rPr>
          <w:rFonts w:ascii="Times New Roman" w:hAnsi="Times New Roman"/>
          <w:sz w:val="20"/>
          <w:szCs w:val="20"/>
          <w:rtl w:val="0"/>
          <w:lang w:val="en-US"/>
        </w:rPr>
        <w:t xml:space="preserve">spoken of </w:t>
      </w:r>
      <w:r>
        <w:rPr>
          <w:rFonts w:ascii="Times New Roman" w:hAnsi="Times New Roman"/>
          <w:i w:val="1"/>
          <w:iCs w:val="1"/>
          <w:sz w:val="20"/>
          <w:szCs w:val="20"/>
          <w:rtl w:val="0"/>
          <w:lang w:val="en-US"/>
        </w:rPr>
        <w:t>the only and true</w:t>
      </w:r>
      <w:r>
        <w:rPr>
          <w:rFonts w:ascii="Times New Roman" w:hAnsi="Times New Roman"/>
          <w:sz w:val="20"/>
          <w:szCs w:val="20"/>
          <w:rtl w:val="0"/>
        </w:rPr>
        <w:t xml:space="preserve"> G</w:t>
      </w:r>
      <w:r>
        <w:rPr>
          <w:rFonts w:ascii="Times New Roman" w:hAnsi="Times New Roman"/>
          <w:smallCaps w:val="1"/>
          <w:sz w:val="20"/>
          <w:szCs w:val="20"/>
          <w:rtl w:val="0"/>
        </w:rPr>
        <w:t>od</w:t>
      </w:r>
      <w:r>
        <w:rPr>
          <w:rFonts w:ascii="Times New Roman" w:hAnsi="Times New Roman"/>
          <w:sz w:val="20"/>
          <w:szCs w:val="20"/>
          <w:rtl w:val="0"/>
        </w:rPr>
        <w:t>.</w:t>
      </w:r>
      <w:r>
        <w:rPr>
          <w:rFonts w:ascii="Times New Roman" w:hAnsi="Times New Roman" w:hint="default"/>
          <w:sz w:val="20"/>
          <w:szCs w:val="20"/>
          <w:rtl w:val="0"/>
        </w:rPr>
        <w:t>”</w:t>
      </w:r>
    </w:p>
    <w:p>
      <w:pPr>
        <w:pStyle w:val="bul .75"/>
        <w:numPr>
          <w:ilvl w:val="0"/>
          <w:numId w:val="28"/>
        </w:numPr>
        <w:rPr>
          <w:rFonts w:ascii="Times New Roman" w:hAnsi="Times New Roman"/>
          <w:sz w:val="20"/>
          <w:szCs w:val="20"/>
          <w:lang w:val="en-US"/>
        </w:rPr>
      </w:pPr>
      <w:r>
        <w:rPr>
          <w:rFonts w:ascii="Times New Roman" w:hAnsi="Times New Roman"/>
          <w:sz w:val="20"/>
          <w:szCs w:val="20"/>
          <w:rtl w:val="0"/>
          <w:lang w:val="en-US"/>
        </w:rPr>
        <w:t>According to the publisher</w:t>
      </w:r>
      <w:r>
        <w:rPr>
          <w:rFonts w:ascii="Times New Roman" w:hAnsi="Times New Roman" w:hint="default"/>
          <w:sz w:val="20"/>
          <w:szCs w:val="20"/>
          <w:rtl w:val="1"/>
        </w:rPr>
        <w:t>’</w:t>
      </w:r>
      <w:r>
        <w:rPr>
          <w:rFonts w:ascii="Times New Roman" w:hAnsi="Times New Roman"/>
          <w:sz w:val="20"/>
          <w:szCs w:val="20"/>
          <w:rtl w:val="0"/>
          <w:lang w:val="en-US"/>
        </w:rPr>
        <w:t>s preface in the Thayer published by Baker Book House, Thayer was a Unitarian and considered Christ a mere man and the Holy Spirit an impersonal force.</w:t>
      </w:r>
    </w:p>
    <w:p>
      <w:pPr>
        <w:pStyle w:val="quote 1.25"/>
        <w:ind w:left="1800"/>
        <w:rPr>
          <w:rFonts w:ascii="Times New Roman" w:cs="Times New Roman" w:hAnsi="Times New Roman" w:eastAsia="Times New Roman"/>
          <w:sz w:val="20"/>
          <w:szCs w:val="20"/>
        </w:rPr>
      </w:pPr>
      <w:r>
        <w:rPr>
          <w:rFonts w:ascii="Times New Roman" w:hAnsi="Times New Roman"/>
          <w:rtl w:val="0"/>
          <w:lang w:val="en-US"/>
        </w:rPr>
        <w:t>"A word of caution is necessary. Thayer was a Unitarian, and the errors of this sect occasionally come through in the explanatory notes. The reader should be alert for both subtle and blatant denials of such doctrines as the Trinity (Thayer regarded Christ as a mere man and the Holy Spirit as an impersonal force emanating from God), the inherent and total depravity of fallen human nature, the eternal punishment of the wicked, and Biblical inerrancy.</w:t>
      </w:r>
      <w:r>
        <w:rPr>
          <w:rFonts w:ascii="Times New Roman" w:hAnsi="Times New Roman" w:hint="default"/>
          <w:rtl w:val="0"/>
        </w:rPr>
        <w:t xml:space="preserve">” </w:t>
      </w:r>
      <w:r>
        <w:rPr>
          <w:rFonts w:ascii="Times New Roman" w:hAnsi="Times New Roman"/>
          <w:rtl w:val="0"/>
          <w:lang w:val="en-US"/>
        </w:rPr>
        <w:t xml:space="preserve">(Joseph Henry Thayer: </w:t>
      </w:r>
      <w:r>
        <w:rPr>
          <w:rFonts w:ascii="Times New Roman" w:hAnsi="Times New Roman"/>
          <w:i w:val="1"/>
          <w:iCs w:val="1"/>
          <w:rtl w:val="0"/>
          <w:lang w:val="en-US"/>
        </w:rPr>
        <w:t>A Greek-English Lexicon of the New Testament</w:t>
      </w:r>
      <w:r>
        <w:rPr>
          <w:rFonts w:ascii="Times New Roman" w:hAnsi="Times New Roman"/>
          <w:rtl w:val="0"/>
          <w:lang w:val="en-US"/>
        </w:rPr>
        <w:t>, Publishers Introduction, page VII, Baker Book House)</w:t>
      </w:r>
    </w:p>
    <w:p>
      <w:pPr>
        <w:pStyle w:val="bul .25 (3)"/>
        <w:numPr>
          <w:ilvl w:val="0"/>
          <w:numId w:val="26"/>
        </w:numPr>
        <w:spacing w:before="160"/>
        <w:rPr>
          <w:sz w:val="22"/>
          <w:szCs w:val="22"/>
        </w:rPr>
      </w:pPr>
      <w:r>
        <w:rPr>
          <w:sz w:val="22"/>
          <w:szCs w:val="22"/>
          <w:rtl w:val="0"/>
        </w:rPr>
        <w:t>Mantey</w:t>
      </w:r>
    </w:p>
    <w:p>
      <w:pPr>
        <w:pStyle w:val="bt .50"/>
        <w:ind w:left="720"/>
        <w:rPr>
          <w:rFonts w:ascii="Times New Roman" w:cs="Times New Roman" w:hAnsi="Times New Roman" w:eastAsia="Times New Roman"/>
          <w:sz w:val="20"/>
          <w:szCs w:val="20"/>
        </w:rPr>
      </w:pPr>
      <w:r>
        <w:rPr>
          <w:rFonts w:ascii="Times New Roman" w:hAnsi="Times New Roman"/>
          <w:sz w:val="20"/>
          <w:szCs w:val="20"/>
          <w:rtl w:val="0"/>
          <w:lang w:val="en-US"/>
        </w:rPr>
        <w:t xml:space="preserve">JWs cite Julius Mantey, a distinguished Greek scholar, as supporting their translation, </w:t>
      </w:r>
      <w:r>
        <w:rPr>
          <w:rFonts w:ascii="Times New Roman" w:hAnsi="Times New Roman" w:hint="default"/>
          <w:sz w:val="20"/>
          <w:szCs w:val="20"/>
          <w:rtl w:val="1"/>
          <w:lang w:val="ar-SA" w:bidi="ar-SA"/>
        </w:rPr>
        <w:t>“</w:t>
      </w:r>
      <w:r>
        <w:rPr>
          <w:rFonts w:ascii="Times New Roman" w:hAnsi="Times New Roman"/>
          <w:sz w:val="20"/>
          <w:szCs w:val="20"/>
          <w:rtl w:val="0"/>
        </w:rPr>
        <w:t>a god,</w:t>
      </w:r>
      <w:r>
        <w:rPr>
          <w:rFonts w:ascii="Times New Roman" w:hAnsi="Times New Roman" w:hint="default"/>
          <w:sz w:val="20"/>
          <w:szCs w:val="20"/>
          <w:rtl w:val="0"/>
        </w:rPr>
        <w:t xml:space="preserve">” </w:t>
      </w:r>
      <w:r>
        <w:rPr>
          <w:rFonts w:ascii="Times New Roman" w:hAnsi="Times New Roman"/>
          <w:sz w:val="20"/>
          <w:szCs w:val="20"/>
          <w:rtl w:val="0"/>
        </w:rPr>
        <w:t xml:space="preserve">in </w:t>
      </w:r>
      <w:r>
        <w:rPr>
          <w:rStyle w:val="Emphasis"/>
          <w:rFonts w:ascii="Times New Roman" w:hAnsi="Times New Roman"/>
          <w:sz w:val="20"/>
          <w:szCs w:val="20"/>
          <w:rtl w:val="0"/>
          <w:lang w:val="ru-RU"/>
        </w:rPr>
        <w:t>Jn 1:1</w:t>
      </w:r>
      <w:r>
        <w:rPr>
          <w:rFonts w:ascii="Times New Roman" w:hAnsi="Times New Roman"/>
          <w:sz w:val="20"/>
          <w:szCs w:val="20"/>
          <w:rtl w:val="0"/>
          <w:lang w:val="en-US"/>
        </w:rPr>
        <w:t>. Following is Mantey</w:t>
      </w:r>
      <w:r>
        <w:rPr>
          <w:rFonts w:ascii="Times New Roman" w:hAnsi="Times New Roman" w:hint="default"/>
          <w:sz w:val="20"/>
          <w:szCs w:val="20"/>
          <w:rtl w:val="1"/>
        </w:rPr>
        <w:t>’</w:t>
      </w:r>
      <w:r>
        <w:rPr>
          <w:rFonts w:ascii="Times New Roman" w:hAnsi="Times New Roman"/>
          <w:sz w:val="20"/>
          <w:szCs w:val="20"/>
          <w:rtl w:val="0"/>
          <w:lang w:val="en-US"/>
        </w:rPr>
        <w:t xml:space="preserve">s reponse </w:t>
      </w:r>
      <w:r>
        <w:rPr>
          <w:rFonts w:ascii="Times New Roman" w:hAnsi="Times New Roman" w:hint="default"/>
          <w:sz w:val="20"/>
          <w:szCs w:val="20"/>
          <w:rtl w:val="0"/>
        </w:rPr>
        <w:t xml:space="preserve">… </w:t>
      </w:r>
      <w:r>
        <w:rPr>
          <w:rFonts w:ascii="Times New Roman" w:hAnsi="Times New Roman"/>
          <w:sz w:val="20"/>
          <w:szCs w:val="20"/>
          <w:rtl w:val="0"/>
          <w:lang w:val="en-US"/>
        </w:rPr>
        <w:t>(&lt;http://www.middletownbiblechurch.org/doctrine/deity10.htm&gt;)</w:t>
      </w:r>
    </w:p>
    <w:p>
      <w:pPr>
        <w:pStyle w:val="quote .75"/>
        <w:spacing w:before="60" w:after="60"/>
        <w:ind w:left="720" w:firstLine="360"/>
        <w:rPr>
          <w:rFonts w:ascii="Times New Roman" w:cs="Times New Roman" w:hAnsi="Times New Roman" w:eastAsia="Times New Roman"/>
        </w:rPr>
      </w:pPr>
      <w:r>
        <w:rPr>
          <w:rFonts w:ascii="Times New Roman" w:hAnsi="Times New Roman"/>
          <w:rtl w:val="0"/>
          <w:lang w:val="en-US"/>
        </w:rPr>
        <w:t>This study is written by George Zeller (introductory comments) and by Julius Mantey (main article). It provides some help with respect to the erroneous teachings of Jehovah's Witnesses.</w:t>
      </w:r>
      <w:r>
        <w:rPr>
          <w:rFonts w:ascii="Times New Roman" w:hAnsi="Times New Roman" w:hint="default"/>
          <w:rtl w:val="0"/>
        </w:rPr>
        <w:t xml:space="preserve">  </w:t>
      </w:r>
      <w:r>
        <w:rPr>
          <w:rFonts w:ascii="Times New Roman" w:hAnsi="Times New Roman"/>
          <w:rtl w:val="0"/>
          <w:lang w:val="en-US"/>
        </w:rPr>
        <w:t>Jehovah's Witnesses deny that the Lord Jesus Christ is God and they deny that He is Jehovah.</w:t>
      </w:r>
      <w:r>
        <w:rPr>
          <w:rFonts w:ascii="Times New Roman" w:hAnsi="Times New Roman" w:hint="default"/>
          <w:rtl w:val="0"/>
        </w:rPr>
        <w:t xml:space="preserve">  </w:t>
      </w:r>
      <w:r>
        <w:rPr>
          <w:rFonts w:ascii="Times New Roman" w:hAnsi="Times New Roman"/>
          <w:rtl w:val="0"/>
          <w:lang w:val="en-US"/>
        </w:rPr>
        <w:t>They teach instead that He is a mere creature, an exalted angel that God created.</w:t>
      </w:r>
      <w:r>
        <w:rPr>
          <w:rFonts w:ascii="Times New Roman" w:hAnsi="Times New Roman" w:hint="default"/>
          <w:rtl w:val="0"/>
        </w:rPr>
        <w:t xml:space="preserve">  </w:t>
      </w:r>
      <w:r>
        <w:rPr>
          <w:rFonts w:ascii="Times New Roman" w:hAnsi="Times New Roman"/>
          <w:rtl w:val="0"/>
          <w:lang w:val="en-US"/>
        </w:rPr>
        <w:t xml:space="preserve">They wrongly teach that He was the first creature that God created, and then God, through </w:t>
      </w:r>
      <w:r>
        <w:rPr>
          <w:rtl w:val="0"/>
        </w:rPr>
        <w:t xml:space="preserve">Him, </w:t>
      </w:r>
      <w:r>
        <w:rPr>
          <w:rFonts w:ascii="Times New Roman" w:hAnsi="Times New Roman"/>
          <w:rtl w:val="0"/>
          <w:lang w:val="en-US"/>
        </w:rPr>
        <w:t>created everything else.</w:t>
      </w:r>
      <w:r>
        <w:rPr>
          <w:rFonts w:ascii="Times New Roman" w:hAnsi="Times New Roman" w:hint="default"/>
          <w:rtl w:val="0"/>
        </w:rPr>
        <w:t xml:space="preserve">  </w:t>
      </w:r>
      <w:r>
        <w:rPr>
          <w:rFonts w:ascii="Times New Roman" w:hAnsi="Times New Roman"/>
          <w:rtl w:val="0"/>
          <w:lang w:val="en-US"/>
        </w:rPr>
        <w:t>This</w:t>
      </w:r>
      <w:r>
        <w:rPr>
          <w:rtl w:val="0"/>
        </w:rPr>
        <w:t xml:space="preserve"> </w:t>
      </w:r>
      <w:r>
        <w:rPr>
          <w:rFonts w:ascii="Times New Roman" w:hAnsi="Times New Roman"/>
          <w:rtl w:val="0"/>
          <w:lang w:val="en-US"/>
        </w:rPr>
        <w:t>article deals with their mistranslation of John 1:1, a verse which clearly declares that Jesus Christ is God.</w:t>
      </w:r>
    </w:p>
    <w:p>
      <w:pPr>
        <w:pStyle w:val="quote .75"/>
        <w:spacing w:after="60"/>
        <w:ind w:left="720" w:firstLine="360"/>
        <w:rPr>
          <w:rFonts w:ascii="Times New Roman" w:cs="Times New Roman" w:hAnsi="Times New Roman" w:eastAsia="Times New Roman"/>
        </w:rPr>
      </w:pPr>
      <w:r>
        <w:rPr>
          <w:rFonts w:ascii="Times New Roman" w:hAnsi="Times New Roman"/>
          <w:rtl w:val="0"/>
        </w:rPr>
        <w:t>Jehovah</w:t>
      </w:r>
      <w:r>
        <w:rPr>
          <w:rFonts w:ascii="Times New Roman" w:hAnsi="Times New Roman" w:hint="default"/>
          <w:rtl w:val="1"/>
        </w:rPr>
        <w:t>’</w:t>
      </w:r>
      <w:r>
        <w:rPr>
          <w:rFonts w:ascii="Times New Roman" w:hAnsi="Times New Roman"/>
          <w:rtl w:val="0"/>
          <w:lang w:val="en-US"/>
        </w:rPr>
        <w:t>s Witnesses wrongly translate John 1:1 as follows: "Originally the Word was, and the Word was with God, and the Word was a god" (New World Translation, 1960 edition, emphasis mine). In their Appendix they have an article explaining why they translate it this way and they quote from A Manual Grammar of the Greek New Testament by Dana and Mantey to justify their translation.</w:t>
      </w:r>
    </w:p>
    <w:p>
      <w:pPr>
        <w:pStyle w:val="quote .75"/>
        <w:spacing w:after="60"/>
        <w:ind w:left="720" w:firstLine="360"/>
        <w:rPr>
          <w:rFonts w:ascii="Times New Roman" w:cs="Times New Roman" w:hAnsi="Times New Roman" w:eastAsia="Times New Roman"/>
        </w:rPr>
      </w:pPr>
      <w:r>
        <w:rPr>
          <w:rFonts w:ascii="Times New Roman" w:hAnsi="Times New Roman"/>
          <w:rtl w:val="0"/>
          <w:lang w:val="en-US"/>
        </w:rPr>
        <w:t>Julius Mantey, upon learning that he had been quoted, wrote a two page article showing that it is not proper to translate this verse as the Jehovah Witnesses had done. He entitled his article A Grossly Misleading Translation. Mantey skillfully explains the grammar of this verse and the significance of the absence of the Greek article in the last phrase of verse 1. Dr. Mantey</w:t>
      </w:r>
      <w:r>
        <w:rPr>
          <w:rFonts w:ascii="Times New Roman" w:hAnsi="Times New Roman" w:hint="default"/>
          <w:rtl w:val="1"/>
        </w:rPr>
        <w:t>’</w:t>
      </w:r>
      <w:r>
        <w:rPr>
          <w:rFonts w:ascii="Times New Roman" w:hAnsi="Times New Roman"/>
          <w:rtl w:val="0"/>
          <w:lang w:val="en-US"/>
        </w:rPr>
        <w:t>s article is reproduced below in full:</w:t>
      </w:r>
    </w:p>
    <w:p>
      <w:pPr>
        <w:pStyle w:val="quote .75"/>
        <w:ind w:left="1440"/>
        <w:rPr>
          <w:rFonts w:ascii="Times New Roman" w:cs="Times New Roman" w:hAnsi="Times New Roman" w:eastAsia="Times New Roman"/>
        </w:rPr>
      </w:pPr>
    </w:p>
    <w:p>
      <w:pPr>
        <w:pStyle w:val="quote .75"/>
        <w:jc w:val="center"/>
        <w:rPr>
          <w:rFonts w:ascii="Times New Roman" w:cs="Times New Roman" w:hAnsi="Times New Roman" w:eastAsia="Times New Roman"/>
          <w:sz w:val="22"/>
          <w:szCs w:val="22"/>
        </w:rPr>
      </w:pPr>
      <w:r>
        <w:rPr>
          <w:rFonts w:ascii="Times New Roman" w:hAnsi="Times New Roman"/>
          <w:sz w:val="22"/>
          <w:szCs w:val="22"/>
          <w:rtl w:val="0"/>
          <w:lang w:val="en-US"/>
        </w:rPr>
        <w:t>A GROSSLY MISLEADING TRANSLATION</w:t>
      </w:r>
    </w:p>
    <w:p>
      <w:pPr>
        <w:pStyle w:val="quote .75"/>
        <w:ind w:left="1440"/>
        <w:rPr>
          <w:rFonts w:ascii="Times New Roman" w:cs="Times New Roman" w:hAnsi="Times New Roman" w:eastAsia="Times New Roman"/>
        </w:rPr>
      </w:pPr>
    </w:p>
    <w:p>
      <w:pPr>
        <w:pStyle w:val="quote .75"/>
        <w:ind w:left="720"/>
        <w:rPr>
          <w:rFonts w:ascii="Times New Roman" w:cs="Times New Roman" w:hAnsi="Times New Roman" w:eastAsia="Times New Roman"/>
        </w:rPr>
      </w:pPr>
      <w:r>
        <w:rPr>
          <w:rFonts w:ascii="Times New Roman" w:hAnsi="Times New Roman"/>
          <w:rtl w:val="0"/>
          <w:lang w:val="en-US"/>
        </w:rPr>
        <w:t>John 1:1 which reads "In the beginning was the Word and the Word was with God and the Word was God," is shockingly mistranslated, "Originally the Word was, and the Word was with God, and the Word was a god," in a New World Translation of the Christian Greek Scriptures, published under the auspices of Jehovah*s Witnesses.</w:t>
      </w:r>
    </w:p>
    <w:p>
      <w:pPr>
        <w:pStyle w:val="quote .75"/>
        <w:ind w:left="720"/>
        <w:rPr>
          <w:rFonts w:ascii="Times New Roman" w:cs="Times New Roman" w:hAnsi="Times New Roman" w:eastAsia="Times New Roman"/>
        </w:rPr>
      </w:pPr>
    </w:p>
    <w:p>
      <w:pPr>
        <w:pStyle w:val="quote .75"/>
        <w:ind w:left="720"/>
        <w:rPr>
          <w:rFonts w:ascii="Times New Roman" w:cs="Times New Roman" w:hAnsi="Times New Roman" w:eastAsia="Times New Roman"/>
        </w:rPr>
      </w:pPr>
      <w:r>
        <w:rPr>
          <w:rFonts w:ascii="Times New Roman" w:hAnsi="Times New Roman"/>
          <w:rtl w:val="0"/>
          <w:lang w:val="en-US"/>
        </w:rPr>
        <w:t>Since my name is used and our Manual Grammar of the Greek New Testament is quoted on page 744 to seek to justify their translation, I am making this statement.</w:t>
      </w:r>
    </w:p>
    <w:p>
      <w:pPr>
        <w:pStyle w:val="quote .75"/>
        <w:ind w:left="720"/>
        <w:rPr>
          <w:rFonts w:ascii="Times New Roman" w:cs="Times New Roman" w:hAnsi="Times New Roman" w:eastAsia="Times New Roman"/>
        </w:rPr>
      </w:pPr>
    </w:p>
    <w:p>
      <w:pPr>
        <w:pStyle w:val="quote .75"/>
        <w:ind w:left="720"/>
        <w:rPr>
          <w:rFonts w:ascii="Times New Roman" w:cs="Times New Roman" w:hAnsi="Times New Roman" w:eastAsia="Times New Roman"/>
        </w:rPr>
      </w:pPr>
      <w:r>
        <w:rPr>
          <w:rFonts w:ascii="Times New Roman" w:hAnsi="Times New Roman"/>
          <w:rtl w:val="0"/>
          <w:lang w:val="en-US"/>
        </w:rPr>
        <w:t>The translation suggested in our Grammar for the disputed passage is, "the Word was deity." Moffatt*s rendering is "the Word was divine." Williams* translation is, "the Word was God himself." Each translation reflects the dominant idea in the Greek, For, whenever an article does not precede a noun in Greek, that noun can either be considered as emphasizing the character, nature, essence or quality of a person or thing, as theos (God) does in John 1:1, or it can be translated in certain contexts as indefinite, as they have done.</w:t>
      </w:r>
    </w:p>
    <w:p>
      <w:pPr>
        <w:pStyle w:val="quote .75"/>
        <w:ind w:left="720"/>
        <w:rPr>
          <w:rFonts w:ascii="Times New Roman" w:cs="Times New Roman" w:hAnsi="Times New Roman" w:eastAsia="Times New Roman"/>
        </w:rPr>
      </w:pPr>
    </w:p>
    <w:p>
      <w:pPr>
        <w:pStyle w:val="quote .75"/>
        <w:ind w:left="720"/>
        <w:rPr>
          <w:rFonts w:ascii="Times New Roman" w:cs="Times New Roman" w:hAnsi="Times New Roman" w:eastAsia="Times New Roman"/>
        </w:rPr>
      </w:pPr>
      <w:r>
        <w:rPr>
          <w:rFonts w:ascii="Times New Roman" w:hAnsi="Times New Roman"/>
          <w:rtl w:val="0"/>
          <w:lang w:val="en-US"/>
        </w:rPr>
        <w:t>If the Greek article occurred with both Word and God in John 1:1 the implication would be that they are one and the same person, absolutely identical. But John affirmed that "the Word was with (the) God" (the definite article preceding each noun), and in so writing he indicated his belief that they were distinct and separate personalities. Then John next stated that the Word was God, i.e., of the same family or essence that characterizes the Creator. Or, in other words, that both are of the same nature, and that nature is the highest in existence, namely, divine.</w:t>
      </w:r>
    </w:p>
    <w:p>
      <w:pPr>
        <w:pStyle w:val="quote .75"/>
        <w:ind w:left="720"/>
        <w:rPr>
          <w:rFonts w:ascii="Times New Roman" w:cs="Times New Roman" w:hAnsi="Times New Roman" w:eastAsia="Times New Roman"/>
        </w:rPr>
      </w:pPr>
    </w:p>
    <w:p>
      <w:pPr>
        <w:pStyle w:val="quote .75"/>
        <w:ind w:left="720"/>
        <w:rPr>
          <w:rFonts w:ascii="Times New Roman" w:cs="Times New Roman" w:hAnsi="Times New Roman" w:eastAsia="Times New Roman"/>
        </w:rPr>
      </w:pPr>
      <w:r>
        <w:rPr>
          <w:rFonts w:ascii="Times New Roman" w:hAnsi="Times New Roman"/>
          <w:rtl w:val="0"/>
          <w:lang w:val="en-US"/>
        </w:rPr>
        <w:t>Examples where the noun in the predicate does not have an article, as in the above verse, are: John 4:24, "God is spirit" (not a spirit; 1 John 4:16, "God is love" (not a love); and Matthew 13:39, "the reapers are angels," i.e., they are the type of beings known as angels. In each instance the noun in the predicate was used to describe some quality or characteristic of the subject, whether as to nature or type.</w:t>
      </w:r>
    </w:p>
    <w:p>
      <w:pPr>
        <w:pStyle w:val="quote .75"/>
        <w:ind w:left="720"/>
        <w:rPr>
          <w:rFonts w:ascii="Times New Roman" w:cs="Times New Roman" w:hAnsi="Times New Roman" w:eastAsia="Times New Roman"/>
        </w:rPr>
      </w:pPr>
    </w:p>
    <w:p>
      <w:pPr>
        <w:pStyle w:val="quote .75"/>
        <w:ind w:left="720"/>
        <w:rPr>
          <w:rFonts w:ascii="Times New Roman" w:cs="Times New Roman" w:hAnsi="Times New Roman" w:eastAsia="Times New Roman"/>
        </w:rPr>
      </w:pPr>
      <w:r>
        <w:rPr>
          <w:rFonts w:ascii="Times New Roman" w:hAnsi="Times New Roman"/>
          <w:rtl w:val="0"/>
          <w:lang w:val="en-US"/>
        </w:rPr>
        <w:t>The apostle John in the context of the introduction to his gospel is pulling all the stops out of language to portray not only the deity of Christ but also His equality with the Father. He states that the Word was in the beginning, that He was with God, that He was God and that all creation came into existence through Him and that not even one thing exists which was not created by Christ. What else could be said that John did not say? In John 1:18 he explained that Christ has been so intimate with the Father that He was in His bosom and that He came to earth to exhibit or portray God. But if we had no other statement from John except that which is found in John 14:9, "He that has seen me has seen the Father," that would be enough to satisfy the seeking soul that Christ and God are the same in essence and that both are divine and equal in nature.</w:t>
      </w:r>
    </w:p>
    <w:p>
      <w:pPr>
        <w:pStyle w:val="quote .75"/>
        <w:ind w:left="720"/>
        <w:rPr>
          <w:rFonts w:ascii="Times New Roman" w:cs="Times New Roman" w:hAnsi="Times New Roman" w:eastAsia="Times New Roman"/>
        </w:rPr>
      </w:pPr>
    </w:p>
    <w:p>
      <w:pPr>
        <w:pStyle w:val="quote .75"/>
        <w:bidi w:val="0"/>
        <w:ind w:left="720"/>
      </w:pPr>
      <w:r>
        <w:rPr>
          <w:rFonts w:ascii="Times New Roman" w:hAnsi="Times New Roman"/>
          <w:rtl w:val="0"/>
          <w:lang w:val="en-US"/>
        </w:rPr>
        <w:t xml:space="preserve">Besides, the whole tenor of New Testament revelation points in this direction. Compare Paul*s declaration in Colossians 1:19 for instance: "That all the divine fullness should dwell in Him," or the statement in Hebrews 1:3, "He is the reflection of God*s glory and the perfect representation of His being, and continues to uphold the universe by His mighty </w:t>
      </w:r>
      <w:r>
        <w:rPr>
          <w:rtl w:val="0"/>
        </w:rPr>
        <w:t>word" (Williams* translation). And note the sweeping, cosmic claim recorded in Matthew 28:19, "All authority has been given to me in heaven and on earth."</w:t>
      </w:r>
    </w:p>
    <w:p>
      <w:pPr>
        <w:pStyle w:val="quote .75"/>
        <w:bidi w:val="0"/>
        <w:ind w:left="720"/>
      </w:pPr>
    </w:p>
    <w:p>
      <w:pPr>
        <w:pStyle w:val="quote .75"/>
        <w:bidi w:val="0"/>
        <w:ind w:left="720"/>
        <w:rPr>
          <w:rFonts w:ascii="Times New Roman" w:cs="Times New Roman" w:hAnsi="Times New Roman" w:eastAsia="Times New Roman"/>
        </w:rPr>
      </w:pPr>
      <w:r>
        <w:rPr>
          <w:rtl w:val="0"/>
        </w:rPr>
        <w:t xml:space="preserve">And, if we contrast with that the belittling implication that Christ was only a god, do we not at once detect the discord? Does not such a conception conflict with the New Testament </w:t>
      </w:r>
      <w:r>
        <w:rPr>
          <w:rFonts w:ascii="Times New Roman" w:hAnsi="Times New Roman"/>
          <w:rtl w:val="0"/>
          <w:lang w:val="fr-FR"/>
        </w:rPr>
        <w:t>message both in whole and in part? Why, if John, in the midst of the idolatry of his day, had made such a statement would not the first century hearers and readers have gotten a totally inadequate picture of Christ who we believe is the Creator of the universe and the only Redeemer of humanity?</w:t>
      </w:r>
    </w:p>
    <w:p>
      <w:pPr>
        <w:pStyle w:val="quote .75"/>
        <w:ind w:left="720"/>
        <w:rPr>
          <w:rFonts w:ascii="Times New Roman" w:cs="Times New Roman" w:hAnsi="Times New Roman" w:eastAsia="Times New Roman"/>
        </w:rPr>
      </w:pPr>
    </w:p>
    <w:p>
      <w:pPr>
        <w:pStyle w:val="quote .75"/>
        <w:ind w:left="720"/>
        <w:rPr>
          <w:rFonts w:ascii="Times New Roman" w:cs="Times New Roman" w:hAnsi="Times New Roman" w:eastAsia="Times New Roman"/>
        </w:rPr>
      </w:pPr>
      <w:r>
        <w:rPr>
          <w:rFonts w:ascii="Times New Roman" w:hAnsi="Times New Roman"/>
          <w:rtl w:val="0"/>
        </w:rPr>
        <w:t>Julius Robert Mantey, A.B., Th.D., Ph.D., D.D.</w:t>
      </w:r>
      <w:r>
        <w:rPr>
          <w:rFonts w:ascii="Times New Roman" w:cs="Times New Roman" w:hAnsi="Times New Roman" w:eastAsia="Times New Roman"/>
        </w:rPr>
        <w:br w:type="textWrapping"/>
      </w:r>
      <w:r>
        <w:rPr>
          <w:rFonts w:ascii="Times New Roman" w:hAnsi="Times New Roman"/>
          <w:rtl w:val="0"/>
          <w:lang w:val="en-US"/>
        </w:rPr>
        <w:t>Professor of Greek and New Testament</w:t>
      </w:r>
      <w:r>
        <w:rPr>
          <w:rFonts w:ascii="Times New Roman" w:cs="Times New Roman" w:hAnsi="Times New Roman" w:eastAsia="Times New Roman"/>
        </w:rPr>
        <w:br w:type="textWrapping"/>
      </w:r>
      <w:r>
        <w:rPr>
          <w:rFonts w:ascii="Times New Roman" w:hAnsi="Times New Roman"/>
          <w:rtl w:val="0"/>
          <w:lang w:val="en-US"/>
        </w:rPr>
        <w:t>Northern Baptist Theological Seminary</w:t>
      </w:r>
      <w:r>
        <w:rPr>
          <w:rFonts w:ascii="Times New Roman" w:cs="Times New Roman" w:hAnsi="Times New Roman" w:eastAsia="Times New Roman"/>
        </w:rPr>
        <w:br w:type="textWrapping"/>
      </w:r>
      <w:r>
        <w:rPr>
          <w:rFonts w:ascii="Times New Roman" w:hAnsi="Times New Roman"/>
          <w:rtl w:val="0"/>
          <w:lang w:val="it-IT"/>
        </w:rPr>
        <w:t>Chicago, Illinois</w:t>
      </w:r>
    </w:p>
    <w:p>
      <w:pPr>
        <w:pStyle w:val="bul .25 (3)"/>
        <w:numPr>
          <w:ilvl w:val="0"/>
          <w:numId w:val="26"/>
        </w:numPr>
        <w:spacing w:before="160"/>
        <w:rPr>
          <w:sz w:val="22"/>
          <w:szCs w:val="22"/>
          <w:lang w:val="ar-SA" w:bidi="ar-SA"/>
        </w:rPr>
      </w:pPr>
      <w:r>
        <w:rPr>
          <w:sz w:val="22"/>
          <w:szCs w:val="22"/>
          <w:rtl w:val="1"/>
          <w:lang w:val="ar-SA" w:bidi="ar-SA"/>
        </w:rPr>
        <w:t>“</w:t>
      </w:r>
      <w:r>
        <w:rPr>
          <w:sz w:val="22"/>
          <w:szCs w:val="22"/>
          <w:rtl w:val="0"/>
        </w:rPr>
        <w:t>a god</w:t>
      </w:r>
      <w:r>
        <w:rPr>
          <w:sz w:val="22"/>
          <w:szCs w:val="22"/>
          <w:rtl w:val="0"/>
        </w:rPr>
        <w:t>”</w:t>
      </w:r>
      <w:r>
        <w:rPr>
          <w:sz w:val="22"/>
          <w:szCs w:val="22"/>
          <w:rtl w:val="0"/>
          <w:lang w:val="zh-TW" w:eastAsia="zh-TW"/>
        </w:rPr>
        <w:t>?</w:t>
      </w:r>
    </w:p>
    <w:p>
      <w:pPr>
        <w:pStyle w:val="bt .50"/>
        <w:ind w:left="720"/>
        <w:rPr>
          <w:rFonts w:ascii="Times New Roman" w:cs="Times New Roman" w:hAnsi="Times New Roman" w:eastAsia="Times New Roman"/>
          <w:sz w:val="22"/>
          <w:szCs w:val="22"/>
        </w:rPr>
      </w:pPr>
      <w:r>
        <w:rPr>
          <w:rFonts w:ascii="Times New Roman" w:hAnsi="Times New Roman"/>
          <w:sz w:val="22"/>
          <w:szCs w:val="22"/>
          <w:rtl w:val="0"/>
          <w:lang w:val="en-US"/>
        </w:rPr>
        <w:t xml:space="preserve">What do JWs mean by </w:t>
      </w:r>
      <w:r>
        <w:rPr>
          <w:rFonts w:ascii="Times New Roman" w:hAnsi="Times New Roman" w:hint="default"/>
          <w:sz w:val="22"/>
          <w:szCs w:val="22"/>
          <w:rtl w:val="1"/>
          <w:lang w:val="ar-SA" w:bidi="ar-SA"/>
        </w:rPr>
        <w:t>“</w:t>
      </w:r>
      <w:r>
        <w:rPr>
          <w:rFonts w:ascii="Times New Roman" w:hAnsi="Times New Roman"/>
          <w:sz w:val="22"/>
          <w:szCs w:val="22"/>
          <w:rtl w:val="0"/>
        </w:rPr>
        <w:t>a god</w:t>
      </w:r>
      <w:r>
        <w:rPr>
          <w:rFonts w:ascii="Times New Roman" w:hAnsi="Times New Roman" w:hint="default"/>
          <w:sz w:val="22"/>
          <w:szCs w:val="22"/>
          <w:rtl w:val="0"/>
        </w:rPr>
        <w:t>”</w:t>
      </w:r>
      <w:r>
        <w:rPr>
          <w:rFonts w:ascii="Times New Roman" w:hAnsi="Times New Roman"/>
          <w:sz w:val="22"/>
          <w:szCs w:val="22"/>
          <w:rtl w:val="0"/>
          <w:lang w:val="zh-TW" w:eastAsia="zh-TW"/>
        </w:rPr>
        <w:t>?</w:t>
      </w:r>
    </w:p>
    <w:p>
      <w:pPr>
        <w:pStyle w:val="quote .75"/>
        <w:ind w:left="1080"/>
        <w:rPr>
          <w:rFonts w:ascii="Times New Roman" w:cs="Times New Roman" w:hAnsi="Times New Roman" w:eastAsia="Times New Roman"/>
        </w:rPr>
      </w:pPr>
      <w:r>
        <w:rPr>
          <w:rFonts w:ascii="Times New Roman" w:hAnsi="Times New Roman"/>
          <w:rtl w:val="0"/>
          <w:lang w:val="en-US"/>
        </w:rPr>
        <w:t xml:space="preserve">"So the text is not saying that the Word (Jesus) was the same as the God </w:t>
      </w:r>
      <w:r>
        <w:rPr>
          <w:rFonts w:ascii="Times New Roman" w:hAnsi="Times New Roman"/>
          <w:i w:val="1"/>
          <w:iCs w:val="1"/>
          <w:rtl w:val="0"/>
          <w:lang w:val="en-US"/>
        </w:rPr>
        <w:t>with whom</w:t>
      </w:r>
      <w:r>
        <w:rPr>
          <w:rFonts w:ascii="Times New Roman" w:hAnsi="Times New Roman"/>
          <w:rtl w:val="0"/>
          <w:lang w:val="en-US"/>
        </w:rPr>
        <w:t xml:space="preserve"> he was, but, rather that the Word was godlike, divine, a god" </w:t>
      </w:r>
      <w:r>
        <w:rPr>
          <w:rFonts w:ascii="Times New Roman" w:hAnsi="Times New Roman"/>
          <w:i w:val="1"/>
          <w:iCs w:val="1"/>
          <w:rtl w:val="0"/>
          <w:lang w:val="en-US"/>
        </w:rPr>
        <w:t>Reasoning from the Scriptures</w:t>
      </w:r>
      <w:r>
        <w:rPr>
          <w:rFonts w:ascii="Times New Roman" w:hAnsi="Times New Roman"/>
          <w:rtl w:val="0"/>
          <w:lang w:val="it-IT"/>
        </w:rPr>
        <w:t>, p.212; italics in original.</w:t>
      </w:r>
    </w:p>
    <w:p>
      <w:pPr>
        <w:pStyle w:val="quote .75"/>
        <w:rPr>
          <w:rFonts w:ascii="Times New Roman" w:cs="Times New Roman" w:hAnsi="Times New Roman" w:eastAsia="Times New Roman"/>
        </w:rPr>
      </w:pPr>
    </w:p>
    <w:p>
      <w:pPr>
        <w:pStyle w:val="bt .50"/>
        <w:ind w:left="720"/>
        <w:rPr>
          <w:rFonts w:ascii="Times New Roman" w:cs="Times New Roman" w:hAnsi="Times New Roman" w:eastAsia="Times New Roman"/>
          <w:spacing w:val="-3"/>
          <w:sz w:val="20"/>
          <w:szCs w:val="20"/>
        </w:rPr>
      </w:pPr>
      <w:r>
        <w:rPr>
          <w:rFonts w:ascii="Times New Roman" w:hAnsi="Times New Roman" w:hint="default"/>
          <w:spacing w:val="-3"/>
          <w:sz w:val="20"/>
          <w:szCs w:val="20"/>
          <w:rtl w:val="1"/>
          <w:lang w:val="ar-SA" w:bidi="ar-SA"/>
        </w:rPr>
        <w:t>“</w:t>
      </w:r>
      <w:r>
        <w:rPr>
          <w:rFonts w:ascii="Times New Roman" w:hAnsi="Times New Roman"/>
          <w:spacing w:val="-3"/>
          <w:sz w:val="20"/>
          <w:szCs w:val="20"/>
          <w:rtl w:val="0"/>
        </w:rPr>
        <w:t>a god</w:t>
      </w:r>
      <w:r>
        <w:rPr>
          <w:rFonts w:ascii="Times New Roman" w:hAnsi="Times New Roman" w:hint="default"/>
          <w:spacing w:val="-3"/>
          <w:sz w:val="20"/>
          <w:szCs w:val="20"/>
          <w:rtl w:val="0"/>
        </w:rPr>
        <w:t xml:space="preserve">” </w:t>
      </w:r>
      <w:r>
        <w:rPr>
          <w:rFonts w:ascii="Times New Roman" w:hAnsi="Times New Roman"/>
          <w:spacing w:val="-3"/>
          <w:sz w:val="20"/>
          <w:szCs w:val="20"/>
          <w:rtl w:val="0"/>
          <w:lang w:val="en-US"/>
        </w:rPr>
        <w:t xml:space="preserve">like Moses - </w:t>
      </w:r>
      <w:r>
        <w:rPr>
          <w:rFonts w:ascii="Times New Roman" w:hAnsi="Times New Roman" w:hint="default"/>
          <w:spacing w:val="-3"/>
          <w:sz w:val="20"/>
          <w:szCs w:val="20"/>
          <w:rtl w:val="1"/>
          <w:lang w:val="ar-SA" w:bidi="ar-SA"/>
        </w:rPr>
        <w:t>“</w:t>
      </w:r>
      <w:r>
        <w:rPr>
          <w:rFonts w:ascii="Times New Roman" w:hAnsi="Times New Roman"/>
          <w:spacing w:val="-3"/>
          <w:sz w:val="20"/>
          <w:szCs w:val="20"/>
          <w:rtl w:val="0"/>
          <w:lang w:val="en-US"/>
        </w:rPr>
        <w:t>you will be as God to him</w:t>
      </w:r>
      <w:r>
        <w:rPr>
          <w:rFonts w:ascii="Times New Roman" w:hAnsi="Times New Roman" w:hint="default"/>
          <w:spacing w:val="-3"/>
          <w:sz w:val="20"/>
          <w:szCs w:val="20"/>
          <w:rtl w:val="0"/>
        </w:rPr>
        <w:t xml:space="preserve">” </w:t>
      </w:r>
      <w:r>
        <w:rPr>
          <w:rStyle w:val="Emphasis"/>
          <w:rFonts w:ascii="Times New Roman" w:hAnsi="Times New Roman"/>
          <w:spacing w:val="-3"/>
          <w:sz w:val="20"/>
          <w:szCs w:val="20"/>
          <w:rtl w:val="0"/>
          <w:lang w:val="fr-FR"/>
        </w:rPr>
        <w:t>Ex 4:16</w:t>
      </w:r>
      <w:r>
        <w:rPr>
          <w:rFonts w:ascii="Times New Roman" w:hAnsi="Times New Roman"/>
          <w:spacing w:val="-3"/>
          <w:sz w:val="20"/>
          <w:szCs w:val="20"/>
          <w:rtl w:val="0"/>
        </w:rPr>
        <w:t xml:space="preserve">; </w:t>
      </w:r>
      <w:r>
        <w:rPr>
          <w:rFonts w:ascii="Times New Roman" w:hAnsi="Times New Roman" w:hint="default"/>
          <w:spacing w:val="-3"/>
          <w:sz w:val="20"/>
          <w:szCs w:val="20"/>
          <w:rtl w:val="1"/>
          <w:lang w:val="ar-SA" w:bidi="ar-SA"/>
        </w:rPr>
        <w:t>“</w:t>
      </w:r>
      <w:r>
        <w:rPr>
          <w:rFonts w:ascii="Times New Roman" w:hAnsi="Times New Roman"/>
          <w:spacing w:val="-3"/>
          <w:sz w:val="20"/>
          <w:szCs w:val="20"/>
          <w:rtl w:val="0"/>
          <w:lang w:val="en-US"/>
        </w:rPr>
        <w:t>I will make you as God to Pharaoh</w:t>
      </w:r>
      <w:r>
        <w:rPr>
          <w:rFonts w:ascii="Times New Roman" w:hAnsi="Times New Roman" w:hint="default"/>
          <w:spacing w:val="-3"/>
          <w:sz w:val="20"/>
          <w:szCs w:val="20"/>
          <w:rtl w:val="0"/>
        </w:rPr>
        <w:t xml:space="preserve">” </w:t>
      </w:r>
      <w:r>
        <w:rPr>
          <w:rStyle w:val="Emphasis"/>
          <w:rFonts w:ascii="Times New Roman" w:hAnsi="Times New Roman"/>
          <w:spacing w:val="-3"/>
          <w:sz w:val="20"/>
          <w:szCs w:val="20"/>
          <w:rtl w:val="0"/>
          <w:lang w:val="fr-FR"/>
        </w:rPr>
        <w:t>Ex 7:1</w:t>
      </w:r>
    </w:p>
    <w:p>
      <w:pPr>
        <w:pStyle w:val="bt .75"/>
        <w:ind w:left="1080"/>
        <w:rPr>
          <w:sz w:val="20"/>
          <w:szCs w:val="20"/>
        </w:rPr>
      </w:pPr>
      <w:r>
        <w:rPr>
          <w:sz w:val="20"/>
          <w:szCs w:val="20"/>
          <w:rtl w:val="0"/>
          <w:lang w:val="en-US"/>
        </w:rPr>
        <w:t xml:space="preserve">Both these texts have in view the Moses-Aaron relationship, Aaron being </w:t>
      </w:r>
      <w:r>
        <w:rPr>
          <w:sz w:val="20"/>
          <w:szCs w:val="20"/>
          <w:rtl w:val="1"/>
          <w:lang w:val="ar-SA" w:bidi="ar-SA"/>
        </w:rPr>
        <w:t>“</w:t>
      </w:r>
      <w:r>
        <w:rPr>
          <w:sz w:val="20"/>
          <w:szCs w:val="20"/>
          <w:rtl w:val="0"/>
          <w:lang w:val="en-US"/>
        </w:rPr>
        <w:t>your prophet</w:t>
      </w:r>
      <w:r>
        <w:rPr>
          <w:sz w:val="20"/>
          <w:szCs w:val="20"/>
          <w:rtl w:val="0"/>
        </w:rPr>
        <w:t xml:space="preserve">” </w:t>
      </w:r>
      <w:r>
        <w:rPr>
          <w:i w:val="1"/>
          <w:iCs w:val="1"/>
          <w:sz w:val="20"/>
          <w:szCs w:val="20"/>
          <w:rtl w:val="0"/>
        </w:rPr>
        <w:t>as</w:t>
      </w:r>
      <w:r>
        <w:rPr>
          <w:sz w:val="20"/>
          <w:szCs w:val="20"/>
          <w:rtl w:val="0"/>
          <w:lang w:val="en-US"/>
        </w:rPr>
        <w:t xml:space="preserve"> if Moses was God. Deity was never attributed to Moses as it was to Jesus.</w:t>
      </w:r>
    </w:p>
    <w:p>
      <w:pPr>
        <w:pStyle w:val="bt .50"/>
        <w:spacing w:before="120"/>
        <w:ind w:left="720"/>
        <w:rPr>
          <w:rFonts w:ascii="Times New Roman" w:cs="Times New Roman" w:hAnsi="Times New Roman" w:eastAsia="Times New Roman"/>
          <w:sz w:val="20"/>
          <w:szCs w:val="20"/>
        </w:rPr>
      </w:pPr>
      <w:r>
        <w:rPr>
          <w:rFonts w:ascii="Times New Roman" w:hAnsi="Times New Roman"/>
          <w:sz w:val="20"/>
          <w:szCs w:val="20"/>
          <w:rtl w:val="0"/>
          <w:lang w:val="en-US"/>
        </w:rPr>
        <w:t xml:space="preserve">In the same way </w:t>
      </w:r>
      <w:r>
        <w:rPr>
          <w:rFonts w:ascii="Times New Roman" w:hAnsi="Times New Roman" w:hint="default"/>
          <w:sz w:val="20"/>
          <w:szCs w:val="20"/>
          <w:rtl w:val="1"/>
          <w:lang w:val="ar-SA" w:bidi="ar-SA"/>
        </w:rPr>
        <w:t>“</w:t>
      </w:r>
      <w:r>
        <w:rPr>
          <w:rFonts w:ascii="Times New Roman" w:hAnsi="Times New Roman"/>
          <w:sz w:val="20"/>
          <w:szCs w:val="20"/>
          <w:rtl w:val="0"/>
          <w:lang w:val="en-US"/>
        </w:rPr>
        <w:t xml:space="preserve">in which powerful men, judges were addressed as </w:t>
      </w:r>
      <w:r>
        <w:rPr>
          <w:rFonts w:ascii="Times New Roman" w:hAnsi="Times New Roman" w:hint="default"/>
          <w:sz w:val="20"/>
          <w:szCs w:val="20"/>
          <w:rtl w:val="1"/>
        </w:rPr>
        <w:t>‘</w:t>
      </w:r>
      <w:r>
        <w:rPr>
          <w:rFonts w:ascii="Times New Roman" w:hAnsi="Times New Roman"/>
          <w:sz w:val="20"/>
          <w:szCs w:val="20"/>
          <w:rtl w:val="0"/>
        </w:rPr>
        <w:t>gods</w:t>
      </w:r>
      <w:r>
        <w:rPr>
          <w:rFonts w:ascii="Times New Roman" w:hAnsi="Times New Roman" w:hint="default"/>
          <w:sz w:val="20"/>
          <w:szCs w:val="20"/>
          <w:rtl w:val="0"/>
        </w:rPr>
        <w:t xml:space="preserve">’” </w:t>
      </w:r>
      <w:r>
        <w:rPr>
          <w:rFonts w:ascii="Times New Roman" w:hAnsi="Times New Roman"/>
          <w:sz w:val="20"/>
          <w:szCs w:val="20"/>
          <w:rtl w:val="0"/>
          <w:lang w:val="de-DE"/>
        </w:rPr>
        <w:t xml:space="preserve">(John 10:34,35, </w:t>
      </w:r>
      <w:r>
        <w:rPr>
          <w:rFonts w:ascii="Times New Roman" w:hAnsi="Times New Roman"/>
          <w:i w:val="1"/>
          <w:iCs w:val="1"/>
          <w:sz w:val="20"/>
          <w:szCs w:val="20"/>
          <w:rtl w:val="0"/>
        </w:rPr>
        <w:t>RS</w:t>
      </w:r>
      <w:r>
        <w:rPr>
          <w:rFonts w:ascii="Times New Roman" w:hAnsi="Times New Roman"/>
          <w:sz w:val="20"/>
          <w:szCs w:val="20"/>
          <w:rtl w:val="0"/>
          <w:lang w:val="pt-PT"/>
        </w:rPr>
        <w:t>; Ps. 82:1-6).</w:t>
      </w:r>
      <w:r>
        <w:rPr>
          <w:rFonts w:ascii="Times New Roman" w:hAnsi="Times New Roman" w:hint="default"/>
          <w:sz w:val="20"/>
          <w:szCs w:val="20"/>
          <w:rtl w:val="0"/>
        </w:rPr>
        <w:t xml:space="preserve">” </w:t>
      </w:r>
      <w:r>
        <w:rPr>
          <w:rFonts w:ascii="Times New Roman" w:hAnsi="Times New Roman"/>
          <w:i w:val="1"/>
          <w:iCs w:val="1"/>
          <w:sz w:val="20"/>
          <w:szCs w:val="20"/>
          <w:rtl w:val="0"/>
          <w:lang w:val="en-US"/>
        </w:rPr>
        <w:t>Reasoning</w:t>
      </w:r>
      <w:r>
        <w:rPr>
          <w:rFonts w:ascii="Times New Roman" w:hAnsi="Times New Roman"/>
          <w:sz w:val="20"/>
          <w:szCs w:val="20"/>
          <w:rtl w:val="0"/>
        </w:rPr>
        <w:t>, p. 213.</w:t>
      </w:r>
    </w:p>
    <w:p>
      <w:pPr>
        <w:pStyle w:val="bul .75"/>
        <w:numPr>
          <w:ilvl w:val="0"/>
          <w:numId w:val="28"/>
        </w:numPr>
        <w:rPr>
          <w:rFonts w:ascii="Times New Roman" w:hAnsi="Times New Roman"/>
          <w:sz w:val="20"/>
          <w:szCs w:val="20"/>
          <w:lang w:val="en-US"/>
        </w:rPr>
      </w:pPr>
      <w:r>
        <w:rPr>
          <w:rFonts w:ascii="Times New Roman" w:hAnsi="Times New Roman"/>
          <w:sz w:val="20"/>
          <w:szCs w:val="20"/>
          <w:rtl w:val="0"/>
          <w:lang w:val="en-US"/>
        </w:rPr>
        <w:t xml:space="preserve">The rulers were called </w:t>
      </w:r>
      <w:r>
        <w:rPr>
          <w:rFonts w:ascii="Times New Roman" w:hAnsi="Times New Roman" w:hint="default"/>
          <w:sz w:val="20"/>
          <w:szCs w:val="20"/>
          <w:rtl w:val="1"/>
          <w:lang w:val="ar-SA" w:bidi="ar-SA"/>
        </w:rPr>
        <w:t>“</w:t>
      </w:r>
      <w:r>
        <w:rPr>
          <w:rFonts w:ascii="Times New Roman" w:hAnsi="Times New Roman"/>
          <w:sz w:val="20"/>
          <w:szCs w:val="20"/>
          <w:rtl w:val="0"/>
        </w:rPr>
        <w:t>gods</w:t>
      </w:r>
      <w:r>
        <w:rPr>
          <w:rFonts w:ascii="Times New Roman" w:hAnsi="Times New Roman" w:hint="default"/>
          <w:sz w:val="20"/>
          <w:szCs w:val="20"/>
          <w:rtl w:val="0"/>
        </w:rPr>
        <w:t xml:space="preserve">” </w:t>
      </w:r>
      <w:r>
        <w:rPr>
          <w:rFonts w:ascii="Times New Roman" w:hAnsi="Times New Roman"/>
          <w:sz w:val="20"/>
          <w:szCs w:val="20"/>
          <w:rtl w:val="0"/>
          <w:lang w:val="en-US"/>
        </w:rPr>
        <w:t>in Psa 82 in view of their role as protectors &amp; providers of the people (see cntxt), but this did not mean they were to be worshipped (</w:t>
      </w:r>
      <w:r>
        <w:rPr>
          <w:rStyle w:val="Emphasis"/>
          <w:rFonts w:ascii="Times New Roman" w:hAnsi="Times New Roman"/>
          <w:sz w:val="20"/>
          <w:szCs w:val="20"/>
          <w:rtl w:val="0"/>
        </w:rPr>
        <w:t>9:38</w:t>
      </w:r>
      <w:r>
        <w:rPr>
          <w:rFonts w:ascii="Times New Roman" w:hAnsi="Times New Roman"/>
          <w:sz w:val="20"/>
          <w:szCs w:val="20"/>
          <w:rtl w:val="0"/>
          <w:lang w:val="en-US"/>
        </w:rPr>
        <w:t>), or claim equality with God (</w:t>
      </w:r>
      <w:r>
        <w:rPr>
          <w:rStyle w:val="Emphasis"/>
          <w:rFonts w:ascii="Times New Roman" w:hAnsi="Times New Roman"/>
          <w:sz w:val="20"/>
          <w:szCs w:val="20"/>
          <w:rtl w:val="0"/>
        </w:rPr>
        <w:t>5:18f</w:t>
      </w:r>
      <w:r>
        <w:rPr>
          <w:rFonts w:ascii="Times New Roman" w:hAnsi="Times New Roman"/>
          <w:sz w:val="20"/>
          <w:szCs w:val="20"/>
          <w:rtl w:val="0"/>
          <w:lang w:val="en-US"/>
        </w:rPr>
        <w:t>), etc., as Jesus did.</w:t>
      </w:r>
    </w:p>
    <w:p>
      <w:pPr>
        <w:pStyle w:val="bul .75"/>
        <w:numPr>
          <w:ilvl w:val="0"/>
          <w:numId w:val="28"/>
        </w:numPr>
        <w:rPr>
          <w:rFonts w:ascii="Times New Roman" w:hAnsi="Times New Roman"/>
          <w:sz w:val="20"/>
          <w:szCs w:val="20"/>
          <w:lang w:val="en-US"/>
        </w:rPr>
      </w:pPr>
      <w:r>
        <w:rPr>
          <w:rFonts w:ascii="Times New Roman" w:hAnsi="Times New Roman"/>
          <w:sz w:val="20"/>
          <w:szCs w:val="20"/>
          <w:rtl w:val="0"/>
          <w:lang w:val="en-US"/>
        </w:rPr>
        <w:t>In this very context he was making claims that implied equality with God</w:t>
      </w:r>
      <w:r>
        <w:rPr>
          <w:rFonts w:ascii="Times New Roman" w:hAnsi="Times New Roman" w:hint="default"/>
          <w:sz w:val="20"/>
          <w:szCs w:val="20"/>
          <w:rtl w:val="0"/>
          <w:lang w:val="en-US"/>
        </w:rPr>
        <w:t>—</w:t>
      </w:r>
      <w:r>
        <w:rPr>
          <w:rFonts w:ascii="Times New Roman" w:hAnsi="Times New Roman"/>
          <w:sz w:val="20"/>
          <w:szCs w:val="20"/>
          <w:rtl w:val="0"/>
          <w:lang w:val="en-US"/>
        </w:rPr>
        <w:t xml:space="preserve">perfect unity in knowledge, will, and power, </w:t>
      </w:r>
      <w:r>
        <w:rPr>
          <w:rStyle w:val="Emphasis"/>
          <w:rFonts w:ascii="Times New Roman" w:hAnsi="Times New Roman"/>
          <w:sz w:val="20"/>
          <w:szCs w:val="20"/>
          <w:rtl w:val="0"/>
        </w:rPr>
        <w:t>vv. 15,29-30</w:t>
      </w:r>
      <w:r>
        <w:rPr>
          <w:rFonts w:ascii="Times New Roman" w:hAnsi="Times New Roman"/>
          <w:sz w:val="20"/>
          <w:szCs w:val="20"/>
          <w:rtl w:val="0"/>
          <w:lang w:val="en-US"/>
        </w:rPr>
        <w:t xml:space="preserve">; ability to raise himself from the dead, </w:t>
      </w:r>
      <w:r>
        <w:rPr>
          <w:rStyle w:val="Emphasis"/>
          <w:rFonts w:ascii="Times New Roman" w:hAnsi="Times New Roman"/>
          <w:sz w:val="20"/>
          <w:szCs w:val="20"/>
          <w:rtl w:val="0"/>
        </w:rPr>
        <w:t>v. 18</w:t>
      </w:r>
      <w:r>
        <w:rPr>
          <w:rFonts w:ascii="Times New Roman" w:hAnsi="Times New Roman"/>
          <w:sz w:val="20"/>
          <w:szCs w:val="20"/>
          <w:rtl w:val="0"/>
          <w:lang w:val="en-US"/>
        </w:rPr>
        <w:t xml:space="preserve">; give eternal life, </w:t>
      </w:r>
      <w:r>
        <w:rPr>
          <w:rStyle w:val="Emphasis"/>
          <w:rFonts w:ascii="Times New Roman" w:hAnsi="Times New Roman"/>
          <w:sz w:val="20"/>
          <w:szCs w:val="20"/>
          <w:rtl w:val="0"/>
        </w:rPr>
        <w:t>v. 28</w:t>
      </w:r>
      <w:r>
        <w:rPr>
          <w:rFonts w:ascii="Times New Roman" w:hAnsi="Times New Roman"/>
          <w:sz w:val="20"/>
          <w:szCs w:val="20"/>
          <w:rtl w:val="0"/>
          <w:lang w:val="en-US"/>
        </w:rPr>
        <w:t xml:space="preserve">. The Jews understood the implications of what he was saying! </w:t>
      </w:r>
      <w:r>
        <w:rPr>
          <w:rStyle w:val="Emphasis"/>
          <w:rFonts w:ascii="Times New Roman" w:hAnsi="Times New Roman"/>
          <w:sz w:val="20"/>
          <w:szCs w:val="20"/>
          <w:rtl w:val="0"/>
        </w:rPr>
        <w:t>v. 33</w:t>
      </w:r>
      <w:r>
        <w:rPr>
          <w:rFonts w:ascii="Times New Roman" w:hAnsi="Times New Roman"/>
          <w:sz w:val="20"/>
          <w:szCs w:val="20"/>
          <w:rtl w:val="0"/>
          <w:lang w:val="en-US"/>
        </w:rPr>
        <w:t>. If they were mistaken, it would have been simple simply to correct their views that he was claiming deity</w:t>
      </w:r>
      <w:r>
        <w:rPr>
          <w:rFonts w:ascii="Times New Roman" w:hAnsi="Times New Roman" w:hint="default"/>
          <w:sz w:val="20"/>
          <w:szCs w:val="20"/>
          <w:rtl w:val="0"/>
          <w:lang w:val="en-US"/>
        </w:rPr>
        <w:t>—</w:t>
      </w:r>
      <w:r>
        <w:rPr>
          <w:rFonts w:ascii="Times New Roman" w:hAnsi="Times New Roman"/>
          <w:sz w:val="20"/>
          <w:szCs w:val="20"/>
          <w:rtl w:val="0"/>
          <w:lang w:val="en-US"/>
        </w:rPr>
        <w:t>he didn</w:t>
      </w:r>
      <w:r>
        <w:rPr>
          <w:rFonts w:ascii="Times New Roman" w:hAnsi="Times New Roman" w:hint="default"/>
          <w:sz w:val="20"/>
          <w:szCs w:val="20"/>
          <w:rtl w:val="1"/>
        </w:rPr>
        <w:t>’</w:t>
      </w:r>
      <w:r>
        <w:rPr>
          <w:rFonts w:ascii="Times New Roman" w:hAnsi="Times New Roman"/>
          <w:sz w:val="20"/>
          <w:szCs w:val="20"/>
          <w:rtl w:val="0"/>
          <w:lang w:val="en-US"/>
        </w:rPr>
        <w:t>t, but rather continued in the vein that led to their strong opposition.</w:t>
      </w:r>
    </w:p>
    <w:p>
      <w:pPr>
        <w:pStyle w:val="bul .75"/>
        <w:numPr>
          <w:ilvl w:val="0"/>
          <w:numId w:val="28"/>
        </w:numPr>
        <w:rPr>
          <w:rFonts w:ascii="Times New Roman" w:hAnsi="Times New Roman"/>
          <w:sz w:val="20"/>
          <w:szCs w:val="20"/>
          <w:lang w:val="en-US"/>
        </w:rPr>
      </w:pPr>
      <w:r>
        <w:rPr>
          <w:rFonts w:ascii="Times New Roman" w:hAnsi="Times New Roman"/>
          <w:sz w:val="20"/>
          <w:szCs w:val="20"/>
          <w:rtl w:val="0"/>
          <w:lang w:val="en-US"/>
        </w:rPr>
        <w:t xml:space="preserve">Jesus points to the fact that they accepted the psalmist calling the civil rulers </w:t>
      </w:r>
      <w:r>
        <w:rPr>
          <w:rFonts w:ascii="Times New Roman" w:hAnsi="Times New Roman" w:hint="default"/>
          <w:sz w:val="20"/>
          <w:szCs w:val="20"/>
          <w:rtl w:val="1"/>
          <w:lang w:val="ar-SA" w:bidi="ar-SA"/>
        </w:rPr>
        <w:t>“</w:t>
      </w:r>
      <w:r>
        <w:rPr>
          <w:rFonts w:ascii="Times New Roman" w:hAnsi="Times New Roman"/>
          <w:sz w:val="20"/>
          <w:szCs w:val="20"/>
          <w:rtl w:val="0"/>
        </w:rPr>
        <w:t>gods.</w:t>
      </w:r>
      <w:r>
        <w:rPr>
          <w:rFonts w:ascii="Times New Roman" w:hAnsi="Times New Roman" w:hint="default"/>
          <w:sz w:val="20"/>
          <w:szCs w:val="20"/>
          <w:rtl w:val="0"/>
        </w:rPr>
        <w:t xml:space="preserve">” </w:t>
      </w:r>
      <w:r>
        <w:rPr>
          <w:rFonts w:ascii="Times New Roman" w:hAnsi="Times New Roman"/>
          <w:sz w:val="20"/>
          <w:szCs w:val="20"/>
          <w:rtl w:val="0"/>
          <w:lang w:val="en-US"/>
        </w:rPr>
        <w:t xml:space="preserve">Why? They believed </w:t>
      </w:r>
      <w:r>
        <w:rPr>
          <w:rFonts w:ascii="Times New Roman" w:hAnsi="Times New Roman" w:hint="default"/>
          <w:sz w:val="20"/>
          <w:szCs w:val="20"/>
          <w:rtl w:val="1"/>
          <w:lang w:val="ar-SA" w:bidi="ar-SA"/>
        </w:rPr>
        <w:t>“</w:t>
      </w:r>
      <w:r>
        <w:rPr>
          <w:rFonts w:ascii="Times New Roman" w:hAnsi="Times New Roman"/>
          <w:sz w:val="20"/>
          <w:szCs w:val="20"/>
          <w:rtl w:val="0"/>
          <w:lang w:val="en-US"/>
        </w:rPr>
        <w:t>the word of God came</w:t>
      </w:r>
      <w:r>
        <w:rPr>
          <w:rFonts w:ascii="Times New Roman" w:hAnsi="Times New Roman" w:hint="default"/>
          <w:sz w:val="20"/>
          <w:szCs w:val="20"/>
          <w:rtl w:val="0"/>
        </w:rPr>
        <w:t xml:space="preserve">” </w:t>
      </w:r>
      <w:r>
        <w:rPr>
          <w:rFonts w:ascii="Times New Roman" w:hAnsi="Times New Roman"/>
          <w:sz w:val="20"/>
          <w:szCs w:val="20"/>
          <w:rtl w:val="0"/>
          <w:lang w:val="en-US"/>
        </w:rPr>
        <w:t xml:space="preserve">(used of divine revelation, </w:t>
      </w:r>
      <w:r>
        <w:rPr>
          <w:rStyle w:val="Emphasis"/>
          <w:rFonts w:ascii="Times New Roman" w:hAnsi="Times New Roman"/>
          <w:sz w:val="20"/>
          <w:szCs w:val="20"/>
          <w:rtl w:val="0"/>
          <w:lang w:val="de-DE"/>
        </w:rPr>
        <w:t>Gen 15:1; Jer 1:2,11; 13:8</w:t>
      </w:r>
      <w:r>
        <w:rPr>
          <w:rFonts w:ascii="Times New Roman" w:hAnsi="Times New Roman"/>
          <w:sz w:val="20"/>
          <w:szCs w:val="20"/>
          <w:rtl w:val="0"/>
          <w:lang w:val="en-US"/>
        </w:rPr>
        <w:t xml:space="preserve">, etc.) to them </w:t>
      </w:r>
      <w:r>
        <w:rPr>
          <w:rFonts w:ascii="Times New Roman" w:hAnsi="Times New Roman" w:hint="default"/>
          <w:sz w:val="20"/>
          <w:szCs w:val="20"/>
          <w:rtl w:val="1"/>
          <w:lang w:val="ar-SA" w:bidi="ar-SA"/>
        </w:rPr>
        <w:t>“</w:t>
      </w:r>
      <w:r>
        <w:rPr>
          <w:rFonts w:ascii="Times New Roman" w:hAnsi="Times New Roman"/>
          <w:sz w:val="20"/>
          <w:szCs w:val="20"/>
          <w:rtl w:val="0"/>
          <w:lang w:val="en-US"/>
        </w:rPr>
        <w:t>and the Scripture cannot be broken.</w:t>
      </w:r>
      <w:r>
        <w:rPr>
          <w:rFonts w:ascii="Times New Roman" w:hAnsi="Times New Roman" w:hint="default"/>
          <w:sz w:val="20"/>
          <w:szCs w:val="20"/>
          <w:rtl w:val="0"/>
        </w:rPr>
        <w:t xml:space="preserve">” </w:t>
      </w:r>
      <w:r>
        <w:rPr>
          <w:rFonts w:ascii="Times New Roman" w:hAnsi="Times New Roman"/>
          <w:sz w:val="20"/>
          <w:szCs w:val="20"/>
          <w:rtl w:val="0"/>
          <w:lang w:val="en-US"/>
        </w:rPr>
        <w:t xml:space="preserve">If they accepted the psalmist </w:t>
      </w:r>
      <w:r>
        <w:rPr>
          <w:rFonts w:ascii="Times New Roman" w:hAnsi="Times New Roman"/>
          <w:i w:val="1"/>
          <w:iCs w:val="1"/>
          <w:sz w:val="20"/>
          <w:szCs w:val="20"/>
          <w:rtl w:val="0"/>
          <w:lang w:val="en-US"/>
        </w:rPr>
        <w:t>on this basis</w:t>
      </w:r>
      <w:r>
        <w:rPr>
          <w:rFonts w:ascii="Times New Roman" w:hAnsi="Times New Roman"/>
          <w:sz w:val="20"/>
          <w:szCs w:val="20"/>
          <w:rtl w:val="0"/>
          <w:lang w:val="en-US"/>
        </w:rPr>
        <w:t xml:space="preserve">, how can they now say Jesus is blaspheming by calling himself </w:t>
      </w:r>
      <w:r>
        <w:rPr>
          <w:rFonts w:ascii="Times New Roman" w:hAnsi="Times New Roman" w:hint="default"/>
          <w:sz w:val="20"/>
          <w:szCs w:val="20"/>
          <w:rtl w:val="1"/>
          <w:lang w:val="ar-SA" w:bidi="ar-SA"/>
        </w:rPr>
        <w:t>“</w:t>
      </w:r>
      <w:r>
        <w:rPr>
          <w:rFonts w:ascii="Times New Roman" w:hAnsi="Times New Roman"/>
          <w:sz w:val="20"/>
          <w:szCs w:val="20"/>
          <w:rtl w:val="0"/>
          <w:lang w:val="en-US"/>
        </w:rPr>
        <w:t>The Son of God,</w:t>
      </w:r>
      <w:r>
        <w:rPr>
          <w:rFonts w:ascii="Times New Roman" w:hAnsi="Times New Roman" w:hint="default"/>
          <w:sz w:val="20"/>
          <w:szCs w:val="20"/>
          <w:rtl w:val="0"/>
        </w:rPr>
        <w:t xml:space="preserve">” </w:t>
      </w:r>
      <w:r>
        <w:rPr>
          <w:rFonts w:ascii="Times New Roman" w:hAnsi="Times New Roman"/>
          <w:sz w:val="20"/>
          <w:szCs w:val="20"/>
          <w:rtl w:val="0"/>
          <w:lang w:val="en-US"/>
        </w:rPr>
        <w:t xml:space="preserve">when </w:t>
      </w:r>
      <w:r>
        <w:rPr>
          <w:rFonts w:ascii="Times New Roman" w:hAnsi="Times New Roman" w:hint="default"/>
          <w:sz w:val="20"/>
          <w:szCs w:val="20"/>
          <w:rtl w:val="1"/>
          <w:lang w:val="ar-SA" w:bidi="ar-SA"/>
        </w:rPr>
        <w:t>“</w:t>
      </w:r>
      <w:r>
        <w:rPr>
          <w:rFonts w:ascii="Times New Roman" w:hAnsi="Times New Roman"/>
          <w:sz w:val="20"/>
          <w:szCs w:val="20"/>
          <w:rtl w:val="0"/>
          <w:lang w:val="en-US"/>
        </w:rPr>
        <w:t>the Father sanctified him and sent him into the world</w:t>
      </w:r>
      <w:r>
        <w:rPr>
          <w:rFonts w:ascii="Times New Roman" w:hAnsi="Times New Roman" w:hint="default"/>
          <w:sz w:val="20"/>
          <w:szCs w:val="20"/>
          <w:rtl w:val="0"/>
        </w:rPr>
        <w:t xml:space="preserve">” </w:t>
      </w:r>
      <w:r>
        <w:rPr>
          <w:rFonts w:ascii="Times New Roman" w:hAnsi="Times New Roman"/>
          <w:sz w:val="20"/>
          <w:szCs w:val="20"/>
          <w:rtl w:val="0"/>
          <w:lang w:val="en-US"/>
        </w:rPr>
        <w:t xml:space="preserve">and he evidenced his claims by the </w:t>
      </w:r>
      <w:r>
        <w:rPr>
          <w:rFonts w:ascii="Times New Roman" w:hAnsi="Times New Roman" w:hint="default"/>
          <w:sz w:val="20"/>
          <w:szCs w:val="20"/>
          <w:rtl w:val="1"/>
          <w:lang w:val="ar-SA" w:bidi="ar-SA"/>
        </w:rPr>
        <w:t>“</w:t>
      </w:r>
      <w:r>
        <w:rPr>
          <w:rFonts w:ascii="Times New Roman" w:hAnsi="Times New Roman"/>
          <w:sz w:val="20"/>
          <w:szCs w:val="20"/>
          <w:rtl w:val="0"/>
          <w:lang w:val="en-US"/>
        </w:rPr>
        <w:t>works</w:t>
      </w:r>
      <w:r>
        <w:rPr>
          <w:rFonts w:ascii="Times New Roman" w:hAnsi="Times New Roman" w:hint="default"/>
          <w:sz w:val="20"/>
          <w:szCs w:val="20"/>
          <w:rtl w:val="0"/>
        </w:rPr>
        <w:t xml:space="preserve">” </w:t>
      </w:r>
      <w:r>
        <w:rPr>
          <w:rFonts w:ascii="Times New Roman" w:hAnsi="Times New Roman"/>
          <w:sz w:val="20"/>
          <w:szCs w:val="20"/>
          <w:rtl w:val="0"/>
          <w:lang w:val="en-US"/>
        </w:rPr>
        <w:t>(miracles) he performed (</w:t>
      </w:r>
      <w:r>
        <w:rPr>
          <w:rStyle w:val="Emphasis"/>
          <w:rFonts w:ascii="Times New Roman" w:hAnsi="Times New Roman"/>
          <w:sz w:val="20"/>
          <w:szCs w:val="20"/>
          <w:rtl w:val="0"/>
        </w:rPr>
        <w:t>ch.9</w:t>
      </w:r>
      <w:r>
        <w:rPr>
          <w:rFonts w:ascii="Times New Roman" w:hAnsi="Times New Roman"/>
          <w:sz w:val="20"/>
          <w:szCs w:val="20"/>
          <w:rtl w:val="0"/>
          <w:lang w:val="en-US"/>
        </w:rPr>
        <w:t xml:space="preserve">; see </w:t>
      </w:r>
      <w:r>
        <w:rPr>
          <w:rStyle w:val="Emphasis"/>
          <w:rFonts w:ascii="Times New Roman" w:hAnsi="Times New Roman"/>
          <w:sz w:val="20"/>
          <w:szCs w:val="20"/>
          <w:rtl w:val="0"/>
        </w:rPr>
        <w:t>10:19-21</w:t>
      </w:r>
      <w:r>
        <w:rPr>
          <w:rFonts w:ascii="Times New Roman" w:hAnsi="Times New Roman"/>
          <w:sz w:val="20"/>
          <w:szCs w:val="20"/>
          <w:rtl w:val="0"/>
          <w:lang w:val="zh-TW" w:eastAsia="zh-TW"/>
        </w:rPr>
        <w:t>)?</w:t>
      </w:r>
    </w:p>
    <w:p>
      <w:pPr>
        <w:pStyle w:val="bul .25 (3)"/>
        <w:numPr>
          <w:ilvl w:val="0"/>
          <w:numId w:val="26"/>
        </w:numPr>
        <w:spacing w:before="160"/>
        <w:rPr>
          <w:sz w:val="22"/>
          <w:szCs w:val="22"/>
          <w:lang w:val="ar-SA" w:bidi="ar-SA"/>
        </w:rPr>
      </w:pPr>
      <w:r>
        <w:rPr>
          <w:sz w:val="22"/>
          <w:szCs w:val="22"/>
          <w:rtl w:val="1"/>
          <w:lang w:val="ar-SA" w:bidi="ar-SA"/>
        </w:rPr>
        <w:t>“</w:t>
      </w:r>
      <w:r>
        <w:rPr>
          <w:sz w:val="22"/>
          <w:szCs w:val="22"/>
          <w:rtl w:val="0"/>
          <w:lang w:val="en-US"/>
        </w:rPr>
        <w:t>No one has seen God</w:t>
      </w:r>
      <w:r>
        <w:rPr>
          <w:sz w:val="22"/>
          <w:szCs w:val="22"/>
          <w:rtl w:val="0"/>
        </w:rPr>
        <w:t>”</w:t>
      </w:r>
    </w:p>
    <w:p>
      <w:pPr>
        <w:pStyle w:val="bt .50"/>
        <w:ind w:left="720"/>
        <w:rPr>
          <w:rFonts w:ascii="Times New Roman" w:cs="Times New Roman" w:hAnsi="Times New Roman" w:eastAsia="Times New Roman"/>
          <w:sz w:val="22"/>
          <w:szCs w:val="22"/>
        </w:rPr>
      </w:pPr>
      <w:r>
        <w:rPr>
          <w:rFonts w:ascii="Times New Roman" w:hAnsi="Times New Roman"/>
          <w:sz w:val="22"/>
          <w:szCs w:val="22"/>
          <w:rtl w:val="0"/>
          <w:lang w:val="en-US"/>
        </w:rPr>
        <w:t>JWs argue that since no one has seen God, but people did see Jesus, therefore Jesus is not God.</w:t>
      </w:r>
    </w:p>
    <w:p>
      <w:pPr>
        <w:pStyle w:val="quote 1.00"/>
        <w:ind w:left="1440"/>
        <w:rPr>
          <w:rFonts w:ascii="Times New Roman" w:cs="Times New Roman" w:hAnsi="Times New Roman" w:eastAsia="Times New Roman"/>
        </w:rPr>
      </w:pPr>
      <w:r>
        <w:rPr>
          <w:rFonts w:ascii="Times New Roman" w:hAnsi="Times New Roman" w:hint="default"/>
          <w:rtl w:val="1"/>
          <w:lang w:val="ar-SA" w:bidi="ar-SA"/>
        </w:rPr>
        <w:t>“</w:t>
      </w:r>
      <w:r>
        <w:rPr>
          <w:rFonts w:ascii="Times New Roman" w:hAnsi="Times New Roman"/>
          <w:rtl w:val="0"/>
          <w:lang w:val="en-US"/>
        </w:rPr>
        <w:t>What did the apostle John mean when he wrote John 1:1</w:t>
      </w:r>
      <w:r>
        <w:rPr>
          <w:rFonts w:ascii="Times New Roman" w:hAnsi="Times New Roman" w:hint="default"/>
          <w:rtl w:val="0"/>
        </w:rPr>
        <w:t xml:space="preserve">” </w:t>
      </w:r>
      <w:r>
        <w:rPr>
          <w:rFonts w:ascii="Times New Roman" w:hAnsi="Times New Roman"/>
          <w:rtl w:val="0"/>
          <w:lang w:val="en-US"/>
        </w:rPr>
        <w:t xml:space="preserve">Did he mean that Jesus is himself God or perhaps that Jesus is one God with the Father? In the same chapter, verse 18, John wrote: </w:t>
      </w:r>
      <w:r>
        <w:rPr>
          <w:rFonts w:ascii="Times New Roman" w:hAnsi="Times New Roman" w:hint="default"/>
          <w:rtl w:val="1"/>
        </w:rPr>
        <w:t>‘</w:t>
      </w:r>
      <w:r>
        <w:rPr>
          <w:rFonts w:ascii="Times New Roman" w:hAnsi="Times New Roman"/>
          <w:rtl w:val="0"/>
          <w:lang w:val="en-US"/>
        </w:rPr>
        <w:t>No one [</w:t>
      </w:r>
      <w:r>
        <w:rPr>
          <w:rFonts w:ascii="Times New Roman" w:hAnsi="Times New Roman" w:hint="default"/>
          <w:rtl w:val="1"/>
        </w:rPr>
        <w:t>‘</w:t>
      </w:r>
      <w:r>
        <w:rPr>
          <w:rFonts w:ascii="Times New Roman" w:hAnsi="Times New Roman"/>
          <w:rtl w:val="0"/>
          <w:lang w:val="it-IT"/>
        </w:rPr>
        <w:t>no man,</w:t>
      </w:r>
      <w:r>
        <w:rPr>
          <w:rFonts w:ascii="Times New Roman" w:hAnsi="Times New Roman" w:hint="default"/>
          <w:rtl w:val="1"/>
        </w:rPr>
        <w:t xml:space="preserve">’ </w:t>
      </w:r>
      <w:r>
        <w:rPr>
          <w:rFonts w:ascii="Times New Roman" w:hAnsi="Times New Roman"/>
          <w:i w:val="1"/>
          <w:iCs w:val="1"/>
          <w:rtl w:val="0"/>
          <w:lang w:val="da-DK"/>
        </w:rPr>
        <w:t>KJ, Dy</w:t>
      </w:r>
      <w:r>
        <w:rPr>
          <w:rFonts w:ascii="Times New Roman" w:hAnsi="Times New Roman"/>
          <w:rtl w:val="0"/>
          <w:lang w:val="en-US"/>
        </w:rPr>
        <w:t>] has ever seen God; the only Son [</w:t>
      </w:r>
      <w:r>
        <w:rPr>
          <w:rFonts w:ascii="Times New Roman" w:hAnsi="Times New Roman" w:hint="default"/>
          <w:rtl w:val="1"/>
          <w:lang w:val="ar-SA" w:bidi="ar-SA"/>
        </w:rPr>
        <w:t>“</w:t>
      </w:r>
      <w:r>
        <w:rPr>
          <w:rFonts w:ascii="Times New Roman" w:hAnsi="Times New Roman"/>
          <w:rtl w:val="0"/>
          <w:lang w:val="en-US"/>
        </w:rPr>
        <w:t>the only-begotten god.</w:t>
      </w:r>
      <w:r>
        <w:rPr>
          <w:rFonts w:ascii="Times New Roman" w:hAnsi="Times New Roman" w:hint="default"/>
          <w:rtl w:val="0"/>
        </w:rPr>
        <w:t xml:space="preserve">” </w:t>
      </w:r>
      <w:r>
        <w:rPr>
          <w:rFonts w:ascii="Times New Roman" w:hAnsi="Times New Roman"/>
          <w:i w:val="1"/>
          <w:iCs w:val="1"/>
          <w:rtl w:val="0"/>
          <w:lang w:val="de-DE"/>
        </w:rPr>
        <w:t>NW</w:t>
      </w:r>
      <w:r>
        <w:rPr>
          <w:rFonts w:ascii="Times New Roman" w:hAnsi="Times New Roman"/>
          <w:rtl w:val="0"/>
          <w:lang w:val="en-US"/>
        </w:rPr>
        <w:t>]. who is in the bosom of the Father, he has made him known.</w:t>
      </w:r>
      <w:r>
        <w:rPr>
          <w:rFonts w:ascii="Times New Roman" w:hAnsi="Times New Roman" w:hint="default"/>
          <w:rtl w:val="1"/>
        </w:rPr>
        <w:t xml:space="preserve">’ </w:t>
      </w:r>
      <w:r>
        <w:rPr>
          <w:rFonts w:ascii="Times New Roman" w:hAnsi="Times New Roman"/>
          <w:rtl w:val="0"/>
        </w:rPr>
        <w:t>(</w:t>
      </w:r>
      <w:r>
        <w:rPr>
          <w:rFonts w:ascii="Times New Roman" w:hAnsi="Times New Roman"/>
          <w:i w:val="1"/>
          <w:iCs w:val="1"/>
          <w:rtl w:val="0"/>
        </w:rPr>
        <w:t>RS</w:t>
      </w:r>
      <w:r>
        <w:rPr>
          <w:rFonts w:ascii="Times New Roman" w:hAnsi="Times New Roman"/>
          <w:rtl w:val="0"/>
          <w:lang w:val="en-US"/>
        </w:rPr>
        <w:t>) Had any human seen Jesus Christ, the Son? Of course! So, then, was John saying that Jesus was God? Obviously not.</w:t>
      </w:r>
      <w:r>
        <w:rPr>
          <w:rFonts w:ascii="Times New Roman" w:hAnsi="Times New Roman" w:hint="default"/>
          <w:i w:val="1"/>
          <w:iCs w:val="1"/>
          <w:rtl w:val="0"/>
        </w:rPr>
        <w:t xml:space="preserve">” </w:t>
      </w:r>
      <w:r>
        <w:rPr>
          <w:rFonts w:ascii="Times New Roman" w:hAnsi="Times New Roman"/>
          <w:i w:val="1"/>
          <w:iCs w:val="1"/>
          <w:rtl w:val="0"/>
          <w:lang w:val="en-US"/>
        </w:rPr>
        <w:t xml:space="preserve">Reasonings, </w:t>
      </w:r>
      <w:r>
        <w:rPr>
          <w:rFonts w:ascii="Times New Roman" w:hAnsi="Times New Roman"/>
          <w:rtl w:val="0"/>
        </w:rPr>
        <w:t>pp. 212-213</w:t>
      </w:r>
    </w:p>
    <w:p>
      <w:pPr>
        <w:pStyle w:val="bul .50"/>
        <w:numPr>
          <w:ilvl w:val="0"/>
          <w:numId w:val="29"/>
        </w:numPr>
        <w:rPr>
          <w:rFonts w:ascii="Times New Roman" w:hAnsi="Times New Roman"/>
          <w:sz w:val="20"/>
          <w:szCs w:val="20"/>
          <w:lang w:val="en-US"/>
        </w:rPr>
      </w:pPr>
      <w:r>
        <w:rPr>
          <w:rFonts w:ascii="Times New Roman" w:hAnsi="Times New Roman"/>
          <w:sz w:val="20"/>
          <w:szCs w:val="20"/>
          <w:rtl w:val="0"/>
          <w:lang w:val="en-US"/>
        </w:rPr>
        <w:t xml:space="preserve">Jesus also said men HAD </w:t>
      </w:r>
      <w:r>
        <w:rPr>
          <w:rFonts w:ascii="Times New Roman" w:hAnsi="Times New Roman" w:hint="default"/>
          <w:sz w:val="20"/>
          <w:szCs w:val="20"/>
          <w:rtl w:val="1"/>
          <w:lang w:val="ar-SA" w:bidi="ar-SA"/>
        </w:rPr>
        <w:t>“</w:t>
      </w:r>
      <w:r>
        <w:rPr>
          <w:rFonts w:ascii="Times New Roman" w:hAnsi="Times New Roman"/>
          <w:sz w:val="20"/>
          <w:szCs w:val="20"/>
          <w:rtl w:val="0"/>
          <w:lang w:val="en-US"/>
        </w:rPr>
        <w:t>seen the Father</w:t>
      </w:r>
      <w:r>
        <w:rPr>
          <w:rFonts w:ascii="Times New Roman" w:hAnsi="Times New Roman" w:hint="default"/>
          <w:sz w:val="20"/>
          <w:szCs w:val="20"/>
          <w:rtl w:val="0"/>
        </w:rPr>
        <w:t>”</w:t>
      </w:r>
      <w:r>
        <w:rPr>
          <w:rFonts w:ascii="Times New Roman" w:hAnsi="Times New Roman"/>
          <w:sz w:val="20"/>
          <w:szCs w:val="20"/>
          <w:rtl w:val="0"/>
          <w:lang w:val="ru-RU"/>
        </w:rPr>
        <w:t xml:space="preserve">! </w:t>
      </w:r>
      <w:r>
        <w:rPr>
          <w:rStyle w:val="Emphasis"/>
          <w:rFonts w:ascii="Times New Roman" w:hAnsi="Times New Roman"/>
          <w:sz w:val="20"/>
          <w:szCs w:val="20"/>
          <w:rtl w:val="0"/>
          <w:lang w:val="de-DE"/>
        </w:rPr>
        <w:t>Jn 14:9</w:t>
      </w:r>
      <w:r>
        <w:rPr>
          <w:rFonts w:ascii="Times New Roman" w:hAnsi="Times New Roman"/>
          <w:sz w:val="20"/>
          <w:szCs w:val="20"/>
          <w:rtl w:val="0"/>
          <w:lang w:val="en-US"/>
        </w:rPr>
        <w:t xml:space="preserve">. Explain what Jesus meant in </w:t>
      </w:r>
      <w:r>
        <w:rPr>
          <w:rStyle w:val="Emphasis"/>
          <w:rFonts w:ascii="Times New Roman" w:hAnsi="Times New Roman"/>
          <w:sz w:val="20"/>
          <w:szCs w:val="20"/>
          <w:rtl w:val="0"/>
          <w:lang w:val="de-DE"/>
        </w:rPr>
        <w:t>Jn 14:9</w:t>
      </w:r>
      <w:r>
        <w:rPr>
          <w:rFonts w:ascii="Times New Roman" w:hAnsi="Times New Roman"/>
          <w:sz w:val="20"/>
          <w:szCs w:val="20"/>
          <w:rtl w:val="0"/>
          <w:lang w:val="en-US"/>
        </w:rPr>
        <w:t xml:space="preserve"> and that serves to explain what is meant in </w:t>
      </w:r>
      <w:r>
        <w:rPr>
          <w:rStyle w:val="Emphasis"/>
          <w:rFonts w:ascii="Times New Roman" w:hAnsi="Times New Roman"/>
          <w:sz w:val="20"/>
          <w:szCs w:val="20"/>
          <w:rtl w:val="0"/>
          <w:lang w:val="de-DE"/>
        </w:rPr>
        <w:t>Jn 1:18</w:t>
      </w:r>
      <w:r>
        <w:rPr>
          <w:rFonts w:ascii="Times New Roman" w:hAnsi="Times New Roman"/>
          <w:sz w:val="20"/>
          <w:szCs w:val="20"/>
          <w:rtl w:val="0"/>
        </w:rPr>
        <w:t xml:space="preserve">. </w:t>
      </w:r>
    </w:p>
    <w:p>
      <w:pPr>
        <w:pStyle w:val="bul .50"/>
        <w:numPr>
          <w:ilvl w:val="0"/>
          <w:numId w:val="29"/>
        </w:numPr>
        <w:rPr>
          <w:rFonts w:ascii="Times New Roman" w:hAnsi="Times New Roman" w:hint="default"/>
          <w:sz w:val="20"/>
          <w:szCs w:val="20"/>
          <w:lang w:val="ar-SA" w:bidi="ar-SA"/>
        </w:rPr>
      </w:pPr>
      <w:r>
        <w:rPr>
          <w:rFonts w:ascii="Times New Roman" w:hAnsi="Times New Roman" w:hint="default"/>
          <w:sz w:val="20"/>
          <w:szCs w:val="20"/>
          <w:rtl w:val="1"/>
          <w:lang w:val="ar-SA" w:bidi="ar-SA"/>
        </w:rPr>
        <w:t>“</w:t>
      </w:r>
      <w:r>
        <w:rPr>
          <w:rFonts w:ascii="Times New Roman" w:hAnsi="Times New Roman"/>
          <w:sz w:val="20"/>
          <w:szCs w:val="20"/>
          <w:rtl w:val="0"/>
          <w:lang w:val="en-US"/>
        </w:rPr>
        <w:t>Seen</w:t>
      </w:r>
      <w:r>
        <w:rPr>
          <w:rFonts w:ascii="Times New Roman" w:hAnsi="Times New Roman" w:hint="default"/>
          <w:sz w:val="20"/>
          <w:szCs w:val="20"/>
          <w:rtl w:val="0"/>
        </w:rPr>
        <w:t xml:space="preserve">” </w:t>
      </w:r>
      <w:r>
        <w:rPr>
          <w:rFonts w:ascii="Times New Roman" w:hAnsi="Times New Roman"/>
          <w:sz w:val="20"/>
          <w:szCs w:val="20"/>
          <w:rtl w:val="0"/>
          <w:lang w:val="en-US"/>
        </w:rPr>
        <w:t xml:space="preserve">is sometimes used in the sense of </w:t>
      </w:r>
      <w:r>
        <w:rPr>
          <w:rFonts w:ascii="Times New Roman" w:hAnsi="Times New Roman" w:hint="default"/>
          <w:sz w:val="20"/>
          <w:szCs w:val="20"/>
          <w:rtl w:val="1"/>
          <w:lang w:val="ar-SA" w:bidi="ar-SA"/>
        </w:rPr>
        <w:t>“</w:t>
      </w:r>
      <w:r>
        <w:rPr>
          <w:rFonts w:ascii="Times New Roman" w:hAnsi="Times New Roman"/>
          <w:sz w:val="20"/>
          <w:szCs w:val="20"/>
          <w:rtl w:val="0"/>
          <w:lang w:val="en-US"/>
        </w:rPr>
        <w:t>known</w:t>
      </w:r>
      <w:r>
        <w:rPr>
          <w:rFonts w:ascii="Times New Roman" w:hAnsi="Times New Roman" w:hint="default"/>
          <w:sz w:val="20"/>
          <w:szCs w:val="20"/>
          <w:rtl w:val="0"/>
        </w:rPr>
        <w:t xml:space="preserve">” </w:t>
      </w:r>
      <w:r>
        <w:rPr>
          <w:rFonts w:ascii="Times New Roman" w:hAnsi="Times New Roman"/>
          <w:sz w:val="20"/>
          <w:szCs w:val="20"/>
          <w:rtl w:val="0"/>
        </w:rPr>
        <w:t xml:space="preserve">- e.g. </w:t>
      </w:r>
      <w:r>
        <w:rPr>
          <w:rStyle w:val="Emphasis"/>
          <w:rFonts w:ascii="Times New Roman" w:hAnsi="Times New Roman"/>
          <w:sz w:val="20"/>
          <w:szCs w:val="20"/>
          <w:rtl w:val="0"/>
          <w:lang w:val="en-US"/>
        </w:rPr>
        <w:t>Jn 3:32; 8:38; 1Jn 3:6</w:t>
      </w:r>
      <w:r>
        <w:rPr>
          <w:rFonts w:ascii="Times New Roman" w:hAnsi="Times New Roman"/>
          <w:sz w:val="20"/>
          <w:szCs w:val="20"/>
          <w:rtl w:val="0"/>
          <w:lang w:val="en-US"/>
        </w:rPr>
        <w:t xml:space="preserve"> (see KJV, ASV, </w:t>
      </w:r>
      <w:r>
        <w:rPr>
          <w:rFonts w:ascii="Times New Roman" w:hAnsi="Times New Roman" w:hint="default"/>
          <w:sz w:val="20"/>
          <w:szCs w:val="20"/>
          <w:rtl w:val="1"/>
          <w:lang w:val="ar-SA" w:bidi="ar-SA"/>
        </w:rPr>
        <w:t>“</w:t>
      </w:r>
      <w:r>
        <w:rPr>
          <w:rFonts w:ascii="Times New Roman" w:hAnsi="Times New Roman"/>
          <w:sz w:val="20"/>
          <w:szCs w:val="20"/>
          <w:rtl w:val="0"/>
          <w:lang w:val="en-US"/>
        </w:rPr>
        <w:t>not (</w:t>
      </w:r>
      <w:r>
        <w:rPr>
          <w:rFonts w:ascii="Times New Roman" w:hAnsi="Times New Roman"/>
          <w:i w:val="1"/>
          <w:iCs w:val="1"/>
          <w:sz w:val="20"/>
          <w:szCs w:val="20"/>
          <w:rtl w:val="0"/>
          <w:lang w:val="en-US"/>
        </w:rPr>
        <w:t>ou</w:t>
      </w:r>
      <w:r>
        <w:rPr>
          <w:rFonts w:ascii="Times New Roman" w:hAnsi="Times New Roman"/>
          <w:sz w:val="20"/>
          <w:szCs w:val="20"/>
          <w:rtl w:val="0"/>
          <w:lang w:val="en-US"/>
        </w:rPr>
        <w:t>) seen him, neither (</w:t>
      </w:r>
      <w:r>
        <w:rPr>
          <w:rFonts w:ascii="Times New Roman" w:hAnsi="Times New Roman"/>
          <w:i w:val="1"/>
          <w:iCs w:val="1"/>
          <w:sz w:val="20"/>
          <w:szCs w:val="20"/>
          <w:rtl w:val="0"/>
          <w:lang w:val="nl-NL"/>
        </w:rPr>
        <w:t>oude</w:t>
      </w:r>
      <w:r>
        <w:rPr>
          <w:rFonts w:ascii="Times New Roman" w:hAnsi="Times New Roman"/>
          <w:sz w:val="20"/>
          <w:szCs w:val="20"/>
          <w:rtl w:val="0"/>
          <w:lang w:val="en-US"/>
        </w:rPr>
        <w:t>) known him</w:t>
      </w:r>
      <w:r>
        <w:rPr>
          <w:rFonts w:ascii="Times New Roman" w:hAnsi="Times New Roman" w:hint="default"/>
          <w:sz w:val="20"/>
          <w:szCs w:val="20"/>
          <w:rtl w:val="0"/>
        </w:rPr>
        <w:t>”</w:t>
      </w:r>
      <w:r>
        <w:rPr>
          <w:rFonts w:ascii="Times New Roman" w:hAnsi="Times New Roman"/>
          <w:sz w:val="20"/>
          <w:szCs w:val="20"/>
          <w:rtl w:val="0"/>
        </w:rPr>
        <w:t xml:space="preserve">; </w:t>
      </w:r>
      <w:r>
        <w:rPr>
          <w:rStyle w:val="Emphasis"/>
          <w:rFonts w:ascii="Times New Roman" w:hAnsi="Times New Roman"/>
          <w:sz w:val="20"/>
          <w:szCs w:val="20"/>
          <w:rtl w:val="0"/>
        </w:rPr>
        <w:t>3Jn 11</w:t>
      </w:r>
      <w:r>
        <w:rPr>
          <w:rFonts w:ascii="Times New Roman" w:hAnsi="Times New Roman"/>
          <w:sz w:val="20"/>
          <w:szCs w:val="20"/>
          <w:rtl w:val="0"/>
        </w:rPr>
        <w:t xml:space="preserve">. </w:t>
      </w:r>
      <w:r>
        <w:rPr>
          <w:rFonts w:ascii="Times New Roman" w:hAnsi="Times New Roman" w:hint="default"/>
          <w:sz w:val="20"/>
          <w:szCs w:val="20"/>
          <w:rtl w:val="1"/>
          <w:lang w:val="ar-SA" w:bidi="ar-SA"/>
        </w:rPr>
        <w:t>“</w:t>
      </w:r>
      <w:r>
        <w:rPr>
          <w:rFonts w:ascii="Times New Roman" w:hAnsi="Times New Roman"/>
          <w:sz w:val="20"/>
          <w:szCs w:val="20"/>
          <w:rtl w:val="0"/>
          <w:lang w:val="en-US"/>
        </w:rPr>
        <w:t>Seeing</w:t>
      </w:r>
      <w:r>
        <w:rPr>
          <w:rFonts w:ascii="Times New Roman" w:hAnsi="Times New Roman" w:hint="default"/>
          <w:sz w:val="20"/>
          <w:szCs w:val="20"/>
          <w:rtl w:val="0"/>
        </w:rPr>
        <w:t xml:space="preserve">” </w:t>
      </w:r>
      <w:r>
        <w:rPr>
          <w:rFonts w:ascii="Times New Roman" w:hAnsi="Times New Roman"/>
          <w:sz w:val="20"/>
          <w:szCs w:val="20"/>
          <w:rtl w:val="0"/>
          <w:lang w:val="en-US"/>
        </w:rPr>
        <w:t>God literally with the human eyes (as JWs want to make this mean) would not result in understanding, or knowing, God, any more so than seeing another person causes one to know him.</w:t>
      </w:r>
    </w:p>
    <w:p>
      <w:pPr>
        <w:pStyle w:val="bul .50"/>
        <w:numPr>
          <w:ilvl w:val="0"/>
          <w:numId w:val="29"/>
        </w:numPr>
        <w:rPr>
          <w:rFonts w:ascii="Times New Roman" w:hAnsi="Times New Roman"/>
          <w:sz w:val="20"/>
          <w:szCs w:val="20"/>
          <w:lang w:val="en-US"/>
        </w:rPr>
      </w:pPr>
      <w:r>
        <w:rPr>
          <w:rFonts w:ascii="Times New Roman" w:hAnsi="Times New Roman"/>
          <w:sz w:val="20"/>
          <w:szCs w:val="20"/>
          <w:rtl w:val="0"/>
          <w:lang w:val="en-US"/>
        </w:rPr>
        <w:t xml:space="preserve">Context of </w:t>
      </w:r>
      <w:r>
        <w:rPr>
          <w:rStyle w:val="Emphasis"/>
          <w:rFonts w:ascii="Times New Roman" w:hAnsi="Times New Roman"/>
          <w:sz w:val="20"/>
          <w:szCs w:val="20"/>
          <w:rtl w:val="0"/>
          <w:lang w:val="de-DE"/>
        </w:rPr>
        <w:t>Jn 1:18</w:t>
      </w:r>
      <w:r>
        <w:rPr>
          <w:rFonts w:ascii="Times New Roman" w:hAnsi="Times New Roman"/>
          <w:sz w:val="20"/>
          <w:szCs w:val="20"/>
          <w:rtl w:val="0"/>
          <w:lang w:val="en-US"/>
        </w:rPr>
        <w:t xml:space="preserve"> is the revelation of the true grace of God, </w:t>
      </w:r>
      <w:r>
        <w:rPr>
          <w:rStyle w:val="Emphasis"/>
          <w:rFonts w:ascii="Times New Roman" w:hAnsi="Times New Roman"/>
          <w:sz w:val="20"/>
          <w:szCs w:val="20"/>
          <w:rtl w:val="0"/>
          <w:lang w:val="it-IT"/>
        </w:rPr>
        <w:t>vv. 14-18</w:t>
      </w:r>
      <w:r>
        <w:rPr>
          <w:rFonts w:ascii="Times New Roman" w:hAnsi="Times New Roman"/>
          <w:sz w:val="20"/>
          <w:szCs w:val="20"/>
          <w:rtl w:val="0"/>
        </w:rPr>
        <w:t xml:space="preserve">. </w:t>
      </w:r>
      <w:r>
        <w:rPr>
          <w:rFonts w:ascii="Times New Roman" w:hAnsi="Times New Roman" w:hint="default"/>
          <w:sz w:val="20"/>
          <w:szCs w:val="20"/>
          <w:rtl w:val="1"/>
          <w:lang w:val="ar-SA" w:bidi="ar-SA"/>
        </w:rPr>
        <w:t>“</w:t>
      </w:r>
      <w:r>
        <w:rPr>
          <w:rFonts w:ascii="Times New Roman" w:hAnsi="Times New Roman"/>
          <w:sz w:val="20"/>
          <w:szCs w:val="20"/>
          <w:rtl w:val="0"/>
          <w:lang w:val="en-US"/>
        </w:rPr>
        <w:t>No one has seen God at any time,</w:t>
      </w:r>
      <w:r>
        <w:rPr>
          <w:rFonts w:ascii="Times New Roman" w:hAnsi="Times New Roman" w:hint="default"/>
          <w:sz w:val="20"/>
          <w:szCs w:val="20"/>
          <w:rtl w:val="0"/>
        </w:rPr>
        <w:t xml:space="preserve">” </w:t>
      </w:r>
      <w:r>
        <w:rPr>
          <w:rFonts w:ascii="Times New Roman" w:hAnsi="Times New Roman"/>
          <w:sz w:val="20"/>
          <w:szCs w:val="20"/>
          <w:rtl w:val="0"/>
          <w:lang w:val="en-US"/>
        </w:rPr>
        <w:t xml:space="preserve">i.e. so as to know the true, full grace of God, but Jesus, </w:t>
      </w:r>
      <w:r>
        <w:rPr>
          <w:rFonts w:ascii="Times New Roman" w:hAnsi="Times New Roman" w:hint="default"/>
          <w:sz w:val="20"/>
          <w:szCs w:val="20"/>
          <w:rtl w:val="1"/>
          <w:lang w:val="ar-SA" w:bidi="ar-SA"/>
        </w:rPr>
        <w:t>“</w:t>
      </w:r>
      <w:r>
        <w:rPr>
          <w:rFonts w:ascii="Times New Roman" w:hAnsi="Times New Roman"/>
          <w:sz w:val="20"/>
          <w:szCs w:val="20"/>
          <w:rtl w:val="0"/>
          <w:lang w:val="en-US"/>
        </w:rPr>
        <w:t>who is in the bosom of the Father</w:t>
      </w:r>
      <w:r>
        <w:rPr>
          <w:rFonts w:ascii="Times New Roman" w:hAnsi="Times New Roman" w:hint="default"/>
          <w:sz w:val="20"/>
          <w:szCs w:val="20"/>
          <w:rtl w:val="0"/>
        </w:rPr>
        <w:t xml:space="preserve">” </w:t>
      </w:r>
      <w:r>
        <w:rPr>
          <w:rFonts w:ascii="Times New Roman" w:hAnsi="Times New Roman"/>
          <w:sz w:val="20"/>
          <w:szCs w:val="20"/>
          <w:rtl w:val="0"/>
          <w:lang w:val="en-US"/>
        </w:rPr>
        <w:t xml:space="preserve">(literally?), He has </w:t>
      </w:r>
      <w:r>
        <w:rPr>
          <w:rFonts w:ascii="Times New Roman" w:hAnsi="Times New Roman"/>
          <w:b w:val="1"/>
          <w:bCs w:val="1"/>
          <w:sz w:val="20"/>
          <w:szCs w:val="20"/>
          <w:rtl w:val="0"/>
          <w:lang w:val="en-US"/>
        </w:rPr>
        <w:t>explained</w:t>
      </w:r>
      <w:r>
        <w:rPr>
          <w:rFonts w:ascii="Times New Roman" w:hAnsi="Times New Roman"/>
          <w:sz w:val="20"/>
          <w:szCs w:val="20"/>
          <w:rtl w:val="0"/>
        </w:rPr>
        <w:t xml:space="preserve"> Him.</w:t>
      </w:r>
      <w:r>
        <w:rPr>
          <w:rFonts w:ascii="Times New Roman" w:hAnsi="Times New Roman" w:hint="default"/>
          <w:sz w:val="20"/>
          <w:szCs w:val="20"/>
          <w:rtl w:val="0"/>
        </w:rPr>
        <w:t xml:space="preserve">” </w:t>
      </w:r>
      <w:r>
        <w:rPr>
          <w:rFonts w:ascii="Times New Roman" w:hAnsi="Times New Roman"/>
          <w:sz w:val="20"/>
          <w:szCs w:val="20"/>
          <w:rtl w:val="0"/>
        </w:rPr>
        <w:t xml:space="preserve">NWT, </w:t>
      </w:r>
      <w:r>
        <w:rPr>
          <w:rFonts w:ascii="Times New Roman" w:hAnsi="Times New Roman" w:hint="default"/>
          <w:sz w:val="20"/>
          <w:szCs w:val="20"/>
          <w:rtl w:val="1"/>
          <w:lang w:val="ar-SA" w:bidi="ar-SA"/>
        </w:rPr>
        <w:t>“</w:t>
      </w:r>
      <w:r>
        <w:rPr>
          <w:rFonts w:ascii="Times New Roman" w:hAnsi="Times New Roman"/>
          <w:sz w:val="20"/>
          <w:szCs w:val="20"/>
          <w:rtl w:val="0"/>
          <w:lang w:val="en-US"/>
        </w:rPr>
        <w:t xml:space="preserve">the only-begotten god who is in the bosom [position] with the Father is the one that has </w:t>
      </w:r>
      <w:r>
        <w:rPr>
          <w:rFonts w:ascii="Times New Roman" w:hAnsi="Times New Roman"/>
          <w:b w:val="1"/>
          <w:bCs w:val="1"/>
          <w:sz w:val="20"/>
          <w:szCs w:val="20"/>
          <w:rtl w:val="0"/>
          <w:lang w:val="en-US"/>
        </w:rPr>
        <w:t>explained</w:t>
      </w:r>
      <w:r>
        <w:rPr>
          <w:rFonts w:ascii="Times New Roman" w:hAnsi="Times New Roman"/>
          <w:sz w:val="20"/>
          <w:szCs w:val="20"/>
          <w:rtl w:val="0"/>
        </w:rPr>
        <w:t xml:space="preserve"> him.</w:t>
      </w:r>
      <w:r>
        <w:rPr>
          <w:rFonts w:ascii="Times New Roman" w:hAnsi="Times New Roman" w:hint="default"/>
          <w:sz w:val="20"/>
          <w:szCs w:val="20"/>
          <w:rtl w:val="0"/>
        </w:rPr>
        <w:t>” “</w:t>
      </w:r>
      <w:r>
        <w:rPr>
          <w:rFonts w:ascii="Times New Roman" w:hAnsi="Times New Roman"/>
          <w:sz w:val="20"/>
          <w:szCs w:val="20"/>
          <w:rtl w:val="0"/>
          <w:lang w:val="en-US"/>
        </w:rPr>
        <w:t>explained</w:t>
      </w:r>
      <w:r>
        <w:rPr>
          <w:rFonts w:ascii="Times New Roman" w:hAnsi="Times New Roman" w:hint="default"/>
          <w:sz w:val="20"/>
          <w:szCs w:val="20"/>
          <w:rtl w:val="0"/>
        </w:rPr>
        <w:t xml:space="preserve">” </w:t>
      </w:r>
      <w:r>
        <w:rPr>
          <w:rFonts w:ascii="Times New Roman" w:hAnsi="Times New Roman"/>
          <w:sz w:val="20"/>
          <w:szCs w:val="20"/>
          <w:rtl w:val="0"/>
          <w:lang w:val="en-US"/>
        </w:rPr>
        <w:t xml:space="preserve">is put in contrast to </w:t>
      </w:r>
      <w:r>
        <w:rPr>
          <w:rFonts w:ascii="Times New Roman" w:hAnsi="Times New Roman" w:hint="default"/>
          <w:sz w:val="20"/>
          <w:szCs w:val="20"/>
          <w:rtl w:val="1"/>
          <w:lang w:val="ar-SA" w:bidi="ar-SA"/>
        </w:rPr>
        <w:t>“</w:t>
      </w:r>
      <w:r>
        <w:rPr>
          <w:rFonts w:ascii="Times New Roman" w:hAnsi="Times New Roman"/>
          <w:sz w:val="20"/>
          <w:szCs w:val="20"/>
          <w:rtl w:val="0"/>
          <w:lang w:val="en-US"/>
        </w:rPr>
        <w:t>no one has seen.</w:t>
      </w:r>
      <w:r>
        <w:rPr>
          <w:rFonts w:ascii="Times New Roman" w:hAnsi="Times New Roman" w:hint="default"/>
          <w:sz w:val="20"/>
          <w:szCs w:val="20"/>
          <w:rtl w:val="0"/>
        </w:rPr>
        <w:t xml:space="preserve">” </w:t>
      </w:r>
    </w:p>
    <w:p>
      <w:pPr>
        <w:pStyle w:val="bul .25 (3)"/>
        <w:numPr>
          <w:ilvl w:val="0"/>
          <w:numId w:val="26"/>
        </w:numPr>
        <w:spacing w:before="160"/>
        <w:rPr>
          <w:sz w:val="22"/>
          <w:szCs w:val="22"/>
          <w:lang w:val="ar-SA" w:bidi="ar-SA"/>
        </w:rPr>
      </w:pPr>
      <w:r>
        <w:rPr>
          <w:sz w:val="22"/>
          <w:szCs w:val="22"/>
          <w:rtl w:val="1"/>
          <w:lang w:val="ar-SA" w:bidi="ar-SA"/>
        </w:rPr>
        <w:t>“</w:t>
      </w:r>
      <w:r>
        <w:rPr>
          <w:sz w:val="22"/>
          <w:szCs w:val="22"/>
          <w:rtl w:val="0"/>
          <w:lang w:val="en-US"/>
        </w:rPr>
        <w:t>Son of God</w:t>
      </w:r>
      <w:r>
        <w:rPr>
          <w:sz w:val="22"/>
          <w:szCs w:val="22"/>
          <w:rtl w:val="0"/>
        </w:rPr>
        <w:t>”</w:t>
      </w:r>
    </w:p>
    <w:p>
      <w:pPr>
        <w:pStyle w:val="bt .50"/>
        <w:ind w:left="720"/>
        <w:rPr>
          <w:rFonts w:ascii="Times New Roman" w:cs="Times New Roman" w:hAnsi="Times New Roman" w:eastAsia="Times New Roman"/>
          <w:sz w:val="22"/>
          <w:szCs w:val="22"/>
        </w:rPr>
      </w:pPr>
      <w:r>
        <w:rPr>
          <w:rFonts w:ascii="Times New Roman" w:hAnsi="Times New Roman"/>
          <w:sz w:val="22"/>
          <w:szCs w:val="22"/>
          <w:rtl w:val="0"/>
          <w:lang w:val="en-US"/>
        </w:rPr>
        <w:t xml:space="preserve">JWs make </w:t>
      </w:r>
      <w:r>
        <w:rPr>
          <w:rFonts w:ascii="Times New Roman" w:hAnsi="Times New Roman" w:hint="default"/>
          <w:sz w:val="22"/>
          <w:szCs w:val="22"/>
          <w:rtl w:val="1"/>
          <w:lang w:val="ar-SA" w:bidi="ar-SA"/>
        </w:rPr>
        <w:t>“</w:t>
      </w:r>
      <w:r>
        <w:rPr>
          <w:rFonts w:ascii="Times New Roman" w:hAnsi="Times New Roman"/>
          <w:sz w:val="22"/>
          <w:szCs w:val="22"/>
          <w:rtl w:val="0"/>
          <w:lang w:val="en-US"/>
        </w:rPr>
        <w:t>Son of God</w:t>
      </w:r>
      <w:r>
        <w:rPr>
          <w:rFonts w:ascii="Times New Roman" w:hAnsi="Times New Roman" w:hint="default"/>
          <w:sz w:val="22"/>
          <w:szCs w:val="22"/>
          <w:rtl w:val="0"/>
        </w:rPr>
        <w:t xml:space="preserve">” </w:t>
      </w:r>
      <w:r>
        <w:rPr>
          <w:rFonts w:ascii="Times New Roman" w:hAnsi="Times New Roman"/>
          <w:sz w:val="22"/>
          <w:szCs w:val="22"/>
          <w:rtl w:val="0"/>
          <w:lang w:val="en-US"/>
        </w:rPr>
        <w:t xml:space="preserve">mean that he was </w:t>
      </w:r>
      <w:r>
        <w:rPr>
          <w:rFonts w:ascii="Times New Roman" w:hAnsi="Times New Roman"/>
          <w:i w:val="1"/>
          <w:iCs w:val="1"/>
          <w:sz w:val="22"/>
          <w:szCs w:val="22"/>
          <w:rtl w:val="0"/>
          <w:lang w:val="en-US"/>
        </w:rPr>
        <w:t>not</w:t>
      </w:r>
      <w:r>
        <w:rPr>
          <w:rFonts w:ascii="Times New Roman" w:hAnsi="Times New Roman"/>
          <w:sz w:val="22"/>
          <w:szCs w:val="22"/>
          <w:rtl w:val="0"/>
          <w:lang w:val="en-US"/>
        </w:rPr>
        <w:t xml:space="preserve"> God. In discussing John 1:1, they say</w:t>
      </w:r>
      <w:r>
        <w:rPr>
          <w:rFonts w:ascii="Times New Roman" w:hAnsi="Times New Roman" w:hint="default"/>
          <w:sz w:val="22"/>
          <w:szCs w:val="22"/>
          <w:rtl w:val="0"/>
        </w:rPr>
        <w:t>…</w:t>
      </w:r>
    </w:p>
    <w:p>
      <w:pPr>
        <w:pStyle w:val="quote .75"/>
        <w:ind w:left="1080"/>
        <w:rPr>
          <w:rFonts w:ascii="Times New Roman" w:cs="Times New Roman" w:hAnsi="Times New Roman" w:eastAsia="Times New Roman"/>
        </w:rPr>
      </w:pPr>
      <w:r>
        <w:rPr>
          <w:rFonts w:ascii="Times New Roman" w:hAnsi="Times New Roman" w:hint="default"/>
          <w:rtl w:val="1"/>
          <w:lang w:val="ar-SA" w:bidi="ar-SA"/>
        </w:rPr>
        <w:t>“</w:t>
      </w:r>
      <w:r>
        <w:rPr>
          <w:rFonts w:ascii="Times New Roman" w:hAnsi="Times New Roman"/>
          <w:rtl w:val="0"/>
          <w:lang w:val="en-US"/>
        </w:rPr>
        <w:t xml:space="preserve">So, then, was John saying that Jesus was God? Obviously not. Toward the end of his Gospel, John summarized matters, saying: </w:t>
      </w:r>
      <w:r>
        <w:rPr>
          <w:rFonts w:ascii="Times New Roman" w:hAnsi="Times New Roman" w:hint="default"/>
          <w:rtl w:val="1"/>
        </w:rPr>
        <w:t>‘</w:t>
      </w:r>
      <w:r>
        <w:rPr>
          <w:rFonts w:ascii="Times New Roman" w:hAnsi="Times New Roman"/>
          <w:rtl w:val="0"/>
          <w:lang w:val="en-US"/>
        </w:rPr>
        <w:t>These are written that you may believe that Jesus is the Christ, [not God, but] the Son of God.</w:t>
      </w:r>
      <w:r>
        <w:rPr>
          <w:rFonts w:ascii="Times New Roman" w:hAnsi="Times New Roman" w:hint="default"/>
          <w:rtl w:val="0"/>
          <w:lang w:val="en-US"/>
        </w:rPr>
        <w:t>’—</w:t>
      </w:r>
      <w:r>
        <w:rPr>
          <w:rFonts w:ascii="Times New Roman" w:hAnsi="Times New Roman"/>
          <w:rtl w:val="0"/>
          <w:lang w:val="de-DE"/>
        </w:rPr>
        <w:t xml:space="preserve">John 20:31, </w:t>
      </w:r>
      <w:r>
        <w:rPr>
          <w:rFonts w:ascii="Times New Roman" w:hAnsi="Times New Roman"/>
          <w:i w:val="1"/>
          <w:iCs w:val="1"/>
          <w:rtl w:val="0"/>
        </w:rPr>
        <w:t>RS.</w:t>
      </w:r>
      <w:r>
        <w:rPr>
          <w:rFonts w:ascii="Times New Roman" w:hAnsi="Times New Roman" w:hint="default"/>
          <w:rtl w:val="0"/>
        </w:rPr>
        <w:t xml:space="preserve">” </w:t>
      </w:r>
      <w:r>
        <w:rPr>
          <w:rFonts w:ascii="Times New Roman" w:hAnsi="Times New Roman"/>
          <w:i w:val="1"/>
          <w:iCs w:val="1"/>
          <w:rtl w:val="0"/>
          <w:lang w:val="en-US"/>
        </w:rPr>
        <w:t>Reasonings</w:t>
      </w:r>
      <w:r>
        <w:rPr>
          <w:rFonts w:ascii="Times New Roman" w:hAnsi="Times New Roman"/>
          <w:rtl w:val="0"/>
        </w:rPr>
        <w:t>, p. 213.</w:t>
      </w:r>
    </w:p>
    <w:p>
      <w:pPr>
        <w:pStyle w:val="bt .50"/>
        <w:ind w:left="720"/>
        <w:rPr>
          <w:rFonts w:ascii="Times New Roman" w:cs="Times New Roman" w:hAnsi="Times New Roman" w:eastAsia="Times New Roman"/>
          <w:sz w:val="22"/>
          <w:szCs w:val="22"/>
        </w:rPr>
      </w:pPr>
      <w:r>
        <w:rPr>
          <w:rFonts w:ascii="Times New Roman" w:hAnsi="Times New Roman"/>
          <w:sz w:val="22"/>
          <w:szCs w:val="22"/>
          <w:rtl w:val="0"/>
          <w:lang w:val="en-US"/>
        </w:rPr>
        <w:t xml:space="preserve">In fact, the </w:t>
      </w:r>
      <w:r>
        <w:rPr>
          <w:rFonts w:ascii="Times New Roman" w:hAnsi="Times New Roman" w:hint="default"/>
          <w:sz w:val="22"/>
          <w:szCs w:val="22"/>
          <w:rtl w:val="1"/>
          <w:lang w:val="ar-SA" w:bidi="ar-SA"/>
        </w:rPr>
        <w:t>“</w:t>
      </w:r>
      <w:r>
        <w:rPr>
          <w:rFonts w:ascii="Times New Roman" w:hAnsi="Times New Roman"/>
          <w:sz w:val="22"/>
          <w:szCs w:val="22"/>
          <w:rtl w:val="0"/>
          <w:lang w:val="en-US"/>
        </w:rPr>
        <w:t>Father-Son</w:t>
      </w:r>
      <w:r>
        <w:rPr>
          <w:rFonts w:ascii="Times New Roman" w:hAnsi="Times New Roman" w:hint="default"/>
          <w:sz w:val="22"/>
          <w:szCs w:val="22"/>
          <w:rtl w:val="0"/>
        </w:rPr>
        <w:t xml:space="preserve">” </w:t>
      </w:r>
      <w:r>
        <w:rPr>
          <w:rFonts w:ascii="Times New Roman" w:hAnsi="Times New Roman"/>
          <w:sz w:val="22"/>
          <w:szCs w:val="22"/>
          <w:rtl w:val="0"/>
          <w:lang w:val="en-US"/>
        </w:rPr>
        <w:t xml:space="preserve">relationship between Jesus and the Father was used to imply his equality with God </w:t>
      </w:r>
      <w:r>
        <w:rPr>
          <w:rFonts w:ascii="Times New Roman" w:hAnsi="Times New Roman" w:hint="default"/>
          <w:sz w:val="22"/>
          <w:szCs w:val="22"/>
          <w:rtl w:val="0"/>
        </w:rPr>
        <w:t>…</w:t>
      </w:r>
    </w:p>
    <w:p>
      <w:pPr>
        <w:pStyle w:val="bul .50"/>
        <w:numPr>
          <w:ilvl w:val="0"/>
          <w:numId w:val="29"/>
        </w:numPr>
        <w:rPr>
          <w:rFonts w:ascii="Times New Roman" w:hAnsi="Times New Roman"/>
          <w:sz w:val="20"/>
          <w:szCs w:val="20"/>
          <w:lang w:val="en-US"/>
        </w:rPr>
      </w:pPr>
      <w:r>
        <w:rPr>
          <w:rFonts w:ascii="Times New Roman" w:hAnsi="Times New Roman"/>
          <w:sz w:val="20"/>
          <w:szCs w:val="20"/>
          <w:rtl w:val="0"/>
          <w:lang w:val="en-US"/>
        </w:rPr>
        <w:t xml:space="preserve">He </w:t>
      </w:r>
      <w:r>
        <w:rPr>
          <w:rFonts w:ascii="Times New Roman" w:hAnsi="Times New Roman" w:hint="default"/>
          <w:sz w:val="20"/>
          <w:szCs w:val="20"/>
          <w:rtl w:val="1"/>
          <w:lang w:val="ar-SA" w:bidi="ar-SA"/>
        </w:rPr>
        <w:t>“</w:t>
      </w:r>
      <w:r>
        <w:rPr>
          <w:rFonts w:ascii="Times New Roman" w:hAnsi="Times New Roman"/>
          <w:sz w:val="20"/>
          <w:szCs w:val="20"/>
          <w:rtl w:val="0"/>
          <w:lang w:val="en-US"/>
        </w:rPr>
        <w:t>explained</w:t>
      </w:r>
      <w:r>
        <w:rPr>
          <w:rFonts w:ascii="Times New Roman" w:hAnsi="Times New Roman" w:hint="default"/>
          <w:sz w:val="20"/>
          <w:szCs w:val="20"/>
          <w:rtl w:val="0"/>
        </w:rPr>
        <w:t xml:space="preserve">” </w:t>
      </w:r>
      <w:r>
        <w:rPr>
          <w:rFonts w:ascii="Times New Roman" w:hAnsi="Times New Roman"/>
          <w:sz w:val="20"/>
          <w:szCs w:val="20"/>
          <w:rtl w:val="0"/>
          <w:lang w:val="en-US"/>
        </w:rPr>
        <w:t>God, manifesting in fullness the glory of God</w:t>
      </w:r>
      <w:r>
        <w:rPr>
          <w:rFonts w:ascii="Times New Roman" w:hAnsi="Times New Roman" w:hint="default"/>
          <w:sz w:val="20"/>
          <w:szCs w:val="20"/>
          <w:rtl w:val="1"/>
        </w:rPr>
        <w:t>’</w:t>
      </w:r>
      <w:r>
        <w:rPr>
          <w:rFonts w:ascii="Times New Roman" w:hAnsi="Times New Roman"/>
          <w:sz w:val="20"/>
          <w:szCs w:val="20"/>
          <w:rtl w:val="0"/>
          <w:lang w:val="en-US"/>
        </w:rPr>
        <w:t xml:space="preserve">s true grace, </w:t>
      </w:r>
      <w:r>
        <w:rPr>
          <w:rStyle w:val="Emphasis"/>
          <w:rFonts w:ascii="Times New Roman" w:hAnsi="Times New Roman"/>
          <w:sz w:val="20"/>
          <w:szCs w:val="20"/>
          <w:rtl w:val="0"/>
        </w:rPr>
        <w:t>Jn 1:14,16-18</w:t>
      </w:r>
      <w:r>
        <w:rPr>
          <w:rFonts w:ascii="Times New Roman" w:hAnsi="Times New Roman"/>
          <w:sz w:val="20"/>
          <w:szCs w:val="20"/>
          <w:rtl w:val="0"/>
          <w:lang w:val="en-US"/>
        </w:rPr>
        <w:t xml:space="preserve">. This is in the context beginning with affirmation of his eternity, creative power, and deity, </w:t>
      </w:r>
      <w:r>
        <w:rPr>
          <w:rStyle w:val="Emphasis"/>
          <w:rFonts w:ascii="Times New Roman" w:hAnsi="Times New Roman"/>
          <w:sz w:val="20"/>
          <w:szCs w:val="20"/>
          <w:rtl w:val="0"/>
        </w:rPr>
        <w:t>vv. 1-3</w:t>
      </w:r>
      <w:r>
        <w:rPr>
          <w:rFonts w:ascii="Times New Roman" w:hAnsi="Times New Roman"/>
          <w:sz w:val="20"/>
          <w:szCs w:val="20"/>
          <w:rtl w:val="0"/>
        </w:rPr>
        <w:t>.</w:t>
      </w:r>
    </w:p>
    <w:p>
      <w:pPr>
        <w:pStyle w:val="bul .50"/>
        <w:numPr>
          <w:ilvl w:val="0"/>
          <w:numId w:val="29"/>
        </w:numPr>
        <w:rPr>
          <w:rFonts w:ascii="Times New Roman" w:hAnsi="Times New Roman"/>
          <w:sz w:val="20"/>
          <w:szCs w:val="20"/>
          <w:lang w:val="en-US"/>
        </w:rPr>
      </w:pPr>
      <w:r>
        <w:rPr>
          <w:rFonts w:ascii="Times New Roman" w:hAnsi="Times New Roman"/>
          <w:sz w:val="20"/>
          <w:szCs w:val="20"/>
          <w:rtl w:val="0"/>
          <w:lang w:val="en-US"/>
        </w:rPr>
        <w:t xml:space="preserve">The Son had the power and authority to do whatever the Father did so that men should honor him  </w:t>
      </w:r>
      <w:r>
        <w:rPr>
          <w:rFonts w:ascii="Times New Roman" w:hAnsi="Times New Roman" w:hint="default"/>
          <w:sz w:val="20"/>
          <w:szCs w:val="20"/>
          <w:rtl w:val="1"/>
          <w:lang w:val="ar-SA" w:bidi="ar-SA"/>
        </w:rPr>
        <w:t>“</w:t>
      </w:r>
      <w:r>
        <w:rPr>
          <w:rFonts w:ascii="Times New Roman" w:hAnsi="Times New Roman"/>
          <w:sz w:val="20"/>
          <w:szCs w:val="20"/>
          <w:rtl w:val="0"/>
          <w:lang w:val="en-US"/>
        </w:rPr>
        <w:t>even as</w:t>
      </w:r>
      <w:r>
        <w:rPr>
          <w:rFonts w:ascii="Times New Roman" w:hAnsi="Times New Roman" w:hint="default"/>
          <w:sz w:val="20"/>
          <w:szCs w:val="20"/>
          <w:rtl w:val="0"/>
        </w:rPr>
        <w:t xml:space="preserve">” </w:t>
      </w:r>
      <w:r>
        <w:rPr>
          <w:rFonts w:ascii="Times New Roman" w:hAnsi="Times New Roman"/>
          <w:sz w:val="20"/>
          <w:szCs w:val="20"/>
          <w:rtl w:val="0"/>
          <w:lang w:val="en-US"/>
        </w:rPr>
        <w:t xml:space="preserve">they honor the Father, </w:t>
      </w:r>
      <w:r>
        <w:rPr>
          <w:rStyle w:val="Emphasis"/>
          <w:rFonts w:ascii="Times New Roman" w:hAnsi="Times New Roman"/>
          <w:sz w:val="20"/>
          <w:szCs w:val="20"/>
          <w:rtl w:val="0"/>
        </w:rPr>
        <w:t>Jn 5:17-23</w:t>
      </w:r>
      <w:r>
        <w:rPr>
          <w:rFonts w:ascii="Times New Roman" w:hAnsi="Times New Roman"/>
          <w:sz w:val="20"/>
          <w:szCs w:val="20"/>
          <w:rtl w:val="0"/>
          <w:lang w:val="en-US"/>
        </w:rPr>
        <w:t xml:space="preserve">. Note: The Jews took these claims as </w:t>
      </w:r>
      <w:r>
        <w:rPr>
          <w:rFonts w:ascii="Times New Roman" w:hAnsi="Times New Roman" w:hint="default"/>
          <w:sz w:val="20"/>
          <w:szCs w:val="20"/>
          <w:rtl w:val="1"/>
          <w:lang w:val="ar-SA" w:bidi="ar-SA"/>
        </w:rPr>
        <w:t>“</w:t>
      </w:r>
      <w:r>
        <w:rPr>
          <w:rFonts w:ascii="Times New Roman" w:hAnsi="Times New Roman"/>
          <w:sz w:val="20"/>
          <w:szCs w:val="20"/>
          <w:rtl w:val="0"/>
          <w:lang w:val="en-US"/>
        </w:rPr>
        <w:t>making himself equal with God</w:t>
      </w:r>
      <w:r>
        <w:rPr>
          <w:rFonts w:ascii="Times New Roman" w:hAnsi="Times New Roman" w:hint="default"/>
          <w:sz w:val="20"/>
          <w:szCs w:val="20"/>
          <w:rtl w:val="0"/>
        </w:rPr>
        <w:t xml:space="preserve">” </w:t>
      </w:r>
      <w:r>
        <w:rPr>
          <w:rFonts w:ascii="Times New Roman" w:hAnsi="Times New Roman"/>
          <w:sz w:val="20"/>
          <w:szCs w:val="20"/>
          <w:rtl w:val="0"/>
          <w:lang w:val="en-US"/>
        </w:rPr>
        <w:t xml:space="preserve">and he not only did not deny it, but affirmed it, </w:t>
      </w:r>
      <w:r>
        <w:rPr>
          <w:rFonts w:ascii="Times New Roman" w:hAnsi="Times New Roman" w:hint="default"/>
          <w:sz w:val="20"/>
          <w:szCs w:val="20"/>
          <w:rtl w:val="1"/>
          <w:lang w:val="ar-SA" w:bidi="ar-SA"/>
        </w:rPr>
        <w:t>“</w:t>
      </w:r>
      <w:r>
        <w:rPr>
          <w:rFonts w:ascii="Times New Roman" w:hAnsi="Times New Roman"/>
          <w:sz w:val="20"/>
          <w:szCs w:val="20"/>
          <w:rtl w:val="0"/>
          <w:lang w:val="en-US"/>
        </w:rPr>
        <w:t>Truly, truly</w:t>
      </w:r>
      <w:r>
        <w:rPr>
          <w:rFonts w:ascii="Times New Roman" w:hAnsi="Times New Roman" w:hint="default"/>
          <w:sz w:val="20"/>
          <w:szCs w:val="20"/>
          <w:rtl w:val="0"/>
        </w:rPr>
        <w:t>…”</w:t>
      </w:r>
      <w:r>
        <w:rPr>
          <w:rFonts w:ascii="Times New Roman" w:hAnsi="Times New Roman"/>
          <w:sz w:val="20"/>
          <w:szCs w:val="20"/>
          <w:rtl w:val="0"/>
          <w:lang w:val="ru-RU"/>
        </w:rPr>
        <w:t>!</w:t>
      </w:r>
    </w:p>
    <w:p>
      <w:pPr>
        <w:pStyle w:val="bul .50"/>
        <w:numPr>
          <w:ilvl w:val="0"/>
          <w:numId w:val="29"/>
        </w:numPr>
        <w:rPr>
          <w:rFonts w:ascii="Times New Roman" w:hAnsi="Times New Roman"/>
          <w:sz w:val="20"/>
          <w:szCs w:val="20"/>
          <w:lang w:val="en-US"/>
        </w:rPr>
      </w:pPr>
      <w:r>
        <w:rPr>
          <w:rFonts w:ascii="Times New Roman" w:hAnsi="Times New Roman"/>
          <w:sz w:val="20"/>
          <w:szCs w:val="20"/>
          <w:rtl w:val="0"/>
          <w:lang w:val="en-US"/>
        </w:rPr>
        <w:t xml:space="preserve">After Thomas confessed him as </w:t>
      </w:r>
      <w:r>
        <w:rPr>
          <w:rFonts w:ascii="Times New Roman" w:hAnsi="Times New Roman" w:hint="default"/>
          <w:sz w:val="20"/>
          <w:szCs w:val="20"/>
          <w:rtl w:val="1"/>
          <w:lang w:val="ar-SA" w:bidi="ar-SA"/>
        </w:rPr>
        <w:t>“</w:t>
      </w:r>
      <w:r>
        <w:rPr>
          <w:rFonts w:ascii="Times New Roman" w:hAnsi="Times New Roman"/>
          <w:sz w:val="20"/>
          <w:szCs w:val="20"/>
          <w:rtl w:val="0"/>
          <w:lang w:val="en-US"/>
        </w:rPr>
        <w:t>My Lord and my God,</w:t>
      </w:r>
      <w:r>
        <w:rPr>
          <w:rFonts w:ascii="Times New Roman" w:hAnsi="Times New Roman" w:hint="default"/>
          <w:sz w:val="20"/>
          <w:szCs w:val="20"/>
          <w:rtl w:val="0"/>
        </w:rPr>
        <w:t xml:space="preserve">” </w:t>
      </w:r>
      <w:r>
        <w:rPr>
          <w:rFonts w:ascii="Times New Roman" w:hAnsi="Times New Roman"/>
          <w:sz w:val="20"/>
          <w:szCs w:val="20"/>
          <w:rtl w:val="0"/>
          <w:lang w:val="en-US"/>
        </w:rPr>
        <w:t xml:space="preserve">John said this was written so that men may believe Jesus is the Christ, the </w:t>
      </w:r>
      <w:r>
        <w:rPr>
          <w:rFonts w:ascii="Times New Roman" w:hAnsi="Times New Roman" w:hint="default"/>
          <w:sz w:val="20"/>
          <w:szCs w:val="20"/>
          <w:rtl w:val="1"/>
          <w:lang w:val="ar-SA" w:bidi="ar-SA"/>
        </w:rPr>
        <w:t>“</w:t>
      </w:r>
      <w:r>
        <w:rPr>
          <w:rFonts w:ascii="Times New Roman" w:hAnsi="Times New Roman"/>
          <w:sz w:val="20"/>
          <w:szCs w:val="20"/>
          <w:rtl w:val="0"/>
          <w:lang w:val="en-US"/>
        </w:rPr>
        <w:t>Son of God.</w:t>
      </w:r>
      <w:r>
        <w:rPr>
          <w:rFonts w:ascii="Times New Roman" w:hAnsi="Times New Roman" w:hint="default"/>
          <w:sz w:val="20"/>
          <w:szCs w:val="20"/>
          <w:rtl w:val="0"/>
        </w:rPr>
        <w:t xml:space="preserve">” </w:t>
      </w:r>
      <w:r>
        <w:rPr>
          <w:rStyle w:val="Emphasis"/>
          <w:rFonts w:ascii="Times New Roman" w:hAnsi="Times New Roman"/>
          <w:sz w:val="20"/>
          <w:szCs w:val="20"/>
          <w:rtl w:val="0"/>
        </w:rPr>
        <w:t>Jn 20:27,31</w:t>
      </w:r>
      <w:r>
        <w:rPr>
          <w:rFonts w:ascii="Times New Roman" w:hAnsi="Times New Roman"/>
          <w:sz w:val="20"/>
          <w:szCs w:val="20"/>
          <w:rtl w:val="0"/>
        </w:rPr>
        <w:t>.</w:t>
      </w:r>
    </w:p>
    <w:p>
      <w:pPr>
        <w:pStyle w:val="bul .50"/>
        <w:numPr>
          <w:ilvl w:val="0"/>
          <w:numId w:val="29"/>
        </w:numPr>
        <w:rPr>
          <w:rFonts w:ascii="Times New Roman" w:hAnsi="Times New Roman"/>
          <w:sz w:val="20"/>
          <w:szCs w:val="20"/>
          <w:lang w:val="en-US"/>
        </w:rPr>
      </w:pPr>
      <w:r>
        <w:rPr>
          <w:rFonts w:ascii="Times New Roman" w:hAnsi="Times New Roman"/>
          <w:sz w:val="20"/>
          <w:szCs w:val="20"/>
          <w:rtl w:val="0"/>
          <w:lang w:val="en-US"/>
        </w:rPr>
        <w:t xml:space="preserve">His claim to be the </w:t>
      </w:r>
      <w:r>
        <w:rPr>
          <w:rFonts w:ascii="Times New Roman" w:hAnsi="Times New Roman" w:hint="default"/>
          <w:sz w:val="20"/>
          <w:szCs w:val="20"/>
          <w:rtl w:val="1"/>
          <w:lang w:val="ar-SA" w:bidi="ar-SA"/>
        </w:rPr>
        <w:t>“</w:t>
      </w:r>
      <w:r>
        <w:rPr>
          <w:rFonts w:ascii="Times New Roman" w:hAnsi="Times New Roman"/>
          <w:sz w:val="20"/>
          <w:szCs w:val="20"/>
          <w:rtl w:val="0"/>
          <w:lang w:val="en-US"/>
        </w:rPr>
        <w:t>Son of God</w:t>
      </w:r>
      <w:r>
        <w:rPr>
          <w:rFonts w:ascii="Times New Roman" w:hAnsi="Times New Roman" w:hint="default"/>
          <w:sz w:val="20"/>
          <w:szCs w:val="20"/>
          <w:rtl w:val="0"/>
        </w:rPr>
        <w:t xml:space="preserve">” </w:t>
      </w:r>
      <w:r>
        <w:rPr>
          <w:rFonts w:ascii="Times New Roman" w:hAnsi="Times New Roman"/>
          <w:sz w:val="20"/>
          <w:szCs w:val="20"/>
          <w:rtl w:val="0"/>
          <w:lang w:val="en-US"/>
        </w:rPr>
        <w:t>was viewed as blasphemy by the Jews</w:t>
      </w:r>
      <w:r>
        <w:rPr>
          <w:rFonts w:ascii="Times New Roman" w:hAnsi="Times New Roman" w:hint="default"/>
          <w:sz w:val="20"/>
          <w:szCs w:val="20"/>
          <w:rtl w:val="0"/>
        </w:rPr>
        <w:t>—”</w:t>
      </w:r>
      <w:r>
        <w:rPr>
          <w:rFonts w:ascii="Times New Roman" w:hAnsi="Times New Roman"/>
          <w:sz w:val="20"/>
          <w:szCs w:val="20"/>
          <w:rtl w:val="0"/>
          <w:lang w:val="en-US"/>
        </w:rPr>
        <w:t>you, being a man, make yourself out to be God.</w:t>
      </w:r>
      <w:r>
        <w:rPr>
          <w:rFonts w:ascii="Times New Roman" w:hAnsi="Times New Roman" w:hint="default"/>
          <w:sz w:val="20"/>
          <w:szCs w:val="20"/>
          <w:rtl w:val="0"/>
        </w:rPr>
        <w:t xml:space="preserve">” </w:t>
      </w:r>
      <w:r>
        <w:rPr>
          <w:rStyle w:val="Emphasis"/>
          <w:rFonts w:ascii="Times New Roman" w:hAnsi="Times New Roman"/>
          <w:sz w:val="20"/>
          <w:szCs w:val="20"/>
          <w:rtl w:val="0"/>
          <w:lang w:val="en-US"/>
        </w:rPr>
        <w:t>Jn 10:33,36</w:t>
      </w:r>
      <w:r>
        <w:rPr>
          <w:rFonts w:ascii="Times New Roman" w:hAnsi="Times New Roman"/>
          <w:sz w:val="20"/>
          <w:szCs w:val="20"/>
          <w:rtl w:val="0"/>
          <w:lang w:val="en-US"/>
        </w:rPr>
        <w:t xml:space="preserve">. When the high priest asked Jesus if he was </w:t>
      </w:r>
      <w:r>
        <w:rPr>
          <w:rFonts w:ascii="Times New Roman" w:hAnsi="Times New Roman" w:hint="default"/>
          <w:sz w:val="20"/>
          <w:szCs w:val="20"/>
          <w:rtl w:val="1"/>
          <w:lang w:val="ar-SA" w:bidi="ar-SA"/>
        </w:rPr>
        <w:t>“</w:t>
      </w:r>
      <w:r>
        <w:rPr>
          <w:rFonts w:ascii="Times New Roman" w:hAnsi="Times New Roman"/>
          <w:sz w:val="20"/>
          <w:szCs w:val="20"/>
          <w:rtl w:val="0"/>
          <w:lang w:val="en-US"/>
        </w:rPr>
        <w:t>the Christ, the Son of the Blessed One,</w:t>
      </w:r>
      <w:r>
        <w:rPr>
          <w:rFonts w:ascii="Times New Roman" w:hAnsi="Times New Roman" w:hint="default"/>
          <w:sz w:val="20"/>
          <w:szCs w:val="20"/>
          <w:rtl w:val="0"/>
        </w:rPr>
        <w:t xml:space="preserve">” </w:t>
      </w:r>
      <w:r>
        <w:rPr>
          <w:rFonts w:ascii="Times New Roman" w:hAnsi="Times New Roman"/>
          <w:sz w:val="20"/>
          <w:szCs w:val="20"/>
          <w:rtl w:val="0"/>
          <w:lang w:val="en-US"/>
        </w:rPr>
        <w:t xml:space="preserve">and Jesus answered, </w:t>
      </w:r>
      <w:r>
        <w:rPr>
          <w:rFonts w:ascii="Times New Roman" w:hAnsi="Times New Roman" w:hint="default"/>
          <w:sz w:val="20"/>
          <w:szCs w:val="20"/>
          <w:rtl w:val="1"/>
          <w:lang w:val="ar-SA" w:bidi="ar-SA"/>
        </w:rPr>
        <w:t>“</w:t>
      </w:r>
      <w:r>
        <w:rPr>
          <w:rFonts w:ascii="Times New Roman" w:hAnsi="Times New Roman"/>
          <w:sz w:val="20"/>
          <w:szCs w:val="20"/>
          <w:rtl w:val="0"/>
          <w:lang w:val="en-US"/>
        </w:rPr>
        <w:t>I am,</w:t>
      </w:r>
      <w:r>
        <w:rPr>
          <w:rFonts w:ascii="Times New Roman" w:hAnsi="Times New Roman" w:hint="default"/>
          <w:sz w:val="20"/>
          <w:szCs w:val="20"/>
          <w:rtl w:val="0"/>
        </w:rPr>
        <w:t xml:space="preserve">” </w:t>
      </w:r>
      <w:r>
        <w:rPr>
          <w:rFonts w:ascii="Times New Roman" w:hAnsi="Times New Roman"/>
          <w:sz w:val="20"/>
          <w:szCs w:val="20"/>
          <w:rtl w:val="0"/>
          <w:lang w:val="en-US"/>
        </w:rPr>
        <w:t xml:space="preserve">the high priest accused him of </w:t>
      </w:r>
      <w:r>
        <w:rPr>
          <w:rFonts w:ascii="Times New Roman" w:hAnsi="Times New Roman" w:hint="default"/>
          <w:sz w:val="20"/>
          <w:szCs w:val="20"/>
          <w:rtl w:val="1"/>
          <w:lang w:val="ar-SA" w:bidi="ar-SA"/>
        </w:rPr>
        <w:t>“</w:t>
      </w:r>
      <w:r>
        <w:rPr>
          <w:rFonts w:ascii="Times New Roman" w:hAnsi="Times New Roman"/>
          <w:sz w:val="20"/>
          <w:szCs w:val="20"/>
          <w:rtl w:val="0"/>
          <w:lang w:val="fr-FR"/>
        </w:rPr>
        <w:t>blasphemy.</w:t>
      </w:r>
      <w:r>
        <w:rPr>
          <w:rFonts w:ascii="Times New Roman" w:hAnsi="Times New Roman" w:hint="default"/>
          <w:sz w:val="20"/>
          <w:szCs w:val="20"/>
          <w:rtl w:val="0"/>
        </w:rPr>
        <w:t xml:space="preserve">” </w:t>
      </w:r>
      <w:r>
        <w:rPr>
          <w:rStyle w:val="Emphasis"/>
          <w:rFonts w:ascii="Times New Roman" w:hAnsi="Times New Roman"/>
          <w:sz w:val="20"/>
          <w:szCs w:val="20"/>
          <w:rtl w:val="0"/>
        </w:rPr>
        <w:t>Mk 14:61-64</w:t>
      </w:r>
      <w:r>
        <w:rPr>
          <w:rFonts w:ascii="Times New Roman" w:hAnsi="Times New Roman"/>
          <w:sz w:val="20"/>
          <w:szCs w:val="20"/>
          <w:rtl w:val="0"/>
          <w:lang w:val="en-US"/>
        </w:rPr>
        <w:t xml:space="preserve">. The Jews did not believe the Messiah would be divine, and the fact that Jesus claimed such was one of the reasons they desired to kill him. So, what made the high priest accuse him of </w:t>
      </w:r>
      <w:r>
        <w:rPr>
          <w:rFonts w:ascii="Times New Roman" w:hAnsi="Times New Roman" w:hint="default"/>
          <w:sz w:val="20"/>
          <w:szCs w:val="20"/>
          <w:rtl w:val="1"/>
          <w:lang w:val="ar-SA" w:bidi="ar-SA"/>
        </w:rPr>
        <w:t>“</w:t>
      </w:r>
      <w:r>
        <w:rPr>
          <w:rFonts w:ascii="Times New Roman" w:hAnsi="Times New Roman"/>
          <w:sz w:val="20"/>
          <w:szCs w:val="20"/>
          <w:rtl w:val="0"/>
          <w:lang w:val="fr-FR"/>
        </w:rPr>
        <w:t>blasphemy</w:t>
      </w:r>
      <w:r>
        <w:rPr>
          <w:rFonts w:ascii="Times New Roman" w:hAnsi="Times New Roman" w:hint="default"/>
          <w:sz w:val="20"/>
          <w:szCs w:val="20"/>
          <w:rtl w:val="0"/>
        </w:rPr>
        <w:t>”—</w:t>
      </w:r>
      <w:r>
        <w:rPr>
          <w:rFonts w:ascii="Times New Roman" w:hAnsi="Times New Roman"/>
          <w:sz w:val="20"/>
          <w:szCs w:val="20"/>
          <w:rtl w:val="0"/>
          <w:lang w:val="en-US"/>
        </w:rPr>
        <w:t xml:space="preserve">is it not his claim to be </w:t>
      </w:r>
      <w:r>
        <w:rPr>
          <w:rFonts w:ascii="Times New Roman" w:hAnsi="Times New Roman" w:hint="default"/>
          <w:sz w:val="20"/>
          <w:szCs w:val="20"/>
          <w:rtl w:val="1"/>
          <w:lang w:val="ar-SA" w:bidi="ar-SA"/>
        </w:rPr>
        <w:t>“</w:t>
      </w:r>
      <w:r>
        <w:rPr>
          <w:rFonts w:ascii="Times New Roman" w:hAnsi="Times New Roman"/>
          <w:sz w:val="20"/>
          <w:szCs w:val="20"/>
          <w:rtl w:val="0"/>
          <w:lang w:val="en-US"/>
        </w:rPr>
        <w:t>the Son of God</w:t>
      </w:r>
      <w:r>
        <w:rPr>
          <w:rFonts w:ascii="Times New Roman" w:hAnsi="Times New Roman" w:hint="default"/>
          <w:sz w:val="20"/>
          <w:szCs w:val="20"/>
          <w:rtl w:val="0"/>
        </w:rPr>
        <w:t>”</w:t>
      </w:r>
      <w:r>
        <w:rPr>
          <w:rFonts w:ascii="Times New Roman" w:hAnsi="Times New Roman"/>
          <w:sz w:val="20"/>
          <w:szCs w:val="20"/>
          <w:rtl w:val="0"/>
          <w:lang w:val="en-US"/>
        </w:rPr>
        <w:t xml:space="preserve">? See </w:t>
      </w:r>
      <w:r>
        <w:rPr>
          <w:rStyle w:val="Emphasis"/>
          <w:rFonts w:ascii="Times New Roman" w:hAnsi="Times New Roman"/>
          <w:sz w:val="20"/>
          <w:szCs w:val="20"/>
          <w:rtl w:val="0"/>
        </w:rPr>
        <w:t>Jn 19:7</w:t>
      </w:r>
      <w:r>
        <w:rPr>
          <w:rFonts w:ascii="Times New Roman" w:hAnsi="Times New Roman"/>
          <w:sz w:val="20"/>
          <w:szCs w:val="20"/>
          <w:rtl w:val="0"/>
        </w:rPr>
        <w:t>.</w:t>
      </w:r>
    </w:p>
    <w:p>
      <w:pPr>
        <w:pStyle w:val="bul .50"/>
        <w:numPr>
          <w:ilvl w:val="0"/>
          <w:numId w:val="29"/>
        </w:numPr>
        <w:rPr>
          <w:rFonts w:ascii="Times New Roman" w:hAnsi="Times New Roman"/>
          <w:sz w:val="20"/>
          <w:szCs w:val="20"/>
          <w:lang w:val="en-US"/>
        </w:rPr>
      </w:pPr>
      <w:r>
        <w:rPr>
          <w:rFonts w:ascii="Times New Roman" w:hAnsi="Times New Roman"/>
          <w:sz w:val="20"/>
          <w:szCs w:val="20"/>
          <w:rtl w:val="0"/>
          <w:lang w:val="en-US"/>
        </w:rPr>
        <w:t xml:space="preserve">John the Baptist said that </w:t>
      </w:r>
      <w:r>
        <w:rPr>
          <w:rFonts w:ascii="Times New Roman" w:hAnsi="Times New Roman" w:hint="default"/>
          <w:sz w:val="20"/>
          <w:szCs w:val="20"/>
          <w:rtl w:val="1"/>
          <w:lang w:val="ar-SA" w:bidi="ar-SA"/>
        </w:rPr>
        <w:t>“</w:t>
      </w:r>
      <w:r>
        <w:rPr>
          <w:rFonts w:ascii="Times New Roman" w:hAnsi="Times New Roman"/>
          <w:sz w:val="20"/>
          <w:szCs w:val="20"/>
          <w:rtl w:val="0"/>
          <w:lang w:val="en-US"/>
        </w:rPr>
        <w:t>the One who baptizes in the Holy Spirit</w:t>
      </w:r>
      <w:r>
        <w:rPr>
          <w:rFonts w:ascii="Times New Roman" w:hAnsi="Times New Roman" w:hint="default"/>
          <w:sz w:val="20"/>
          <w:szCs w:val="20"/>
          <w:rtl w:val="0"/>
        </w:rPr>
        <w:t>” “</w:t>
      </w:r>
      <w:r>
        <w:rPr>
          <w:rFonts w:ascii="Times New Roman" w:hAnsi="Times New Roman"/>
          <w:sz w:val="20"/>
          <w:szCs w:val="20"/>
          <w:rtl w:val="0"/>
          <w:lang w:val="en-US"/>
        </w:rPr>
        <w:t>is the Son of God.</w:t>
      </w:r>
      <w:r>
        <w:rPr>
          <w:rFonts w:ascii="Times New Roman" w:hAnsi="Times New Roman" w:hint="default"/>
          <w:sz w:val="20"/>
          <w:szCs w:val="20"/>
          <w:rtl w:val="0"/>
        </w:rPr>
        <w:t xml:space="preserve">” </w:t>
      </w:r>
      <w:r>
        <w:rPr>
          <w:rStyle w:val="Emphasis"/>
          <w:rFonts w:ascii="Times New Roman" w:hAnsi="Times New Roman"/>
          <w:sz w:val="20"/>
          <w:szCs w:val="20"/>
          <w:rtl w:val="0"/>
        </w:rPr>
        <w:t>Jn 1:33-34</w:t>
      </w:r>
      <w:r>
        <w:rPr>
          <w:rFonts w:ascii="Times New Roman" w:hAnsi="Times New Roman"/>
          <w:sz w:val="20"/>
          <w:szCs w:val="20"/>
          <w:rtl w:val="0"/>
          <w:lang w:val="en-US"/>
        </w:rPr>
        <w:t xml:space="preserve">. Could any but a Divine Being </w:t>
      </w:r>
      <w:r>
        <w:rPr>
          <w:rFonts w:ascii="Times New Roman" w:hAnsi="Times New Roman" w:hint="default"/>
          <w:sz w:val="20"/>
          <w:szCs w:val="20"/>
          <w:rtl w:val="1"/>
          <w:lang w:val="ar-SA" w:bidi="ar-SA"/>
        </w:rPr>
        <w:t>“</w:t>
      </w:r>
      <w:r>
        <w:rPr>
          <w:rFonts w:ascii="Times New Roman" w:hAnsi="Times New Roman"/>
          <w:sz w:val="20"/>
          <w:szCs w:val="20"/>
          <w:rtl w:val="0"/>
          <w:lang w:val="en-US"/>
        </w:rPr>
        <w:t>baptize in the Holy Spirit</w:t>
      </w:r>
      <w:r>
        <w:rPr>
          <w:rFonts w:ascii="Times New Roman" w:hAnsi="Times New Roman" w:hint="default"/>
          <w:sz w:val="20"/>
          <w:szCs w:val="20"/>
          <w:rtl w:val="0"/>
        </w:rPr>
        <w:t>”</w:t>
      </w:r>
      <w:r>
        <w:rPr>
          <w:rFonts w:ascii="Times New Roman" w:hAnsi="Times New Roman"/>
          <w:sz w:val="20"/>
          <w:szCs w:val="20"/>
          <w:rtl w:val="0"/>
          <w:lang w:val="zh-TW" w:eastAsia="zh-TW"/>
        </w:rPr>
        <w:t>?</w:t>
      </w:r>
    </w:p>
    <w:p>
      <w:pPr>
        <w:pStyle w:val="bul .50"/>
        <w:numPr>
          <w:ilvl w:val="0"/>
          <w:numId w:val="29"/>
        </w:numPr>
        <w:rPr>
          <w:rFonts w:ascii="Times New Roman" w:hAnsi="Times New Roman"/>
          <w:sz w:val="20"/>
          <w:szCs w:val="20"/>
          <w:lang w:val="en-US"/>
        </w:rPr>
      </w:pPr>
      <w:r>
        <w:rPr>
          <w:rFonts w:ascii="Times New Roman" w:hAnsi="Times New Roman"/>
          <w:sz w:val="20"/>
          <w:szCs w:val="20"/>
          <w:rtl w:val="0"/>
          <w:lang w:val="en-US"/>
        </w:rPr>
        <w:t xml:space="preserve">The demons believed that he, the </w:t>
      </w:r>
      <w:r>
        <w:rPr>
          <w:rFonts w:ascii="Times New Roman" w:hAnsi="Times New Roman" w:hint="default"/>
          <w:sz w:val="20"/>
          <w:szCs w:val="20"/>
          <w:rtl w:val="1"/>
          <w:lang w:val="ar-SA" w:bidi="ar-SA"/>
        </w:rPr>
        <w:t>“</w:t>
      </w:r>
      <w:r>
        <w:rPr>
          <w:rFonts w:ascii="Times New Roman" w:hAnsi="Times New Roman"/>
          <w:sz w:val="20"/>
          <w:szCs w:val="20"/>
          <w:rtl w:val="0"/>
          <w:lang w:val="en-US"/>
        </w:rPr>
        <w:t>Son of God,</w:t>
      </w:r>
      <w:r>
        <w:rPr>
          <w:rFonts w:ascii="Times New Roman" w:hAnsi="Times New Roman" w:hint="default"/>
          <w:sz w:val="20"/>
          <w:szCs w:val="20"/>
          <w:rtl w:val="0"/>
        </w:rPr>
        <w:t xml:space="preserve">” </w:t>
      </w:r>
      <w:r>
        <w:rPr>
          <w:rFonts w:ascii="Times New Roman" w:hAnsi="Times New Roman"/>
          <w:sz w:val="20"/>
          <w:szCs w:val="20"/>
          <w:rtl w:val="0"/>
          <w:lang w:val="en-US"/>
        </w:rPr>
        <w:t xml:space="preserve">had power, not only to cast them out, but to </w:t>
      </w:r>
      <w:r>
        <w:rPr>
          <w:rFonts w:ascii="Times New Roman" w:hAnsi="Times New Roman" w:hint="default"/>
          <w:sz w:val="20"/>
          <w:szCs w:val="20"/>
          <w:rtl w:val="1"/>
          <w:lang w:val="ar-SA" w:bidi="ar-SA"/>
        </w:rPr>
        <w:t>“</w:t>
      </w:r>
      <w:r>
        <w:rPr>
          <w:rFonts w:ascii="Times New Roman" w:hAnsi="Times New Roman"/>
          <w:sz w:val="20"/>
          <w:szCs w:val="20"/>
          <w:rtl w:val="0"/>
          <w:lang w:val="it-IT"/>
        </w:rPr>
        <w:t>torment</w:t>
      </w:r>
      <w:r>
        <w:rPr>
          <w:rFonts w:ascii="Times New Roman" w:hAnsi="Times New Roman" w:hint="default"/>
          <w:sz w:val="20"/>
          <w:szCs w:val="20"/>
          <w:rtl w:val="0"/>
        </w:rPr>
        <w:t xml:space="preserve">” </w:t>
      </w:r>
      <w:r>
        <w:rPr>
          <w:rFonts w:ascii="Times New Roman" w:hAnsi="Times New Roman"/>
          <w:sz w:val="20"/>
          <w:szCs w:val="20"/>
          <w:rtl w:val="0"/>
          <w:lang w:val="en-US"/>
        </w:rPr>
        <w:t xml:space="preserve">them </w:t>
      </w:r>
      <w:r>
        <w:rPr>
          <w:rFonts w:ascii="Times New Roman" w:hAnsi="Times New Roman" w:hint="default"/>
          <w:sz w:val="20"/>
          <w:szCs w:val="20"/>
          <w:rtl w:val="1"/>
          <w:lang w:val="ar-SA" w:bidi="ar-SA"/>
        </w:rPr>
        <w:t>“</w:t>
      </w:r>
      <w:r>
        <w:rPr>
          <w:rFonts w:ascii="Times New Roman" w:hAnsi="Times New Roman"/>
          <w:sz w:val="20"/>
          <w:szCs w:val="20"/>
          <w:rtl w:val="0"/>
          <w:lang w:val="en-US"/>
        </w:rPr>
        <w:t>before the time.</w:t>
      </w:r>
      <w:r>
        <w:rPr>
          <w:rFonts w:ascii="Times New Roman" w:hAnsi="Times New Roman" w:hint="default"/>
          <w:sz w:val="20"/>
          <w:szCs w:val="20"/>
          <w:rtl w:val="0"/>
        </w:rPr>
        <w:t xml:space="preserve">” </w:t>
      </w:r>
      <w:r>
        <w:rPr>
          <w:rStyle w:val="Emphasis"/>
          <w:rFonts w:ascii="Times New Roman" w:hAnsi="Times New Roman"/>
          <w:sz w:val="20"/>
          <w:szCs w:val="20"/>
          <w:rtl w:val="0"/>
          <w:lang w:val="en-US"/>
        </w:rPr>
        <w:t>Mt 8:29</w:t>
      </w:r>
      <w:r>
        <w:rPr>
          <w:rFonts w:ascii="Times New Roman" w:hAnsi="Times New Roman"/>
          <w:sz w:val="20"/>
          <w:szCs w:val="20"/>
          <w:rtl w:val="0"/>
          <w:lang w:val="en-US"/>
        </w:rPr>
        <w:t xml:space="preserve">. While men were given power to cast out demons, does it point to a prerogative of Deity to be able to </w:t>
      </w:r>
      <w:r>
        <w:rPr>
          <w:rFonts w:ascii="Times New Roman" w:hAnsi="Times New Roman" w:hint="default"/>
          <w:sz w:val="20"/>
          <w:szCs w:val="20"/>
          <w:rtl w:val="1"/>
          <w:lang w:val="ar-SA" w:bidi="ar-SA"/>
        </w:rPr>
        <w:t>“</w:t>
      </w:r>
      <w:r>
        <w:rPr>
          <w:rFonts w:ascii="Times New Roman" w:hAnsi="Times New Roman"/>
          <w:sz w:val="20"/>
          <w:szCs w:val="20"/>
          <w:rtl w:val="0"/>
          <w:lang w:val="it-IT"/>
        </w:rPr>
        <w:t>torment</w:t>
      </w:r>
      <w:r>
        <w:rPr>
          <w:rFonts w:ascii="Times New Roman" w:hAnsi="Times New Roman" w:hint="default"/>
          <w:sz w:val="20"/>
          <w:szCs w:val="20"/>
          <w:rtl w:val="0"/>
        </w:rPr>
        <w:t xml:space="preserve">” </w:t>
      </w:r>
      <w:r>
        <w:rPr>
          <w:rFonts w:ascii="Times New Roman" w:hAnsi="Times New Roman"/>
          <w:sz w:val="20"/>
          <w:szCs w:val="20"/>
          <w:rtl w:val="0"/>
          <w:lang w:val="en-US"/>
        </w:rPr>
        <w:t>them in a manner they expect to receive in judgment (</w:t>
      </w:r>
      <w:r>
        <w:rPr>
          <w:rFonts w:ascii="Times New Roman" w:hAnsi="Times New Roman" w:hint="default"/>
          <w:sz w:val="20"/>
          <w:szCs w:val="20"/>
          <w:rtl w:val="1"/>
          <w:lang w:val="ar-SA" w:bidi="ar-SA"/>
        </w:rPr>
        <w:t>“</w:t>
      </w:r>
      <w:r>
        <w:rPr>
          <w:rFonts w:ascii="Times New Roman" w:hAnsi="Times New Roman"/>
          <w:sz w:val="20"/>
          <w:szCs w:val="20"/>
          <w:rtl w:val="0"/>
          <w:lang w:val="en-US"/>
        </w:rPr>
        <w:t>before the time</w:t>
      </w:r>
      <w:r>
        <w:rPr>
          <w:rFonts w:ascii="Times New Roman" w:hAnsi="Times New Roman" w:hint="default"/>
          <w:sz w:val="20"/>
          <w:szCs w:val="20"/>
          <w:rtl w:val="0"/>
        </w:rPr>
        <w:t xml:space="preserve">” </w:t>
      </w:r>
      <w:r>
        <w:rPr>
          <w:rFonts w:ascii="Times New Roman" w:hAnsi="Times New Roman"/>
          <w:sz w:val="20"/>
          <w:szCs w:val="20"/>
          <w:rtl w:val="0"/>
        </w:rPr>
        <w:t xml:space="preserve">- cmpr </w:t>
      </w:r>
      <w:r>
        <w:rPr>
          <w:rStyle w:val="Emphasis"/>
          <w:rFonts w:ascii="Times New Roman" w:hAnsi="Times New Roman"/>
          <w:sz w:val="20"/>
          <w:szCs w:val="20"/>
          <w:rtl w:val="0"/>
        </w:rPr>
        <w:t>2Pt 2:4; Jude 6</w:t>
      </w:r>
      <w:r>
        <w:rPr>
          <w:rFonts w:ascii="Times New Roman" w:hAnsi="Times New Roman"/>
          <w:sz w:val="20"/>
          <w:szCs w:val="20"/>
          <w:rtl w:val="0"/>
          <w:lang w:val="en-US"/>
        </w:rPr>
        <w:t xml:space="preserve">)? Interestingly, James wrote, </w:t>
      </w:r>
      <w:r>
        <w:rPr>
          <w:rFonts w:ascii="Times New Roman" w:hAnsi="Times New Roman" w:hint="default"/>
          <w:sz w:val="20"/>
          <w:szCs w:val="20"/>
          <w:rtl w:val="1"/>
          <w:lang w:val="ar-SA" w:bidi="ar-SA"/>
        </w:rPr>
        <w:t>“</w:t>
      </w:r>
      <w:r>
        <w:rPr>
          <w:rFonts w:ascii="Times New Roman" w:hAnsi="Times New Roman"/>
          <w:sz w:val="20"/>
          <w:szCs w:val="20"/>
          <w:rtl w:val="0"/>
          <w:lang w:val="en-US"/>
        </w:rPr>
        <w:t>You believe God is one. You do well; the demons also believe, and shudder.</w:t>
      </w:r>
      <w:r>
        <w:rPr>
          <w:rFonts w:ascii="Times New Roman" w:hAnsi="Times New Roman" w:hint="default"/>
          <w:sz w:val="20"/>
          <w:szCs w:val="20"/>
          <w:rtl w:val="0"/>
        </w:rPr>
        <w:t xml:space="preserve">” </w:t>
      </w:r>
      <w:r>
        <w:rPr>
          <w:rStyle w:val="Emphasis"/>
          <w:rFonts w:ascii="Times New Roman" w:hAnsi="Times New Roman"/>
          <w:sz w:val="20"/>
          <w:szCs w:val="20"/>
          <w:rtl w:val="0"/>
          <w:lang w:val="de-DE"/>
        </w:rPr>
        <w:t>Jam 2:19</w:t>
      </w:r>
      <w:r>
        <w:rPr>
          <w:rFonts w:ascii="Times New Roman" w:hAnsi="Times New Roman"/>
          <w:sz w:val="20"/>
          <w:szCs w:val="20"/>
          <w:rtl w:val="0"/>
        </w:rPr>
        <w:t>.</w:t>
      </w:r>
    </w:p>
    <w:p>
      <w:pPr>
        <w:pStyle w:val="bul .50"/>
        <w:numPr>
          <w:ilvl w:val="0"/>
          <w:numId w:val="29"/>
        </w:numPr>
        <w:rPr>
          <w:rFonts w:ascii="Times New Roman" w:hAnsi="Times New Roman"/>
          <w:sz w:val="20"/>
          <w:szCs w:val="20"/>
        </w:rPr>
      </w:pPr>
      <w:r>
        <w:rPr>
          <w:rStyle w:val="Emphasis"/>
          <w:rFonts w:ascii="Times New Roman" w:hAnsi="Times New Roman"/>
          <w:sz w:val="20"/>
          <w:szCs w:val="20"/>
          <w:rtl w:val="0"/>
        </w:rPr>
        <w:t>1Jn 5:20</w:t>
      </w:r>
      <w:r>
        <w:rPr>
          <w:rFonts w:ascii="Times New Roman" w:hAnsi="Times New Roman"/>
          <w:sz w:val="20"/>
          <w:szCs w:val="20"/>
          <w:rtl w:val="0"/>
        </w:rPr>
        <w:t xml:space="preserve">, </w:t>
      </w:r>
      <w:r>
        <w:rPr>
          <w:rFonts w:ascii="Times New Roman" w:hAnsi="Times New Roman" w:hint="default"/>
          <w:sz w:val="20"/>
          <w:szCs w:val="20"/>
          <w:rtl w:val="1"/>
          <w:lang w:val="ar-SA" w:bidi="ar-SA"/>
        </w:rPr>
        <w:t>“</w:t>
      </w:r>
      <w:r>
        <w:rPr>
          <w:rFonts w:ascii="Times New Roman" w:hAnsi="Times New Roman"/>
          <w:sz w:val="20"/>
          <w:szCs w:val="20"/>
          <w:rtl w:val="0"/>
          <w:lang w:val="en-US"/>
        </w:rPr>
        <w:t>the Son of God...we are in Him who is true, in His Son Jesus Christ. This is the true God and eternal life.</w:t>
      </w:r>
      <w:r>
        <w:rPr>
          <w:rFonts w:ascii="Times New Roman" w:hAnsi="Times New Roman" w:hint="default"/>
          <w:sz w:val="20"/>
          <w:szCs w:val="20"/>
          <w:rtl w:val="0"/>
        </w:rPr>
        <w:t xml:space="preserve">” </w:t>
      </w:r>
      <w:r>
        <w:rPr>
          <w:rFonts w:ascii="Times New Roman" w:hAnsi="Times New Roman"/>
          <w:sz w:val="20"/>
          <w:szCs w:val="20"/>
          <w:rtl w:val="0"/>
          <w:lang w:val="en-US"/>
        </w:rPr>
        <w:t xml:space="preserve">Jesus Christ is the one John has associated with </w:t>
      </w:r>
      <w:r>
        <w:rPr>
          <w:rFonts w:ascii="Times New Roman" w:hAnsi="Times New Roman" w:hint="default"/>
          <w:sz w:val="20"/>
          <w:szCs w:val="20"/>
          <w:rtl w:val="1"/>
          <w:lang w:val="ar-SA" w:bidi="ar-SA"/>
        </w:rPr>
        <w:t>“</w:t>
      </w:r>
      <w:r>
        <w:rPr>
          <w:rFonts w:ascii="Times New Roman" w:hAnsi="Times New Roman"/>
          <w:sz w:val="20"/>
          <w:szCs w:val="20"/>
          <w:rtl w:val="0"/>
          <w:lang w:val="en-US"/>
        </w:rPr>
        <w:t>eternal life</w:t>
      </w:r>
      <w:r>
        <w:rPr>
          <w:rFonts w:ascii="Times New Roman" w:hAnsi="Times New Roman" w:hint="default"/>
          <w:sz w:val="20"/>
          <w:szCs w:val="20"/>
          <w:rtl w:val="0"/>
        </w:rPr>
        <w:t xml:space="preserve">” </w:t>
      </w:r>
      <w:r>
        <w:rPr>
          <w:rFonts w:ascii="Times New Roman" w:hAnsi="Times New Roman"/>
          <w:sz w:val="20"/>
          <w:szCs w:val="20"/>
          <w:rtl w:val="0"/>
          <w:lang w:val="en-US"/>
        </w:rPr>
        <w:t xml:space="preserve">throughout this epistle, and here, if not exclusively, certainly, inclusively, he refers to the </w:t>
      </w:r>
      <w:r>
        <w:rPr>
          <w:rFonts w:ascii="Times New Roman" w:hAnsi="Times New Roman" w:hint="default"/>
          <w:sz w:val="20"/>
          <w:szCs w:val="20"/>
          <w:rtl w:val="1"/>
          <w:lang w:val="ar-SA" w:bidi="ar-SA"/>
        </w:rPr>
        <w:t>“</w:t>
      </w:r>
      <w:r>
        <w:rPr>
          <w:rFonts w:ascii="Times New Roman" w:hAnsi="Times New Roman"/>
          <w:sz w:val="20"/>
          <w:szCs w:val="20"/>
          <w:rtl w:val="0"/>
          <w:lang w:val="de-DE"/>
        </w:rPr>
        <w:t>Son  of God</w:t>
      </w:r>
      <w:r>
        <w:rPr>
          <w:rFonts w:ascii="Times New Roman" w:hAnsi="Times New Roman" w:hint="default"/>
          <w:sz w:val="20"/>
          <w:szCs w:val="20"/>
          <w:rtl w:val="0"/>
        </w:rPr>
        <w:t xml:space="preserve">” </w:t>
      </w:r>
      <w:r>
        <w:rPr>
          <w:rFonts w:ascii="Times New Roman" w:hAnsi="Times New Roman"/>
          <w:sz w:val="20"/>
          <w:szCs w:val="20"/>
          <w:rtl w:val="0"/>
          <w:lang w:val="en-US"/>
        </w:rPr>
        <w:t xml:space="preserve">as </w:t>
      </w:r>
      <w:r>
        <w:rPr>
          <w:rFonts w:ascii="Times New Roman" w:hAnsi="Times New Roman" w:hint="default"/>
          <w:sz w:val="20"/>
          <w:szCs w:val="20"/>
          <w:rtl w:val="1"/>
          <w:lang w:val="ar-SA" w:bidi="ar-SA"/>
        </w:rPr>
        <w:t>“</w:t>
      </w:r>
      <w:r>
        <w:rPr>
          <w:rFonts w:ascii="Times New Roman" w:hAnsi="Times New Roman"/>
          <w:sz w:val="20"/>
          <w:szCs w:val="20"/>
          <w:rtl w:val="0"/>
          <w:lang w:val="en-US"/>
        </w:rPr>
        <w:t>the true God and eternal life.</w:t>
      </w:r>
      <w:r>
        <w:rPr>
          <w:rFonts w:ascii="Times New Roman" w:hAnsi="Times New Roman" w:hint="default"/>
          <w:sz w:val="20"/>
          <w:szCs w:val="20"/>
          <w:rtl w:val="0"/>
        </w:rPr>
        <w:t>”</w:t>
      </w:r>
    </w:p>
    <w:p>
      <w:pPr>
        <w:pStyle w:val="bul .50"/>
        <w:numPr>
          <w:ilvl w:val="0"/>
          <w:numId w:val="29"/>
        </w:numPr>
        <w:rPr>
          <w:rFonts w:ascii="Times New Roman" w:hAnsi="Times New Roman"/>
          <w:sz w:val="20"/>
          <w:szCs w:val="20"/>
          <w:lang w:val="en-US"/>
        </w:rPr>
      </w:pPr>
      <w:r>
        <w:rPr>
          <w:rFonts w:ascii="Times New Roman" w:hAnsi="Times New Roman"/>
          <w:sz w:val="20"/>
          <w:szCs w:val="20"/>
          <w:rtl w:val="0"/>
          <w:lang w:val="en-US"/>
        </w:rPr>
        <w:t xml:space="preserve">In </w:t>
      </w:r>
      <w:r>
        <w:rPr>
          <w:rStyle w:val="Emphasis"/>
          <w:rFonts w:ascii="Times New Roman" w:hAnsi="Times New Roman"/>
          <w:sz w:val="20"/>
          <w:szCs w:val="20"/>
          <w:rtl w:val="0"/>
        </w:rPr>
        <w:t>Rev 2:18</w:t>
      </w:r>
      <w:r>
        <w:rPr>
          <w:rFonts w:ascii="Times New Roman" w:hAnsi="Times New Roman"/>
          <w:sz w:val="20"/>
          <w:szCs w:val="20"/>
          <w:rtl w:val="0"/>
        </w:rPr>
        <w:t xml:space="preserve">, </w:t>
      </w:r>
      <w:r>
        <w:rPr>
          <w:rFonts w:ascii="Times New Roman" w:hAnsi="Times New Roman" w:hint="default"/>
          <w:sz w:val="20"/>
          <w:szCs w:val="20"/>
          <w:rtl w:val="1"/>
          <w:lang w:val="ar-SA" w:bidi="ar-SA"/>
        </w:rPr>
        <w:t>“</w:t>
      </w:r>
      <w:r>
        <w:rPr>
          <w:rFonts w:ascii="Times New Roman" w:hAnsi="Times New Roman"/>
          <w:sz w:val="20"/>
          <w:szCs w:val="20"/>
          <w:rtl w:val="0"/>
          <w:lang w:val="en-US"/>
        </w:rPr>
        <w:t>The Son of God</w:t>
      </w:r>
      <w:r>
        <w:rPr>
          <w:rFonts w:ascii="Times New Roman" w:hAnsi="Times New Roman" w:hint="default"/>
          <w:sz w:val="20"/>
          <w:szCs w:val="20"/>
          <w:rtl w:val="0"/>
        </w:rPr>
        <w:t xml:space="preserve">” </w:t>
      </w:r>
      <w:r>
        <w:rPr>
          <w:rFonts w:ascii="Times New Roman" w:hAnsi="Times New Roman"/>
          <w:sz w:val="20"/>
          <w:szCs w:val="20"/>
          <w:rtl w:val="0"/>
          <w:lang w:val="en-US"/>
        </w:rPr>
        <w:t xml:space="preserve">has </w:t>
      </w:r>
      <w:r>
        <w:rPr>
          <w:rFonts w:ascii="Times New Roman" w:hAnsi="Times New Roman" w:hint="default"/>
          <w:sz w:val="20"/>
          <w:szCs w:val="20"/>
          <w:rtl w:val="1"/>
          <w:lang w:val="ar-SA" w:bidi="ar-SA"/>
        </w:rPr>
        <w:t>“</w:t>
      </w:r>
      <w:r>
        <w:rPr>
          <w:rFonts w:ascii="Times New Roman" w:hAnsi="Times New Roman"/>
          <w:sz w:val="20"/>
          <w:szCs w:val="20"/>
          <w:rtl w:val="0"/>
          <w:lang w:val="en-US"/>
        </w:rPr>
        <w:t>eyes like a flame of fire, and His feet are like burnished bronze.</w:t>
      </w:r>
      <w:r>
        <w:rPr>
          <w:rFonts w:ascii="Times New Roman" w:hAnsi="Times New Roman" w:hint="default"/>
          <w:sz w:val="20"/>
          <w:szCs w:val="20"/>
          <w:rtl w:val="0"/>
        </w:rPr>
        <w:t xml:space="preserve">” </w:t>
      </w:r>
      <w:r>
        <w:rPr>
          <w:rFonts w:ascii="Times New Roman" w:hAnsi="Times New Roman"/>
          <w:sz w:val="20"/>
          <w:szCs w:val="20"/>
          <w:rtl w:val="0"/>
          <w:lang w:val="en-US"/>
        </w:rPr>
        <w:t xml:space="preserve">In </w:t>
      </w:r>
      <w:r>
        <w:rPr>
          <w:rStyle w:val="Emphasis"/>
          <w:rFonts w:ascii="Times New Roman" w:hAnsi="Times New Roman"/>
          <w:sz w:val="20"/>
          <w:szCs w:val="20"/>
          <w:rtl w:val="0"/>
          <w:lang w:val="ru-RU"/>
        </w:rPr>
        <w:t>1:15</w:t>
      </w:r>
      <w:r>
        <w:rPr>
          <w:rFonts w:ascii="Times New Roman" w:hAnsi="Times New Roman"/>
          <w:sz w:val="20"/>
          <w:szCs w:val="20"/>
          <w:rtl w:val="0"/>
          <w:lang w:val="en-US"/>
        </w:rPr>
        <w:t xml:space="preserve">, these terms are used to describe the one who claims, </w:t>
      </w:r>
      <w:r>
        <w:rPr>
          <w:rFonts w:ascii="Times New Roman" w:hAnsi="Times New Roman" w:hint="default"/>
          <w:sz w:val="20"/>
          <w:szCs w:val="20"/>
          <w:rtl w:val="1"/>
          <w:lang w:val="ar-SA" w:bidi="ar-SA"/>
        </w:rPr>
        <w:t>“</w:t>
      </w:r>
      <w:r>
        <w:rPr>
          <w:rFonts w:ascii="Times New Roman" w:hAnsi="Times New Roman"/>
          <w:sz w:val="20"/>
          <w:szCs w:val="20"/>
          <w:rtl w:val="0"/>
          <w:lang w:val="en-US"/>
        </w:rPr>
        <w:t>I am the first and the last</w:t>
      </w:r>
      <w:r>
        <w:rPr>
          <w:rFonts w:ascii="Times New Roman" w:hAnsi="Times New Roman" w:hint="default"/>
          <w:sz w:val="20"/>
          <w:szCs w:val="20"/>
          <w:rtl w:val="0"/>
        </w:rPr>
        <w:t xml:space="preserve">” </w:t>
      </w:r>
      <w:r>
        <w:rPr>
          <w:rFonts w:ascii="Times New Roman" w:hAnsi="Times New Roman"/>
          <w:sz w:val="20"/>
          <w:szCs w:val="20"/>
          <w:rtl w:val="0"/>
        </w:rPr>
        <w:t>(v. 17)</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the only other three times these phrase is found are in </w:t>
      </w:r>
      <w:r>
        <w:rPr>
          <w:rStyle w:val="Emphasis"/>
          <w:rFonts w:ascii="Times New Roman" w:hAnsi="Times New Roman"/>
          <w:sz w:val="20"/>
          <w:szCs w:val="20"/>
          <w:rtl w:val="0"/>
          <w:lang w:val="es-ES_tradnl"/>
        </w:rPr>
        <w:t>Isa 41:4; 44:6; 48:12</w:t>
      </w:r>
      <w:r>
        <w:rPr>
          <w:rFonts w:ascii="Times New Roman" w:hAnsi="Times New Roman"/>
          <w:sz w:val="20"/>
          <w:szCs w:val="20"/>
          <w:rtl w:val="0"/>
          <w:lang w:val="en-US"/>
        </w:rPr>
        <w:t>, where clearly applied to Jehovah God.</w:t>
      </w:r>
    </w:p>
    <w:p>
      <w:pPr>
        <w:pStyle w:val="Heading 14pt"/>
        <w:spacing w:before="160"/>
        <w:rPr>
          <w:sz w:val="24"/>
          <w:szCs w:val="24"/>
          <w:u w:val="single"/>
        </w:rPr>
      </w:pPr>
      <w:r>
        <w:rPr>
          <w:sz w:val="24"/>
          <w:szCs w:val="24"/>
          <w:u w:val="single"/>
          <w:rtl w:val="0"/>
        </w:rPr>
        <w:t>Jn 20:28</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sz w:val="22"/>
          <w:szCs w:val="22"/>
        </w:rPr>
      </w:pPr>
      <w:r>
        <w:rPr>
          <w:rFonts w:ascii="Times New Roman" w:hAnsi="Times New Roman"/>
          <w:sz w:val="22"/>
          <w:szCs w:val="22"/>
          <w:rtl w:val="0"/>
          <w:lang w:val="en-US"/>
        </w:rPr>
        <w:t xml:space="preserve">Thomas confessed Jesus to be </w:t>
      </w:r>
      <w:r>
        <w:rPr>
          <w:rFonts w:ascii="Times New Roman" w:hAnsi="Times New Roman" w:hint="default"/>
          <w:sz w:val="22"/>
          <w:szCs w:val="22"/>
          <w:rtl w:val="1"/>
          <w:lang w:val="ar-SA" w:bidi="ar-SA"/>
        </w:rPr>
        <w:t>“</w:t>
      </w:r>
      <w:r>
        <w:rPr>
          <w:rFonts w:ascii="Times New Roman" w:hAnsi="Times New Roman"/>
          <w:sz w:val="22"/>
          <w:szCs w:val="22"/>
          <w:rtl w:val="0"/>
          <w:lang w:val="en-US"/>
        </w:rPr>
        <w:t>My Lord and my God!</w:t>
      </w:r>
      <w:r>
        <w:rPr>
          <w:rFonts w:ascii="Times New Roman" w:hAnsi="Times New Roman" w:hint="default"/>
          <w:sz w:val="22"/>
          <w:szCs w:val="22"/>
          <w:rtl w:val="0"/>
        </w:rPr>
        <w:t xml:space="preserve">” </w:t>
      </w:r>
    </w:p>
    <w:p>
      <w:pPr>
        <w:pStyle w:val="bt .25"/>
        <w:ind w:left="360"/>
        <w:rPr>
          <w:rFonts w:ascii="Times New Roman" w:cs="Times New Roman" w:hAnsi="Times New Roman" w:eastAsia="Times New Roman"/>
          <w:sz w:val="20"/>
          <w:szCs w:val="20"/>
        </w:rPr>
      </w:pPr>
      <w:r>
        <w:rPr>
          <w:rFonts w:ascii="Times New Roman" w:hAnsi="Times New Roman"/>
          <w:sz w:val="20"/>
          <w:szCs w:val="20"/>
          <w:rtl w:val="0"/>
          <w:lang w:val="en-US"/>
        </w:rPr>
        <w:t xml:space="preserve">JWs claim this </w:t>
      </w:r>
      <w:r>
        <w:rPr>
          <w:rFonts w:ascii="Times New Roman" w:hAnsi="Times New Roman"/>
          <w:i w:val="1"/>
          <w:iCs w:val="1"/>
          <w:sz w:val="20"/>
          <w:szCs w:val="20"/>
          <w:rtl w:val="0"/>
          <w:lang w:val="en-US"/>
        </w:rPr>
        <w:t>not</w:t>
      </w:r>
      <w:r>
        <w:rPr>
          <w:rFonts w:ascii="Times New Roman" w:hAnsi="Times New Roman"/>
          <w:sz w:val="20"/>
          <w:szCs w:val="20"/>
          <w:rtl w:val="0"/>
          <w:lang w:val="en-US"/>
        </w:rPr>
        <w:t xml:space="preserve"> prove Jesus is truly God</w:t>
      </w:r>
      <w:r>
        <w:rPr>
          <w:rFonts w:ascii="Times New Roman" w:hAnsi="Times New Roman" w:hint="default"/>
          <w:sz w:val="20"/>
          <w:szCs w:val="20"/>
          <w:rtl w:val="0"/>
        </w:rPr>
        <w:t>…</w:t>
      </w:r>
    </w:p>
    <w:p>
      <w:pPr>
        <w:pStyle w:val="bul .25 (3)"/>
        <w:numPr>
          <w:ilvl w:val="0"/>
          <w:numId w:val="26"/>
        </w:numPr>
        <w:spacing w:before="160"/>
        <w:rPr>
          <w:sz w:val="22"/>
          <w:szCs w:val="22"/>
        </w:rPr>
      </w:pPr>
      <w:r>
        <w:rPr>
          <w:sz w:val="22"/>
          <w:szCs w:val="22"/>
          <w:rtl w:val="0"/>
        </w:rPr>
        <w:t>a god</w:t>
      </w:r>
    </w:p>
    <w:p>
      <w:pPr>
        <w:pStyle w:val="bul .50"/>
        <w:numPr>
          <w:ilvl w:val="0"/>
          <w:numId w:val="29"/>
        </w:numPr>
        <w:spacing w:before="0"/>
        <w:rPr>
          <w:rFonts w:ascii="Times New Roman" w:hAnsi="Times New Roman"/>
          <w:sz w:val="20"/>
          <w:szCs w:val="20"/>
          <w:lang w:val="en-US"/>
        </w:rPr>
      </w:pPr>
      <w:r>
        <w:rPr>
          <w:rFonts w:ascii="Times New Roman" w:hAnsi="Times New Roman"/>
          <w:sz w:val="20"/>
          <w:szCs w:val="20"/>
          <w:rtl w:val="0"/>
          <w:lang w:val="en-US"/>
        </w:rPr>
        <w:t xml:space="preserve">If Thomas was referring to Jesus as God, JWs say that would be OK if using </w:t>
      </w:r>
      <w:r>
        <w:rPr>
          <w:rFonts w:ascii="Times New Roman" w:hAnsi="Times New Roman" w:hint="default"/>
          <w:sz w:val="20"/>
          <w:szCs w:val="20"/>
          <w:rtl w:val="1"/>
          <w:lang w:val="ar-SA" w:bidi="ar-SA"/>
        </w:rPr>
        <w:t>“</w:t>
      </w:r>
      <w:r>
        <w:rPr>
          <w:rFonts w:ascii="Times New Roman" w:hAnsi="Times New Roman"/>
          <w:sz w:val="20"/>
          <w:szCs w:val="20"/>
          <w:rtl w:val="0"/>
        </w:rPr>
        <w:t>god</w:t>
      </w:r>
      <w:r>
        <w:rPr>
          <w:rFonts w:ascii="Times New Roman" w:hAnsi="Times New Roman" w:hint="default"/>
          <w:sz w:val="20"/>
          <w:szCs w:val="20"/>
          <w:rtl w:val="0"/>
        </w:rPr>
        <w:t xml:space="preserve">” </w:t>
      </w:r>
      <w:r>
        <w:rPr>
          <w:rFonts w:ascii="Times New Roman" w:hAnsi="Times New Roman"/>
          <w:sz w:val="20"/>
          <w:szCs w:val="20"/>
          <w:rtl w:val="0"/>
          <w:lang w:val="en-US"/>
        </w:rPr>
        <w:t xml:space="preserve">as it was used to refer to rulers in </w:t>
      </w:r>
      <w:r>
        <w:rPr>
          <w:rStyle w:val="Emphasis"/>
          <w:rFonts w:ascii="Times New Roman" w:hAnsi="Times New Roman"/>
          <w:sz w:val="20"/>
          <w:szCs w:val="20"/>
          <w:rtl w:val="0"/>
        </w:rPr>
        <w:t>Psa 82, Jn 10</w:t>
      </w:r>
      <w:r>
        <w:rPr>
          <w:rFonts w:ascii="Times New Roman" w:hAnsi="Times New Roman"/>
          <w:sz w:val="20"/>
          <w:szCs w:val="20"/>
          <w:rtl w:val="0"/>
          <w:lang w:val="en-US"/>
        </w:rPr>
        <w:t>. See notes above on this concept.</w:t>
      </w:r>
    </w:p>
    <w:p>
      <w:pPr>
        <w:pStyle w:val="bul .50"/>
        <w:numPr>
          <w:ilvl w:val="0"/>
          <w:numId w:val="29"/>
        </w:numPr>
        <w:spacing w:before="0"/>
        <w:rPr>
          <w:rFonts w:ascii="Times New Roman" w:hAnsi="Times New Roman"/>
          <w:sz w:val="20"/>
          <w:szCs w:val="20"/>
          <w:lang w:val="en-US"/>
        </w:rPr>
      </w:pPr>
      <w:r>
        <w:rPr>
          <w:rFonts w:ascii="Times New Roman" w:hAnsi="Times New Roman"/>
          <w:sz w:val="20"/>
          <w:szCs w:val="20"/>
          <w:rtl w:val="0"/>
          <w:lang w:val="en-US"/>
        </w:rPr>
        <w:t xml:space="preserve">In the same paragraph (? - this looks like a different argument), they say </w:t>
      </w:r>
      <w:r>
        <w:rPr>
          <w:rStyle w:val="Emphasis"/>
          <w:rFonts w:ascii="Times New Roman" w:hAnsi="Times New Roman"/>
          <w:sz w:val="20"/>
          <w:szCs w:val="20"/>
          <w:rtl w:val="0"/>
          <w:lang w:val="en-US"/>
        </w:rPr>
        <w:t>Isa 9:6</w:t>
      </w:r>
      <w:r>
        <w:rPr>
          <w:rFonts w:ascii="Times New Roman" w:hAnsi="Times New Roman" w:hint="default"/>
          <w:sz w:val="20"/>
          <w:szCs w:val="20"/>
          <w:rtl w:val="1"/>
          <w:lang w:val="ar-SA" w:bidi="ar-SA"/>
        </w:rPr>
        <w:t xml:space="preserve"> “</w:t>
      </w:r>
      <w:r>
        <w:rPr>
          <w:rFonts w:ascii="Times New Roman" w:hAnsi="Times New Roman"/>
          <w:sz w:val="20"/>
          <w:szCs w:val="20"/>
          <w:rtl w:val="0"/>
          <w:lang w:val="pt-PT"/>
        </w:rPr>
        <w:t xml:space="preserve">describes Jesus as </w:t>
      </w:r>
      <w:r>
        <w:rPr>
          <w:rFonts w:ascii="Times New Roman" w:hAnsi="Times New Roman" w:hint="default"/>
          <w:sz w:val="20"/>
          <w:szCs w:val="20"/>
          <w:rtl w:val="1"/>
        </w:rPr>
        <w:t>‘</w:t>
      </w:r>
      <w:r>
        <w:rPr>
          <w:rFonts w:ascii="Times New Roman" w:hAnsi="Times New Roman"/>
          <w:sz w:val="20"/>
          <w:szCs w:val="20"/>
          <w:rtl w:val="0"/>
          <w:lang w:val="en-US"/>
        </w:rPr>
        <w:t>Mighty God,</w:t>
      </w:r>
      <w:r>
        <w:rPr>
          <w:rFonts w:ascii="Times New Roman" w:hAnsi="Times New Roman" w:hint="default"/>
          <w:sz w:val="20"/>
          <w:szCs w:val="20"/>
          <w:rtl w:val="1"/>
        </w:rPr>
        <w:t xml:space="preserve">’ </w:t>
      </w:r>
      <w:r>
        <w:rPr>
          <w:rFonts w:ascii="Times New Roman" w:hAnsi="Times New Roman"/>
          <w:sz w:val="20"/>
          <w:szCs w:val="20"/>
          <w:rtl w:val="0"/>
          <w:lang w:val="en-US"/>
        </w:rPr>
        <w:t>but not as the Almighty God</w:t>
      </w:r>
      <w:r>
        <w:rPr>
          <w:rFonts w:ascii="Times New Roman" w:hAnsi="Times New Roman" w:hint="default"/>
          <w:sz w:val="20"/>
          <w:szCs w:val="20"/>
          <w:rtl w:val="0"/>
        </w:rPr>
        <w:t xml:space="preserve">” </w:t>
      </w:r>
      <w:r>
        <w:rPr>
          <w:rFonts w:ascii="Times New Roman" w:hAnsi="Times New Roman"/>
          <w:sz w:val="20"/>
          <w:szCs w:val="20"/>
          <w:rtl w:val="0"/>
          <w:lang w:val="en-US"/>
        </w:rPr>
        <w:t xml:space="preserve">and that this is in harmony with Jesus </w:t>
      </w:r>
      <w:r>
        <w:rPr>
          <w:rFonts w:ascii="Times New Roman" w:hAnsi="Times New Roman" w:hint="default"/>
          <w:sz w:val="20"/>
          <w:szCs w:val="20"/>
          <w:rtl w:val="1"/>
          <w:lang w:val="ar-SA" w:bidi="ar-SA"/>
        </w:rPr>
        <w:t>“</w:t>
      </w:r>
      <w:r>
        <w:rPr>
          <w:rFonts w:ascii="Times New Roman" w:hAnsi="Times New Roman"/>
          <w:sz w:val="20"/>
          <w:szCs w:val="20"/>
          <w:rtl w:val="0"/>
          <w:lang w:val="en-US"/>
        </w:rPr>
        <w:t xml:space="preserve">being described as </w:t>
      </w:r>
      <w:r>
        <w:rPr>
          <w:rFonts w:ascii="Times New Roman" w:hAnsi="Times New Roman" w:hint="default"/>
          <w:sz w:val="20"/>
          <w:szCs w:val="20"/>
          <w:rtl w:val="1"/>
        </w:rPr>
        <w:t>‘</w:t>
      </w:r>
      <w:r>
        <w:rPr>
          <w:rFonts w:ascii="Times New Roman" w:hAnsi="Times New Roman"/>
          <w:sz w:val="20"/>
          <w:szCs w:val="20"/>
          <w:rtl w:val="0"/>
        </w:rPr>
        <w:t>a god,</w:t>
      </w:r>
      <w:r>
        <w:rPr>
          <w:rFonts w:ascii="Times New Roman" w:hAnsi="Times New Roman" w:hint="default"/>
          <w:sz w:val="20"/>
          <w:szCs w:val="20"/>
          <w:rtl w:val="1"/>
        </w:rPr>
        <w:t xml:space="preserve">’ </w:t>
      </w:r>
      <w:r>
        <w:rPr>
          <w:rFonts w:ascii="Times New Roman" w:hAnsi="Times New Roman"/>
          <w:sz w:val="20"/>
          <w:szCs w:val="20"/>
          <w:rtl w:val="0"/>
        </w:rPr>
        <w:t xml:space="preserve">or </w:t>
      </w:r>
      <w:r>
        <w:rPr>
          <w:rFonts w:ascii="Times New Roman" w:hAnsi="Times New Roman" w:hint="default"/>
          <w:sz w:val="20"/>
          <w:szCs w:val="20"/>
          <w:rtl w:val="1"/>
        </w:rPr>
        <w:t>‘</w:t>
      </w:r>
      <w:r>
        <w:rPr>
          <w:rFonts w:ascii="Times New Roman" w:hAnsi="Times New Roman"/>
          <w:sz w:val="20"/>
          <w:szCs w:val="20"/>
          <w:rtl w:val="0"/>
        </w:rPr>
        <w:t>divine.</w:t>
      </w:r>
      <w:r>
        <w:rPr>
          <w:rFonts w:ascii="Times New Roman" w:hAnsi="Times New Roman" w:hint="default"/>
          <w:sz w:val="20"/>
          <w:szCs w:val="20"/>
          <w:rtl w:val="1"/>
        </w:rPr>
        <w:t xml:space="preserve">’ </w:t>
      </w:r>
      <w:r>
        <w:rPr>
          <w:rFonts w:ascii="Times New Roman" w:hAnsi="Times New Roman"/>
          <w:sz w:val="20"/>
          <w:szCs w:val="20"/>
          <w:rtl w:val="0"/>
          <w:lang w:val="de-DE"/>
        </w:rPr>
        <w:t>at John 1:1 (</w:t>
      </w:r>
      <w:r>
        <w:rPr>
          <w:rFonts w:ascii="Times New Roman" w:hAnsi="Times New Roman"/>
          <w:i w:val="1"/>
          <w:iCs w:val="1"/>
          <w:sz w:val="20"/>
          <w:szCs w:val="20"/>
          <w:rtl w:val="0"/>
          <w:lang w:val="de-DE"/>
        </w:rPr>
        <w:t>NW, AT</w:t>
      </w:r>
      <w:r>
        <w:rPr>
          <w:rFonts w:ascii="Times New Roman" w:hAnsi="Times New Roman"/>
          <w:sz w:val="20"/>
          <w:szCs w:val="20"/>
          <w:rtl w:val="0"/>
        </w:rPr>
        <w:t>).</w:t>
      </w:r>
      <w:r>
        <w:rPr>
          <w:rFonts w:ascii="Times New Roman" w:hAnsi="Times New Roman" w:hint="default"/>
          <w:sz w:val="20"/>
          <w:szCs w:val="20"/>
          <w:rtl w:val="0"/>
        </w:rPr>
        <w:t xml:space="preserve">” </w:t>
      </w:r>
      <w:r>
        <w:rPr>
          <w:rFonts w:ascii="Times New Roman" w:hAnsi="Times New Roman"/>
          <w:i w:val="1"/>
          <w:iCs w:val="1"/>
          <w:sz w:val="20"/>
          <w:szCs w:val="20"/>
          <w:rtl w:val="0"/>
          <w:lang w:val="en-US"/>
        </w:rPr>
        <w:t>Reasonings,</w:t>
      </w:r>
      <w:r>
        <w:rPr>
          <w:rFonts w:ascii="Times New Roman" w:hAnsi="Times New Roman"/>
          <w:sz w:val="20"/>
          <w:szCs w:val="20"/>
          <w:rtl w:val="0"/>
        </w:rPr>
        <w:t xml:space="preserve"> p. 213. (</w:t>
      </w:r>
      <w:r>
        <w:rPr>
          <w:rFonts w:ascii="Times New Roman" w:hAnsi="Times New Roman"/>
          <w:i w:val="1"/>
          <w:iCs w:val="1"/>
          <w:sz w:val="20"/>
          <w:szCs w:val="20"/>
          <w:rtl w:val="0"/>
          <w:lang w:val="de-DE"/>
        </w:rPr>
        <w:t>NW</w:t>
      </w:r>
      <w:r>
        <w:rPr>
          <w:rFonts w:ascii="Times New Roman" w:hAnsi="Times New Roman"/>
          <w:sz w:val="20"/>
          <w:szCs w:val="20"/>
          <w:rtl w:val="0"/>
          <w:lang w:val="en-US"/>
        </w:rPr>
        <w:t xml:space="preserve"> = New World Translation; </w:t>
      </w:r>
      <w:r>
        <w:rPr>
          <w:rFonts w:ascii="Times New Roman" w:hAnsi="Times New Roman"/>
          <w:i w:val="1"/>
          <w:iCs w:val="1"/>
          <w:sz w:val="20"/>
          <w:szCs w:val="20"/>
          <w:rtl w:val="0"/>
        </w:rPr>
        <w:t>AT</w:t>
      </w:r>
      <w:r>
        <w:rPr>
          <w:rFonts w:ascii="Times New Roman" w:hAnsi="Times New Roman"/>
          <w:sz w:val="20"/>
          <w:szCs w:val="20"/>
          <w:rtl w:val="0"/>
          <w:lang w:val="en-US"/>
        </w:rPr>
        <w:t xml:space="preserve"> = American Translation by Goodspeed). See notes above on </w:t>
      </w:r>
      <w:r>
        <w:rPr>
          <w:rFonts w:ascii="Times New Roman" w:hAnsi="Times New Roman" w:hint="default"/>
          <w:sz w:val="20"/>
          <w:szCs w:val="20"/>
          <w:rtl w:val="1"/>
          <w:lang w:val="ar-SA" w:bidi="ar-SA"/>
        </w:rPr>
        <w:t>“</w:t>
      </w:r>
      <w:r>
        <w:rPr>
          <w:rFonts w:ascii="Times New Roman" w:hAnsi="Times New Roman"/>
          <w:sz w:val="20"/>
          <w:szCs w:val="20"/>
          <w:rtl w:val="0"/>
        </w:rPr>
        <w:t>a god</w:t>
      </w:r>
      <w:r>
        <w:rPr>
          <w:rFonts w:ascii="Times New Roman" w:hAnsi="Times New Roman" w:hint="default"/>
          <w:sz w:val="20"/>
          <w:szCs w:val="20"/>
          <w:rtl w:val="0"/>
        </w:rPr>
        <w:t xml:space="preserve">” </w:t>
      </w:r>
      <w:r>
        <w:rPr>
          <w:rFonts w:ascii="Times New Roman" w:hAnsi="Times New Roman"/>
          <w:sz w:val="20"/>
          <w:szCs w:val="20"/>
          <w:rtl w:val="0"/>
        </w:rPr>
        <w:t xml:space="preserve">in </w:t>
      </w:r>
      <w:r>
        <w:rPr>
          <w:rStyle w:val="Emphasis"/>
          <w:rFonts w:ascii="Times New Roman" w:hAnsi="Times New Roman"/>
          <w:sz w:val="20"/>
          <w:szCs w:val="20"/>
          <w:rtl w:val="0"/>
          <w:lang w:val="ru-RU"/>
        </w:rPr>
        <w:t>Jn 1:1</w:t>
      </w:r>
      <w:r>
        <w:rPr>
          <w:rFonts w:ascii="Times New Roman" w:hAnsi="Times New Roman"/>
          <w:sz w:val="20"/>
          <w:szCs w:val="20"/>
          <w:rtl w:val="0"/>
          <w:lang w:val="en-US"/>
        </w:rPr>
        <w:t xml:space="preserve">. As for Jesus being </w:t>
      </w:r>
      <w:r>
        <w:rPr>
          <w:rFonts w:ascii="Times New Roman" w:hAnsi="Times New Roman"/>
          <w:i w:val="1"/>
          <w:iCs w:val="1"/>
          <w:sz w:val="20"/>
          <w:szCs w:val="20"/>
          <w:rtl w:val="0"/>
        </w:rPr>
        <w:t xml:space="preserve">a </w:t>
      </w:r>
      <w:r>
        <w:rPr>
          <w:rFonts w:ascii="Times New Roman" w:hAnsi="Times New Roman" w:hint="default"/>
          <w:sz w:val="20"/>
          <w:szCs w:val="20"/>
          <w:rtl w:val="1"/>
          <w:lang w:val="ar-SA" w:bidi="ar-SA"/>
        </w:rPr>
        <w:t>“</w:t>
      </w:r>
      <w:r>
        <w:rPr>
          <w:rFonts w:ascii="Times New Roman" w:hAnsi="Times New Roman"/>
          <w:sz w:val="20"/>
          <w:szCs w:val="20"/>
          <w:rtl w:val="0"/>
          <w:lang w:val="en-US"/>
        </w:rPr>
        <w:t>Mighty God</w:t>
      </w:r>
      <w:r>
        <w:rPr>
          <w:rFonts w:ascii="Times New Roman" w:hAnsi="Times New Roman" w:hint="default"/>
          <w:sz w:val="20"/>
          <w:szCs w:val="20"/>
          <w:rtl w:val="0"/>
        </w:rPr>
        <w:t xml:space="preserve">” </w:t>
      </w:r>
      <w:r>
        <w:rPr>
          <w:rFonts w:ascii="Times New Roman" w:hAnsi="Times New Roman"/>
          <w:sz w:val="20"/>
          <w:szCs w:val="20"/>
          <w:rtl w:val="0"/>
          <w:lang w:val="en-US"/>
        </w:rPr>
        <w:t xml:space="preserve">according to </w:t>
      </w:r>
      <w:r>
        <w:rPr>
          <w:rStyle w:val="Emphasis"/>
          <w:rFonts w:ascii="Times New Roman" w:hAnsi="Times New Roman"/>
          <w:sz w:val="20"/>
          <w:szCs w:val="20"/>
          <w:rtl w:val="0"/>
          <w:lang w:val="en-US"/>
        </w:rPr>
        <w:t>Isa 9:6</w:t>
      </w:r>
      <w:r>
        <w:rPr>
          <w:rFonts w:ascii="Times New Roman" w:hAnsi="Times New Roman"/>
          <w:sz w:val="20"/>
          <w:szCs w:val="20"/>
          <w:rtl w:val="0"/>
          <w:lang w:val="en-US"/>
        </w:rPr>
        <w:t xml:space="preserve">, is there </w:t>
      </w:r>
      <w:r>
        <w:rPr>
          <w:rFonts w:ascii="Times New Roman" w:hAnsi="Times New Roman"/>
          <w:i w:val="1"/>
          <w:iCs w:val="1"/>
          <w:sz w:val="20"/>
          <w:szCs w:val="20"/>
          <w:rtl w:val="0"/>
          <w:lang w:val="en-US"/>
        </w:rPr>
        <w:t xml:space="preserve">more than one </w:t>
      </w:r>
      <w:r>
        <w:rPr>
          <w:rFonts w:ascii="Times New Roman" w:hAnsi="Times New Roman" w:hint="default"/>
          <w:sz w:val="20"/>
          <w:szCs w:val="20"/>
          <w:rtl w:val="1"/>
          <w:lang w:val="ar-SA" w:bidi="ar-SA"/>
        </w:rPr>
        <w:t>“</w:t>
      </w:r>
      <w:r>
        <w:rPr>
          <w:rFonts w:ascii="Times New Roman" w:hAnsi="Times New Roman"/>
          <w:sz w:val="20"/>
          <w:szCs w:val="20"/>
          <w:rtl w:val="0"/>
          <w:lang w:val="en-US"/>
        </w:rPr>
        <w:t>Mighty God</w:t>
      </w:r>
      <w:r>
        <w:rPr>
          <w:rFonts w:ascii="Times New Roman" w:hAnsi="Times New Roman" w:hint="default"/>
          <w:sz w:val="20"/>
          <w:szCs w:val="20"/>
          <w:rtl w:val="0"/>
        </w:rPr>
        <w:t>”</w:t>
      </w:r>
      <w:r>
        <w:rPr>
          <w:rFonts w:ascii="Times New Roman" w:hAnsi="Times New Roman"/>
          <w:sz w:val="20"/>
          <w:szCs w:val="20"/>
          <w:rtl w:val="0"/>
          <w:lang w:val="zh-TW" w:eastAsia="zh-TW"/>
        </w:rPr>
        <w:t>?</w:t>
      </w:r>
      <w:r>
        <w:rPr>
          <w:rFonts w:ascii="Times New Roman" w:hAnsi="Times New Roman"/>
          <w:i w:val="1"/>
          <w:iCs w:val="1"/>
          <w:sz w:val="20"/>
          <w:szCs w:val="20"/>
          <w:rtl w:val="0"/>
        </w:rPr>
        <w:t xml:space="preserve"> </w:t>
      </w:r>
      <w:r>
        <w:rPr>
          <w:rFonts w:ascii="Times New Roman" w:hAnsi="Times New Roman"/>
          <w:sz w:val="20"/>
          <w:szCs w:val="20"/>
          <w:rtl w:val="0"/>
          <w:lang w:val="en-US"/>
        </w:rPr>
        <w:t xml:space="preserve">Isaiah identifies the </w:t>
      </w:r>
      <w:r>
        <w:rPr>
          <w:rFonts w:ascii="Times New Roman" w:hAnsi="Times New Roman" w:hint="default"/>
          <w:sz w:val="20"/>
          <w:szCs w:val="20"/>
          <w:rtl w:val="1"/>
          <w:lang w:val="ar-SA" w:bidi="ar-SA"/>
        </w:rPr>
        <w:t>“</w:t>
      </w:r>
      <w:r>
        <w:rPr>
          <w:rFonts w:ascii="Times New Roman" w:hAnsi="Times New Roman"/>
          <w:sz w:val="20"/>
          <w:szCs w:val="20"/>
          <w:rtl w:val="0"/>
          <w:lang w:val="en-US"/>
        </w:rPr>
        <w:t>mighty God</w:t>
      </w:r>
      <w:r>
        <w:rPr>
          <w:rFonts w:ascii="Times New Roman" w:hAnsi="Times New Roman" w:hint="default"/>
          <w:sz w:val="20"/>
          <w:szCs w:val="20"/>
          <w:rtl w:val="0"/>
        </w:rPr>
        <w:t xml:space="preserve">” </w:t>
      </w:r>
      <w:r>
        <w:rPr>
          <w:rFonts w:ascii="Times New Roman" w:hAnsi="Times New Roman"/>
          <w:sz w:val="20"/>
          <w:szCs w:val="20"/>
          <w:rtl w:val="0"/>
        </w:rPr>
        <w:t>as Jehovah (</w:t>
      </w:r>
      <w:r>
        <w:rPr>
          <w:rFonts w:ascii="Times New Roman" w:hAnsi="Times New Roman" w:hint="default"/>
          <w:sz w:val="20"/>
          <w:szCs w:val="20"/>
          <w:rtl w:val="1"/>
          <w:lang w:val="ar-SA" w:bidi="ar-SA"/>
        </w:rPr>
        <w:t>“</w:t>
      </w:r>
      <w:r>
        <w:rPr>
          <w:rFonts w:ascii="Times New Roman" w:hAnsi="Times New Roman"/>
          <w:sz w:val="20"/>
          <w:szCs w:val="20"/>
          <w:rtl w:val="0"/>
        </w:rPr>
        <w:t>L</w:t>
      </w:r>
      <w:r>
        <w:rPr>
          <w:rFonts w:ascii="Times New Roman" w:hAnsi="Times New Roman"/>
          <w:smallCaps w:val="1"/>
          <w:sz w:val="20"/>
          <w:szCs w:val="20"/>
          <w:rtl w:val="0"/>
        </w:rPr>
        <w:t>ord</w:t>
      </w:r>
      <w:r>
        <w:rPr>
          <w:rFonts w:ascii="Times New Roman" w:hAnsi="Times New Roman" w:hint="default"/>
          <w:sz w:val="20"/>
          <w:szCs w:val="20"/>
          <w:rtl w:val="0"/>
        </w:rPr>
        <w:t>”</w:t>
      </w:r>
      <w:r>
        <w:rPr>
          <w:rFonts w:ascii="Times New Roman" w:hAnsi="Times New Roman"/>
          <w:sz w:val="20"/>
          <w:szCs w:val="20"/>
          <w:rtl w:val="0"/>
          <w:lang w:val="it-IT"/>
        </w:rPr>
        <w:t xml:space="preserve">) in </w:t>
      </w:r>
      <w:r>
        <w:rPr>
          <w:rStyle w:val="Emphasis"/>
          <w:rFonts w:ascii="Times New Roman" w:hAnsi="Times New Roman"/>
          <w:sz w:val="20"/>
          <w:szCs w:val="20"/>
          <w:rtl w:val="0"/>
        </w:rPr>
        <w:t>10:20-21</w:t>
      </w:r>
      <w:r>
        <w:rPr>
          <w:rFonts w:ascii="Times New Roman" w:hAnsi="Times New Roman"/>
          <w:sz w:val="20"/>
          <w:szCs w:val="20"/>
          <w:rtl w:val="0"/>
        </w:rPr>
        <w:t>.</w:t>
      </w:r>
    </w:p>
    <w:p>
      <w:pPr>
        <w:pStyle w:val="bul .25 (3)"/>
        <w:numPr>
          <w:ilvl w:val="0"/>
          <w:numId w:val="26"/>
        </w:numPr>
        <w:rPr>
          <w:sz w:val="22"/>
          <w:szCs w:val="22"/>
          <w:lang w:val="fr-FR"/>
        </w:rPr>
      </w:pPr>
      <w:r>
        <w:rPr>
          <w:sz w:val="22"/>
          <w:szCs w:val="22"/>
          <w:rtl w:val="0"/>
          <w:lang w:val="fr-FR"/>
        </w:rPr>
        <w:t>Exclamation</w:t>
      </w:r>
    </w:p>
    <w:p>
      <w:pPr>
        <w:pStyle w:val="bt .50"/>
        <w:ind w:left="720"/>
        <w:rPr>
          <w:rFonts w:ascii="Times New Roman" w:cs="Times New Roman" w:hAnsi="Times New Roman" w:eastAsia="Times New Roman"/>
          <w:sz w:val="22"/>
          <w:szCs w:val="22"/>
        </w:rPr>
      </w:pPr>
      <w:r>
        <w:rPr>
          <w:rFonts w:ascii="Times New Roman" w:hAnsi="Times New Roman"/>
          <w:sz w:val="22"/>
          <w:szCs w:val="22"/>
          <w:rtl w:val="0"/>
          <w:lang w:val="en-US"/>
        </w:rPr>
        <w:t xml:space="preserve">Another JW attempt to evade the force of this statement by Thomas is to say this was an unmeaning exclamation directed to no one like on might make today when surprised, </w:t>
      </w:r>
      <w:r>
        <w:rPr>
          <w:rFonts w:ascii="Times New Roman" w:hAnsi="Times New Roman" w:hint="default"/>
          <w:sz w:val="22"/>
          <w:szCs w:val="22"/>
          <w:rtl w:val="1"/>
          <w:lang w:val="ar-SA" w:bidi="ar-SA"/>
        </w:rPr>
        <w:t>“</w:t>
      </w:r>
      <w:r>
        <w:rPr>
          <w:rFonts w:ascii="Times New Roman" w:hAnsi="Times New Roman"/>
          <w:sz w:val="22"/>
          <w:szCs w:val="22"/>
          <w:rtl w:val="0"/>
          <w:lang w:val="en-US"/>
        </w:rPr>
        <w:t>Oh, my God!</w:t>
      </w:r>
      <w:r>
        <w:rPr>
          <w:rFonts w:ascii="Times New Roman" w:hAnsi="Times New Roman" w:hint="default"/>
          <w:sz w:val="22"/>
          <w:szCs w:val="22"/>
          <w:rtl w:val="0"/>
        </w:rPr>
        <w:t>”</w:t>
      </w:r>
    </w:p>
    <w:p>
      <w:pPr>
        <w:pStyle w:val="bul .50"/>
        <w:numPr>
          <w:ilvl w:val="0"/>
          <w:numId w:val="29"/>
        </w:numPr>
        <w:spacing w:before="0"/>
        <w:rPr>
          <w:rFonts w:ascii="Times New Roman" w:hAnsi="Times New Roman"/>
          <w:sz w:val="20"/>
          <w:szCs w:val="20"/>
          <w:lang w:val="en-US"/>
        </w:rPr>
      </w:pPr>
      <w:r>
        <w:rPr>
          <w:rFonts w:ascii="Times New Roman" w:hAnsi="Times New Roman"/>
          <w:sz w:val="20"/>
          <w:szCs w:val="20"/>
          <w:rtl w:val="0"/>
          <w:lang w:val="en-US"/>
        </w:rPr>
        <w:t>To impose a 20-21</w:t>
      </w:r>
      <w:r>
        <w:rPr>
          <w:rFonts w:ascii="Times New Roman" w:hAnsi="Times New Roman"/>
          <w:sz w:val="20"/>
          <w:szCs w:val="20"/>
          <w:vertAlign w:val="superscript"/>
          <w:rtl w:val="0"/>
        </w:rPr>
        <w:t>st</w:t>
      </w:r>
      <w:r>
        <w:rPr>
          <w:rFonts w:ascii="Times New Roman" w:hAnsi="Times New Roman"/>
          <w:sz w:val="20"/>
          <w:szCs w:val="20"/>
          <w:rtl w:val="0"/>
          <w:lang w:val="en-US"/>
        </w:rPr>
        <w:t xml:space="preserve"> century idiomatic exclamation in a first century setting is is purely an arbitrary meaning imposed upon the text based on </w:t>
      </w:r>
      <w:r>
        <w:rPr>
          <w:rFonts w:ascii="Times New Roman" w:hAnsi="Times New Roman"/>
          <w:i w:val="1"/>
          <w:iCs w:val="1"/>
          <w:sz w:val="20"/>
          <w:szCs w:val="20"/>
          <w:rtl w:val="0"/>
          <w:lang w:val="en-US"/>
        </w:rPr>
        <w:t>current</w:t>
      </w:r>
      <w:r>
        <w:rPr>
          <w:rFonts w:ascii="Times New Roman" w:hAnsi="Times New Roman"/>
          <w:sz w:val="20"/>
          <w:szCs w:val="20"/>
          <w:rtl w:val="0"/>
          <w:lang w:val="en-US"/>
        </w:rPr>
        <w:t xml:space="preserve"> practice and not on </w:t>
      </w:r>
      <w:r>
        <w:rPr>
          <w:rFonts w:ascii="Times New Roman" w:hAnsi="Times New Roman"/>
          <w:i w:val="1"/>
          <w:iCs w:val="1"/>
          <w:sz w:val="20"/>
          <w:szCs w:val="20"/>
          <w:rtl w:val="0"/>
          <w:lang w:val="es-ES_tradnl"/>
        </w:rPr>
        <w:t>biblical</w:t>
      </w:r>
      <w:r>
        <w:rPr>
          <w:rFonts w:ascii="Times New Roman" w:hAnsi="Times New Roman"/>
          <w:sz w:val="20"/>
          <w:szCs w:val="20"/>
          <w:rtl w:val="0"/>
          <w:lang w:val="it-IT"/>
        </w:rPr>
        <w:t xml:space="preserve"> precedent.</w:t>
      </w:r>
    </w:p>
    <w:p>
      <w:pPr>
        <w:pStyle w:val="bul .50"/>
        <w:numPr>
          <w:ilvl w:val="0"/>
          <w:numId w:val="29"/>
        </w:numPr>
        <w:spacing w:before="0"/>
        <w:rPr>
          <w:rFonts w:ascii="Times New Roman" w:hAnsi="Times New Roman"/>
          <w:sz w:val="20"/>
          <w:szCs w:val="20"/>
          <w:lang w:val="en-US"/>
        </w:rPr>
      </w:pPr>
      <w:r>
        <w:rPr>
          <w:rFonts w:ascii="Times New Roman" w:hAnsi="Times New Roman"/>
          <w:sz w:val="20"/>
          <w:szCs w:val="20"/>
          <w:rtl w:val="0"/>
          <w:lang w:val="en-US"/>
        </w:rPr>
        <w:t xml:space="preserve">If Thomas exclamation used </w:t>
      </w:r>
      <w:r>
        <w:rPr>
          <w:rFonts w:ascii="Times New Roman" w:hAnsi="Times New Roman" w:hint="default"/>
          <w:sz w:val="20"/>
          <w:szCs w:val="20"/>
          <w:rtl w:val="1"/>
          <w:lang w:val="ar-SA" w:bidi="ar-SA"/>
        </w:rPr>
        <w:t>“</w:t>
      </w:r>
      <w:r>
        <w:rPr>
          <w:rFonts w:ascii="Times New Roman" w:hAnsi="Times New Roman"/>
          <w:sz w:val="20"/>
          <w:szCs w:val="20"/>
          <w:rtl w:val="0"/>
          <w:lang w:val="en-US"/>
        </w:rPr>
        <w:t>my Lord and my God</w:t>
      </w:r>
      <w:r>
        <w:rPr>
          <w:rFonts w:ascii="Times New Roman" w:hAnsi="Times New Roman" w:hint="default"/>
          <w:sz w:val="20"/>
          <w:szCs w:val="20"/>
          <w:rtl w:val="0"/>
        </w:rPr>
        <w:t xml:space="preserve">” </w:t>
      </w:r>
      <w:r>
        <w:rPr>
          <w:rFonts w:ascii="Times New Roman" w:hAnsi="Times New Roman"/>
          <w:sz w:val="20"/>
          <w:szCs w:val="20"/>
          <w:rtl w:val="0"/>
          <w:lang w:val="en-US"/>
        </w:rPr>
        <w:t xml:space="preserve">lightly and without meaning, would Jesus have reproved him or commended him as he did, </w:t>
      </w:r>
      <w:r>
        <w:rPr>
          <w:rStyle w:val="Emphasis"/>
          <w:rFonts w:ascii="Times New Roman" w:hAnsi="Times New Roman"/>
          <w:sz w:val="20"/>
          <w:szCs w:val="20"/>
          <w:rtl w:val="0"/>
        </w:rPr>
        <w:t>v. 29</w:t>
      </w:r>
      <w:r>
        <w:rPr>
          <w:rFonts w:ascii="Times New Roman" w:hAnsi="Times New Roman"/>
          <w:sz w:val="20"/>
          <w:szCs w:val="20"/>
          <w:rtl w:val="0"/>
          <w:lang w:val="zh-TW" w:eastAsia="zh-TW"/>
        </w:rPr>
        <w:t>?</w:t>
      </w:r>
    </w:p>
    <w:p>
      <w:pPr>
        <w:pStyle w:val="bul .50"/>
        <w:numPr>
          <w:ilvl w:val="0"/>
          <w:numId w:val="29"/>
        </w:numPr>
        <w:spacing w:before="0"/>
        <w:rPr>
          <w:rFonts w:ascii="Times New Roman" w:hAnsi="Times New Roman"/>
          <w:sz w:val="20"/>
          <w:szCs w:val="20"/>
          <w:lang w:val="en-US"/>
        </w:rPr>
      </w:pPr>
      <w:r>
        <w:rPr>
          <w:rFonts w:ascii="Times New Roman" w:hAnsi="Times New Roman"/>
          <w:sz w:val="20"/>
          <w:szCs w:val="20"/>
          <w:rtl w:val="0"/>
          <w:lang w:val="en-US"/>
        </w:rPr>
        <w:t xml:space="preserve">The KJV, NKJV, NAS95, ASV, NIV, and even the NWT indicate Thomas said this </w:t>
      </w:r>
      <w:r>
        <w:rPr>
          <w:rFonts w:ascii="Times New Roman" w:hAnsi="Times New Roman" w:hint="default"/>
          <w:sz w:val="20"/>
          <w:szCs w:val="20"/>
          <w:rtl w:val="1"/>
          <w:lang w:val="ar-SA" w:bidi="ar-SA"/>
        </w:rPr>
        <w:t>“</w:t>
      </w:r>
      <w:r>
        <w:rPr>
          <w:rFonts w:ascii="Times New Roman" w:hAnsi="Times New Roman"/>
          <w:sz w:val="20"/>
          <w:szCs w:val="20"/>
          <w:rtl w:val="0"/>
          <w:lang w:val="en-US"/>
        </w:rPr>
        <w:t>to him,</w:t>
      </w:r>
      <w:r>
        <w:rPr>
          <w:rFonts w:ascii="Times New Roman" w:hAnsi="Times New Roman" w:hint="default"/>
          <w:sz w:val="20"/>
          <w:szCs w:val="20"/>
          <w:rtl w:val="0"/>
        </w:rPr>
        <w:t xml:space="preserve">” </w:t>
      </w:r>
      <w:r>
        <w:rPr>
          <w:rFonts w:ascii="Times New Roman" w:hAnsi="Times New Roman"/>
          <w:sz w:val="20"/>
          <w:szCs w:val="20"/>
          <w:rtl w:val="0"/>
          <w:lang w:val="sv-SE"/>
        </w:rPr>
        <w:t>i.e. to Jesus</w:t>
      </w:r>
      <w:r>
        <w:rPr>
          <w:rFonts w:ascii="Times New Roman" w:hAnsi="Times New Roman" w:hint="default"/>
          <w:sz w:val="20"/>
          <w:szCs w:val="20"/>
          <w:rtl w:val="0"/>
          <w:lang w:val="en-US"/>
        </w:rPr>
        <w:t>—</w:t>
      </w:r>
      <w:r>
        <w:rPr>
          <w:rFonts w:ascii="Times New Roman" w:hAnsi="Times New Roman"/>
          <w:sz w:val="20"/>
          <w:szCs w:val="20"/>
          <w:rtl w:val="0"/>
          <w:lang w:val="en-US"/>
        </w:rPr>
        <w:t xml:space="preserve">it was </w:t>
      </w:r>
      <w:r>
        <w:rPr>
          <w:rFonts w:ascii="Times New Roman" w:hAnsi="Times New Roman"/>
          <w:i w:val="1"/>
          <w:iCs w:val="1"/>
          <w:sz w:val="20"/>
          <w:szCs w:val="20"/>
          <w:rtl w:val="0"/>
          <w:lang w:val="en-US"/>
        </w:rPr>
        <w:t>not</w:t>
      </w:r>
      <w:r>
        <w:rPr>
          <w:rFonts w:ascii="Times New Roman" w:hAnsi="Times New Roman"/>
          <w:sz w:val="20"/>
          <w:szCs w:val="20"/>
          <w:rtl w:val="0"/>
          <w:lang w:val="en-US"/>
        </w:rPr>
        <w:t xml:space="preserve"> a statement directed to no one.</w:t>
      </w:r>
    </w:p>
    <w:p>
      <w:pPr>
        <w:pStyle w:val="bul .50"/>
        <w:numPr>
          <w:ilvl w:val="0"/>
          <w:numId w:val="29"/>
        </w:numPr>
        <w:spacing w:before="0"/>
        <w:rPr>
          <w:rFonts w:ascii="Times New Roman" w:hAnsi="Times New Roman"/>
          <w:sz w:val="20"/>
          <w:szCs w:val="20"/>
          <w:lang w:val="en-US"/>
        </w:rPr>
      </w:pPr>
      <w:r>
        <w:rPr>
          <w:rFonts w:ascii="Times New Roman" w:hAnsi="Times New Roman"/>
          <w:sz w:val="20"/>
          <w:szCs w:val="20"/>
          <w:rtl w:val="0"/>
          <w:lang w:val="en-US"/>
        </w:rPr>
        <w:t xml:space="preserve">Jesus commended Thomas for his faith as expressed in Thomas exclamation and John said believing this is essential to have life, </w:t>
      </w:r>
      <w:r>
        <w:rPr>
          <w:rStyle w:val="Emphasis"/>
          <w:rFonts w:ascii="Times New Roman" w:hAnsi="Times New Roman"/>
          <w:sz w:val="20"/>
          <w:szCs w:val="20"/>
          <w:rtl w:val="0"/>
        </w:rPr>
        <w:t>vv. 29-31</w:t>
      </w:r>
      <w:r>
        <w:rPr>
          <w:rFonts w:ascii="Times New Roman" w:hAnsi="Times New Roman"/>
          <w:sz w:val="20"/>
          <w:szCs w:val="20"/>
          <w:rtl w:val="0"/>
        </w:rPr>
        <w:t>.</w:t>
      </w:r>
    </w:p>
    <w:p>
      <w:pPr>
        <w:pStyle w:val="bt .50"/>
        <w:rPr>
          <w:sz w:val="16"/>
          <w:szCs w:val="16"/>
        </w:rPr>
      </w:pPr>
    </w:p>
    <w:p>
      <w:pPr>
        <w:pStyle w:val="Heading 14pt"/>
        <w:rPr>
          <w:sz w:val="24"/>
          <w:szCs w:val="24"/>
          <w:u w:val="single"/>
        </w:rPr>
      </w:pPr>
      <w:r>
        <w:rPr>
          <w:sz w:val="24"/>
          <w:szCs w:val="24"/>
          <w:u w:val="single"/>
          <w:rtl w:val="0"/>
          <w:lang w:val="ru-RU"/>
        </w:rPr>
        <w:t>Mt 4:10</w:t>
      </w:r>
    </w:p>
    <w:p>
      <w:pPr>
        <w:pStyle w:val="Free 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sz w:val="22"/>
          <w:szCs w:val="22"/>
        </w:rPr>
      </w:pPr>
      <w:r>
        <w:rPr>
          <w:rFonts w:ascii="Times New Roman" w:hAnsi="Times New Roman"/>
          <w:sz w:val="22"/>
          <w:szCs w:val="22"/>
          <w:rtl w:val="0"/>
          <w:lang w:val="en-US"/>
        </w:rPr>
        <w:t xml:space="preserve">Then Jesus *said to him, </w:t>
      </w:r>
      <w:r>
        <w:rPr>
          <w:rFonts w:ascii="Times New Roman" w:hAnsi="Times New Roman" w:hint="default"/>
          <w:sz w:val="22"/>
          <w:szCs w:val="22"/>
          <w:rtl w:val="1"/>
          <w:lang w:val="ar-SA" w:bidi="ar-SA"/>
        </w:rPr>
        <w:t>“</w:t>
      </w:r>
      <w:r>
        <w:rPr>
          <w:rFonts w:ascii="Times New Roman" w:hAnsi="Times New Roman"/>
          <w:sz w:val="22"/>
          <w:szCs w:val="22"/>
          <w:rtl w:val="0"/>
          <w:lang w:val="en-US"/>
        </w:rPr>
        <w:t xml:space="preserve">Begone, Satan! For it is written, </w:t>
      </w:r>
      <w:r>
        <w:rPr>
          <w:rFonts w:ascii="Times New Roman" w:hAnsi="Times New Roman" w:hint="default"/>
          <w:sz w:val="22"/>
          <w:szCs w:val="22"/>
          <w:rtl w:val="1"/>
        </w:rPr>
        <w:t>‘</w:t>
      </w:r>
      <w:r>
        <w:rPr>
          <w:rFonts w:ascii="Times New Roman" w:hAnsi="Times New Roman"/>
          <w:sz w:val="22"/>
          <w:szCs w:val="22"/>
          <w:rtl w:val="0"/>
          <w:lang w:val="en-US"/>
        </w:rPr>
        <w:t>YOU SHALL WORSHIP THE LORD YOUR GOD, AND SERVE HIM ONLY.</w:t>
      </w:r>
      <w:r>
        <w:rPr>
          <w:rFonts w:ascii="Times New Roman" w:hAnsi="Times New Roman" w:hint="default"/>
          <w:sz w:val="22"/>
          <w:szCs w:val="22"/>
          <w:rtl w:val="0"/>
        </w:rPr>
        <w:t xml:space="preserve">’” </w:t>
      </w:r>
      <w:r>
        <w:rPr>
          <w:rFonts w:ascii="Times New Roman" w:hAnsi="Times New Roman"/>
          <w:sz w:val="22"/>
          <w:szCs w:val="22"/>
          <w:rtl w:val="0"/>
        </w:rPr>
        <w:t>(</w:t>
      </w:r>
      <w:r>
        <w:rPr>
          <w:rFonts w:ascii="Times New Roman" w:hAnsi="Times New Roman" w:hint="default"/>
          <w:sz w:val="22"/>
          <w:szCs w:val="22"/>
          <w:rtl w:val="1"/>
          <w:lang w:val="ar-SA" w:bidi="ar-SA"/>
        </w:rPr>
        <w:t>“</w:t>
      </w:r>
      <w:r>
        <w:rPr>
          <w:rFonts w:ascii="Times New Roman" w:hAnsi="Times New Roman"/>
          <w:sz w:val="22"/>
          <w:szCs w:val="22"/>
          <w:rtl w:val="0"/>
          <w:lang w:val="en-US"/>
        </w:rPr>
        <w:t>worship</w:t>
      </w:r>
      <w:r>
        <w:rPr>
          <w:rFonts w:ascii="Times New Roman" w:hAnsi="Times New Roman" w:hint="default"/>
          <w:sz w:val="22"/>
          <w:szCs w:val="22"/>
          <w:rtl w:val="0"/>
        </w:rPr>
        <w:t xml:space="preserve">” </w:t>
      </w:r>
      <w:r>
        <w:rPr>
          <w:rFonts w:ascii="Times New Roman" w:hAnsi="Times New Roman"/>
          <w:sz w:val="22"/>
          <w:szCs w:val="22"/>
          <w:rtl w:val="0"/>
          <w:lang w:val="en-US"/>
        </w:rPr>
        <w:t xml:space="preserve">here = 4352 </w:t>
      </w:r>
      <w:r>
        <w:rPr>
          <w:rFonts w:ascii="Times New Roman" w:hAnsi="Times New Roman" w:hint="default"/>
          <w:i w:val="1"/>
          <w:iCs w:val="1"/>
          <w:sz w:val="22"/>
          <w:szCs w:val="22"/>
          <w:rtl w:val="0"/>
        </w:rPr>
        <w:t>προσκυνεω</w:t>
      </w:r>
      <w:r>
        <w:rPr>
          <w:rFonts w:ascii="Times New Roman" w:hAnsi="Times New Roman"/>
          <w:sz w:val="22"/>
          <w:szCs w:val="22"/>
          <w:rtl w:val="0"/>
        </w:rPr>
        <w:t xml:space="preserve"> </w:t>
      </w:r>
      <w:r>
        <w:rPr>
          <w:rFonts w:ascii="Times New Roman" w:hAnsi="Times New Roman"/>
          <w:i w:val="1"/>
          <w:iCs w:val="1"/>
          <w:sz w:val="22"/>
          <w:szCs w:val="22"/>
          <w:rtl w:val="0"/>
        </w:rPr>
        <w:t>proskuneO</w:t>
      </w:r>
      <w:r>
        <w:rPr>
          <w:rFonts w:ascii="Times New Roman" w:hAnsi="Times New Roman"/>
          <w:sz w:val="22"/>
          <w:szCs w:val="22"/>
          <w:rtl w:val="0"/>
        </w:rPr>
        <w:t>)</w:t>
      </w:r>
    </w:p>
    <w:p>
      <w:pPr>
        <w:pStyle w:val="bt .25"/>
        <w:ind w:left="360"/>
        <w:rPr>
          <w:rFonts w:ascii="Georgia" w:cs="Georgia" w:hAnsi="Georgia" w:eastAsia="Georgia"/>
          <w:sz w:val="20"/>
          <w:szCs w:val="20"/>
        </w:rPr>
      </w:pPr>
      <w:r>
        <w:rPr>
          <w:rFonts w:ascii="Times New Roman" w:hAnsi="Times New Roman"/>
          <w:sz w:val="20"/>
          <w:szCs w:val="20"/>
          <w:rtl w:val="0"/>
          <w:lang w:val="en-US"/>
        </w:rPr>
        <w:t>JWs use this to argue we are not to worship Jesus, but only Jehovah.</w:t>
      </w:r>
    </w:p>
    <w:p>
      <w:pPr>
        <w:pStyle w:val="bul .25 (3)"/>
        <w:numPr>
          <w:ilvl w:val="0"/>
          <w:numId w:val="26"/>
        </w:numPr>
        <w:spacing w:before="160"/>
        <w:rPr>
          <w:sz w:val="22"/>
          <w:szCs w:val="22"/>
          <w:lang w:val="en-US"/>
        </w:rPr>
      </w:pPr>
      <w:r>
        <w:rPr>
          <w:sz w:val="22"/>
          <w:szCs w:val="22"/>
          <w:rtl w:val="0"/>
          <w:lang w:val="en-US"/>
        </w:rPr>
        <w:t>Jesus received worship</w:t>
      </w:r>
    </w:p>
    <w:p>
      <w:pPr>
        <w:pStyle w:val="bul .50"/>
        <w:numPr>
          <w:ilvl w:val="0"/>
          <w:numId w:val="30"/>
        </w:numPr>
        <w:rPr>
          <w:rFonts w:ascii="Times New Roman" w:hAnsi="Times New Roman"/>
          <w:sz w:val="20"/>
          <w:szCs w:val="20"/>
        </w:rPr>
      </w:pPr>
      <w:r>
        <w:rPr>
          <w:rStyle w:val="Emphasis"/>
          <w:rFonts w:ascii="Times New Roman" w:hAnsi="Times New Roman"/>
          <w:sz w:val="20"/>
          <w:szCs w:val="20"/>
          <w:rtl w:val="0"/>
        </w:rPr>
        <w:t>Mt 2:2,11</w:t>
      </w:r>
      <w:r>
        <w:rPr>
          <w:rFonts w:ascii="Times New Roman" w:hAnsi="Times New Roman"/>
          <w:sz w:val="20"/>
          <w:szCs w:val="20"/>
          <w:rtl w:val="0"/>
          <w:lang w:val="en-US"/>
        </w:rPr>
        <w:t xml:space="preserve"> - wise men </w:t>
      </w:r>
      <w:r>
        <w:rPr>
          <w:rFonts w:ascii="Times New Roman" w:hAnsi="Times New Roman" w:hint="default"/>
          <w:sz w:val="20"/>
          <w:szCs w:val="20"/>
          <w:rtl w:val="1"/>
          <w:lang w:val="ar-SA" w:bidi="ar-SA"/>
        </w:rPr>
        <w:t>“</w:t>
      </w:r>
      <w:r>
        <w:rPr>
          <w:rFonts w:ascii="Times New Roman" w:hAnsi="Times New Roman"/>
          <w:sz w:val="20"/>
          <w:szCs w:val="20"/>
          <w:rtl w:val="0"/>
          <w:lang w:val="en-US"/>
        </w:rPr>
        <w:t>worshipped</w:t>
      </w:r>
      <w:r>
        <w:rPr>
          <w:rFonts w:ascii="Times New Roman" w:hAnsi="Times New Roman" w:hint="default"/>
          <w:sz w:val="20"/>
          <w:szCs w:val="20"/>
          <w:rtl w:val="0"/>
        </w:rPr>
        <w:t xml:space="preserve">” </w:t>
      </w:r>
      <w:r>
        <w:rPr>
          <w:rFonts w:ascii="Times New Roman" w:hAnsi="Times New Roman"/>
          <w:sz w:val="20"/>
          <w:szCs w:val="20"/>
          <w:rtl w:val="0"/>
          <w:lang w:val="en-US"/>
        </w:rPr>
        <w:t>Jesus - JWs argue ignorant pagans</w:t>
      </w:r>
    </w:p>
    <w:p>
      <w:pPr>
        <w:pStyle w:val="bul .50"/>
        <w:numPr>
          <w:ilvl w:val="0"/>
          <w:numId w:val="30"/>
        </w:numPr>
        <w:rPr>
          <w:rFonts w:ascii="Times New Roman" w:hAnsi="Times New Roman"/>
          <w:sz w:val="20"/>
          <w:szCs w:val="20"/>
          <w:lang w:val="en-US"/>
        </w:rPr>
      </w:pPr>
      <w:r>
        <w:rPr>
          <w:rFonts w:ascii="Times New Roman" w:hAnsi="Times New Roman"/>
          <w:sz w:val="20"/>
          <w:szCs w:val="20"/>
          <w:rtl w:val="0"/>
          <w:lang w:val="en-US"/>
        </w:rPr>
        <w:t xml:space="preserve">But, Jesus himself accepted </w:t>
      </w:r>
      <w:r>
        <w:rPr>
          <w:rFonts w:ascii="Times New Roman" w:hAnsi="Times New Roman" w:hint="default"/>
          <w:sz w:val="20"/>
          <w:szCs w:val="20"/>
          <w:rtl w:val="1"/>
          <w:lang w:val="ar-SA" w:bidi="ar-SA"/>
        </w:rPr>
        <w:t>“</w:t>
      </w:r>
      <w:r>
        <w:rPr>
          <w:rFonts w:ascii="Times New Roman" w:hAnsi="Times New Roman"/>
          <w:sz w:val="20"/>
          <w:szCs w:val="20"/>
          <w:rtl w:val="0"/>
          <w:lang w:val="en-US"/>
        </w:rPr>
        <w:t>worship</w:t>
      </w:r>
      <w:r>
        <w:rPr>
          <w:rFonts w:ascii="Times New Roman" w:hAnsi="Times New Roman" w:hint="default"/>
          <w:sz w:val="20"/>
          <w:szCs w:val="20"/>
          <w:rtl w:val="0"/>
        </w:rPr>
        <w:t xml:space="preserve">” </w:t>
      </w:r>
      <w:r>
        <w:rPr>
          <w:rFonts w:ascii="Times New Roman" w:hAnsi="Times New Roman"/>
          <w:sz w:val="20"/>
          <w:szCs w:val="20"/>
          <w:rtl w:val="0"/>
        </w:rPr>
        <w:t>(</w:t>
      </w:r>
      <w:r>
        <w:rPr>
          <w:rFonts w:ascii="Times New Roman" w:hAnsi="Times New Roman"/>
          <w:i w:val="1"/>
          <w:iCs w:val="1"/>
          <w:sz w:val="20"/>
          <w:szCs w:val="20"/>
          <w:rtl w:val="0"/>
        </w:rPr>
        <w:t>proskuneO</w:t>
      </w:r>
      <w:r>
        <w:rPr>
          <w:rFonts w:ascii="Times New Roman" w:hAnsi="Times New Roman"/>
          <w:sz w:val="20"/>
          <w:szCs w:val="20"/>
          <w:rtl w:val="0"/>
        </w:rPr>
        <w:t xml:space="preserve">) - </w:t>
      </w:r>
      <w:r>
        <w:rPr>
          <w:rStyle w:val="Emphasis"/>
          <w:rFonts w:ascii="Times New Roman" w:hAnsi="Times New Roman"/>
          <w:sz w:val="20"/>
          <w:szCs w:val="20"/>
          <w:rtl w:val="0"/>
        </w:rPr>
        <w:t>Mt 9:18</w:t>
      </w:r>
      <w:r>
        <w:rPr>
          <w:rFonts w:ascii="Times New Roman" w:hAnsi="Times New Roman"/>
          <w:sz w:val="20"/>
          <w:szCs w:val="20"/>
          <w:rtl w:val="0"/>
          <w:lang w:val="en-US"/>
        </w:rPr>
        <w:t xml:space="preserve"> (ruler); </w:t>
      </w:r>
      <w:r>
        <w:rPr>
          <w:rStyle w:val="Emphasis"/>
          <w:rFonts w:ascii="Times New Roman" w:hAnsi="Times New Roman"/>
          <w:sz w:val="20"/>
          <w:szCs w:val="20"/>
          <w:rtl w:val="0"/>
          <w:lang w:val="de-DE"/>
        </w:rPr>
        <w:t>Mt 14:33</w:t>
      </w:r>
      <w:r>
        <w:rPr>
          <w:rFonts w:ascii="Times New Roman" w:hAnsi="Times New Roman"/>
          <w:sz w:val="20"/>
          <w:szCs w:val="20"/>
          <w:rtl w:val="0"/>
          <w:lang w:val="en-US"/>
        </w:rPr>
        <w:t xml:space="preserve"> (apostles, as the Son of God); </w:t>
      </w:r>
      <w:r>
        <w:rPr>
          <w:rStyle w:val="Emphasis"/>
          <w:rFonts w:ascii="Times New Roman" w:hAnsi="Times New Roman"/>
          <w:sz w:val="20"/>
          <w:szCs w:val="20"/>
          <w:rtl w:val="0"/>
        </w:rPr>
        <w:t>Mt 28:9,17</w:t>
      </w:r>
      <w:r>
        <w:rPr>
          <w:rFonts w:ascii="Times New Roman" w:hAnsi="Times New Roman"/>
          <w:sz w:val="20"/>
          <w:szCs w:val="20"/>
          <w:rtl w:val="0"/>
          <w:lang w:val="en-US"/>
        </w:rPr>
        <w:t xml:space="preserve"> (women disciples; apostles); etc.</w:t>
      </w:r>
    </w:p>
    <w:p>
      <w:pPr>
        <w:pStyle w:val="bul .50"/>
        <w:numPr>
          <w:ilvl w:val="0"/>
          <w:numId w:val="30"/>
        </w:numPr>
        <w:rPr>
          <w:rFonts w:ascii="Times New Roman" w:hAnsi="Times New Roman"/>
          <w:sz w:val="20"/>
          <w:szCs w:val="20"/>
          <w:lang w:val="en-US"/>
        </w:rPr>
      </w:pPr>
      <w:r>
        <w:rPr>
          <w:rFonts w:ascii="Times New Roman" w:hAnsi="Times New Roman"/>
          <w:sz w:val="20"/>
          <w:szCs w:val="20"/>
          <w:rtl w:val="0"/>
          <w:lang w:val="en-US"/>
        </w:rPr>
        <w:t>Angels worshipped (</w:t>
      </w:r>
      <w:r>
        <w:rPr>
          <w:rFonts w:ascii="Times New Roman" w:hAnsi="Times New Roman"/>
          <w:i w:val="1"/>
          <w:iCs w:val="1"/>
          <w:sz w:val="20"/>
          <w:szCs w:val="20"/>
          <w:rtl w:val="0"/>
        </w:rPr>
        <w:t>proskuneO</w:t>
      </w:r>
      <w:r>
        <w:rPr>
          <w:rFonts w:ascii="Times New Roman" w:hAnsi="Times New Roman"/>
          <w:sz w:val="20"/>
          <w:szCs w:val="20"/>
          <w:rtl w:val="0"/>
          <w:lang w:val="de-DE"/>
        </w:rPr>
        <w:t xml:space="preserve">) Him - </w:t>
      </w:r>
      <w:r>
        <w:rPr>
          <w:rStyle w:val="Emphasis"/>
          <w:rFonts w:ascii="Times New Roman" w:hAnsi="Times New Roman"/>
          <w:sz w:val="20"/>
          <w:szCs w:val="20"/>
          <w:rtl w:val="0"/>
        </w:rPr>
        <w:t>Heb 1:6</w:t>
      </w:r>
      <w:r>
        <w:rPr>
          <w:rFonts w:ascii="Times New Roman" w:hAnsi="Times New Roman"/>
          <w:sz w:val="20"/>
          <w:szCs w:val="20"/>
          <w:rtl w:val="0"/>
          <w:lang w:val="pt-PT"/>
        </w:rPr>
        <w:t xml:space="preserve"> (as </w:t>
      </w:r>
      <w:r>
        <w:rPr>
          <w:rFonts w:ascii="Times New Roman" w:hAnsi="Times New Roman"/>
          <w:i w:val="1"/>
          <w:iCs w:val="1"/>
          <w:sz w:val="20"/>
          <w:szCs w:val="20"/>
          <w:rtl w:val="0"/>
          <w:lang w:val="en-US"/>
        </w:rPr>
        <w:t>higher</w:t>
      </w:r>
      <w:r>
        <w:rPr>
          <w:rFonts w:ascii="Times New Roman" w:hAnsi="Times New Roman"/>
          <w:sz w:val="20"/>
          <w:szCs w:val="20"/>
          <w:rtl w:val="0"/>
          <w:lang w:val="en-US"/>
        </w:rPr>
        <w:t xml:space="preserve"> than the angels, </w:t>
      </w:r>
      <w:r>
        <w:rPr>
          <w:rStyle w:val="Emphasis"/>
          <w:rFonts w:ascii="Times New Roman" w:hAnsi="Times New Roman"/>
          <w:sz w:val="20"/>
          <w:szCs w:val="20"/>
          <w:rtl w:val="0"/>
        </w:rPr>
        <w:t>v. 5</w:t>
      </w:r>
      <w:r>
        <w:rPr>
          <w:rFonts w:ascii="Times New Roman" w:hAnsi="Times New Roman"/>
          <w:sz w:val="20"/>
          <w:szCs w:val="20"/>
          <w:rtl w:val="0"/>
          <w:lang w:val="en-US"/>
        </w:rPr>
        <w:t xml:space="preserve">; in contrast to angels as God, </w:t>
      </w:r>
      <w:r>
        <w:rPr>
          <w:rStyle w:val="Emphasis"/>
          <w:rFonts w:ascii="Times New Roman" w:hAnsi="Times New Roman"/>
          <w:sz w:val="20"/>
          <w:szCs w:val="20"/>
          <w:rtl w:val="0"/>
          <w:lang w:val="it-IT"/>
        </w:rPr>
        <w:t>vv. 7-8</w:t>
      </w:r>
      <w:r>
        <w:rPr>
          <w:rFonts w:ascii="Times New Roman" w:hAnsi="Times New Roman"/>
          <w:sz w:val="20"/>
          <w:szCs w:val="20"/>
          <w:rtl w:val="0"/>
        </w:rPr>
        <w:t xml:space="preserve">, </w:t>
      </w:r>
      <w:r>
        <w:rPr>
          <w:rFonts w:ascii="Times New Roman" w:hAnsi="Times New Roman" w:hint="default"/>
          <w:sz w:val="20"/>
          <w:szCs w:val="20"/>
          <w:rtl w:val="1"/>
          <w:lang w:val="ar-SA" w:bidi="ar-SA"/>
        </w:rPr>
        <w:t>“</w:t>
      </w:r>
      <w:r>
        <w:rPr>
          <w:rFonts w:ascii="Times New Roman" w:hAnsi="Times New Roman"/>
          <w:sz w:val="20"/>
          <w:szCs w:val="20"/>
          <w:rtl w:val="0"/>
          <w:lang w:val="en-US"/>
        </w:rPr>
        <w:t>But of the Son He says</w:t>
      </w:r>
      <w:r>
        <w:rPr>
          <w:rFonts w:ascii="Times New Roman" w:hAnsi="Times New Roman" w:hint="default"/>
          <w:sz w:val="20"/>
          <w:szCs w:val="20"/>
          <w:rtl w:val="0"/>
        </w:rPr>
        <w:t>…”</w:t>
      </w:r>
      <w:r>
        <w:rPr>
          <w:rFonts w:ascii="Times New Roman" w:hAnsi="Times New Roman"/>
          <w:sz w:val="20"/>
          <w:szCs w:val="20"/>
          <w:rtl w:val="0"/>
        </w:rPr>
        <w:t>)</w:t>
      </w:r>
    </w:p>
    <w:p>
      <w:pPr>
        <w:pStyle w:val="bul .50"/>
        <w:numPr>
          <w:ilvl w:val="0"/>
          <w:numId w:val="30"/>
        </w:numPr>
        <w:rPr>
          <w:rFonts w:ascii="Times New Roman" w:hAnsi="Times New Roman" w:hint="default"/>
          <w:sz w:val="20"/>
          <w:szCs w:val="20"/>
          <w:lang w:val="ar-SA" w:bidi="ar-SA"/>
        </w:rPr>
      </w:pPr>
      <w:r>
        <w:rPr>
          <w:rFonts w:ascii="Times New Roman" w:hAnsi="Times New Roman" w:hint="default"/>
          <w:sz w:val="20"/>
          <w:szCs w:val="20"/>
          <w:rtl w:val="1"/>
          <w:lang w:val="ar-SA" w:bidi="ar-SA"/>
        </w:rPr>
        <w:t>“</w:t>
      </w:r>
      <w:r>
        <w:rPr>
          <w:rFonts w:ascii="Times New Roman" w:hAnsi="Times New Roman"/>
          <w:sz w:val="20"/>
          <w:szCs w:val="20"/>
          <w:rtl w:val="0"/>
          <w:lang w:val="en-US"/>
        </w:rPr>
        <w:t>Every created thing</w:t>
      </w:r>
      <w:r>
        <w:rPr>
          <w:rFonts w:ascii="Times New Roman" w:hAnsi="Times New Roman" w:hint="default"/>
          <w:sz w:val="20"/>
          <w:szCs w:val="20"/>
          <w:rtl w:val="0"/>
        </w:rPr>
        <w:t xml:space="preserve">” </w:t>
      </w:r>
      <w:r>
        <w:rPr>
          <w:rFonts w:ascii="Times New Roman" w:hAnsi="Times New Roman"/>
          <w:sz w:val="20"/>
          <w:szCs w:val="20"/>
          <w:rtl w:val="0"/>
          <w:lang w:val="en-US"/>
        </w:rPr>
        <w:t>worship (</w:t>
      </w:r>
      <w:r>
        <w:rPr>
          <w:rFonts w:ascii="Times New Roman" w:hAnsi="Times New Roman"/>
          <w:i w:val="1"/>
          <w:iCs w:val="1"/>
          <w:sz w:val="20"/>
          <w:szCs w:val="20"/>
          <w:rtl w:val="0"/>
        </w:rPr>
        <w:t>proskuneO</w:t>
      </w:r>
      <w:r>
        <w:rPr>
          <w:rFonts w:ascii="Times New Roman" w:hAnsi="Times New Roman"/>
          <w:sz w:val="20"/>
          <w:szCs w:val="20"/>
          <w:rtl w:val="0"/>
          <w:lang w:val="sv-SE"/>
        </w:rPr>
        <w:t xml:space="preserve">) Jesus - </w:t>
      </w:r>
      <w:r>
        <w:rPr>
          <w:rStyle w:val="Emphasis"/>
          <w:rFonts w:ascii="Times New Roman" w:hAnsi="Times New Roman"/>
          <w:sz w:val="20"/>
          <w:szCs w:val="20"/>
          <w:rtl w:val="0"/>
        </w:rPr>
        <w:t>Rev 5:13-14</w:t>
      </w:r>
      <w:r>
        <w:rPr>
          <w:rFonts w:ascii="Times New Roman" w:hAnsi="Times New Roman"/>
          <w:sz w:val="20"/>
          <w:szCs w:val="20"/>
          <w:rtl w:val="0"/>
        </w:rPr>
        <w:t>.</w:t>
      </w:r>
    </w:p>
    <w:p>
      <w:pPr>
        <w:pStyle w:val="bul .25 (3)"/>
        <w:numPr>
          <w:ilvl w:val="0"/>
          <w:numId w:val="26"/>
        </w:numPr>
        <w:spacing w:before="160"/>
        <w:rPr>
          <w:sz w:val="22"/>
          <w:szCs w:val="22"/>
        </w:rPr>
      </w:pPr>
      <w:r>
        <w:rPr>
          <w:sz w:val="22"/>
          <w:szCs w:val="22"/>
          <w:rtl w:val="0"/>
        </w:rPr>
        <w:t xml:space="preserve">JWs - </w:t>
      </w:r>
      <w:r>
        <w:rPr>
          <w:sz w:val="22"/>
          <w:szCs w:val="22"/>
          <w:rtl w:val="1"/>
          <w:lang w:val="ar-SA" w:bidi="ar-SA"/>
        </w:rPr>
        <w:t>“</w:t>
      </w:r>
      <w:r>
        <w:rPr>
          <w:sz w:val="22"/>
          <w:szCs w:val="22"/>
          <w:rtl w:val="0"/>
          <w:lang w:val="fr-FR"/>
        </w:rPr>
        <w:t>relative</w:t>
      </w:r>
      <w:r>
        <w:rPr>
          <w:sz w:val="22"/>
          <w:szCs w:val="22"/>
          <w:rtl w:val="0"/>
        </w:rPr>
        <w:t xml:space="preserve">” </w:t>
      </w:r>
      <w:r>
        <w:rPr>
          <w:sz w:val="22"/>
          <w:szCs w:val="22"/>
          <w:rtl w:val="0"/>
          <w:lang w:val="en-US"/>
        </w:rPr>
        <w:t>worship</w:t>
      </w:r>
    </w:p>
    <w:p>
      <w:pPr>
        <w:pStyle w:val="bt .50"/>
        <w:ind w:left="720"/>
        <w:rPr>
          <w:rFonts w:ascii="Times New Roman" w:cs="Times New Roman" w:hAnsi="Times New Roman" w:eastAsia="Times New Roman"/>
          <w:sz w:val="22"/>
          <w:szCs w:val="22"/>
        </w:rPr>
      </w:pPr>
      <w:r>
        <w:rPr>
          <w:rFonts w:ascii="Times New Roman" w:hAnsi="Times New Roman"/>
          <w:sz w:val="22"/>
          <w:szCs w:val="22"/>
          <w:rtl w:val="0"/>
          <w:lang w:val="en-US"/>
        </w:rPr>
        <w:t xml:space="preserve">JWs may try to avoid the force of the above passages by saying this </w:t>
      </w:r>
      <w:r>
        <w:rPr>
          <w:rFonts w:ascii="Times New Roman" w:hAnsi="Times New Roman" w:hint="default"/>
          <w:sz w:val="22"/>
          <w:szCs w:val="22"/>
          <w:rtl w:val="1"/>
          <w:lang w:val="ar-SA" w:bidi="ar-SA"/>
        </w:rPr>
        <w:t>“</w:t>
      </w:r>
      <w:r>
        <w:rPr>
          <w:rFonts w:ascii="Times New Roman" w:hAnsi="Times New Roman"/>
          <w:sz w:val="22"/>
          <w:szCs w:val="22"/>
          <w:rtl w:val="0"/>
          <w:lang w:val="en-US"/>
        </w:rPr>
        <w:t>worship</w:t>
      </w:r>
      <w:r>
        <w:rPr>
          <w:rFonts w:ascii="Times New Roman" w:hAnsi="Times New Roman" w:hint="default"/>
          <w:sz w:val="22"/>
          <w:szCs w:val="22"/>
          <w:rtl w:val="0"/>
        </w:rPr>
        <w:t xml:space="preserve">” </w:t>
      </w:r>
      <w:r>
        <w:rPr>
          <w:rFonts w:ascii="Times New Roman" w:hAnsi="Times New Roman"/>
          <w:sz w:val="22"/>
          <w:szCs w:val="22"/>
          <w:rtl w:val="0"/>
          <w:lang w:val="en-US"/>
        </w:rPr>
        <w:t xml:space="preserve">is </w:t>
      </w:r>
      <w:r>
        <w:rPr>
          <w:rFonts w:ascii="Times New Roman" w:hAnsi="Times New Roman" w:hint="default"/>
          <w:sz w:val="22"/>
          <w:szCs w:val="22"/>
          <w:rtl w:val="1"/>
          <w:lang w:val="ar-SA" w:bidi="ar-SA"/>
        </w:rPr>
        <w:t>“</w:t>
      </w:r>
      <w:r>
        <w:rPr>
          <w:rFonts w:ascii="Times New Roman" w:hAnsi="Times New Roman"/>
          <w:sz w:val="22"/>
          <w:szCs w:val="22"/>
          <w:rtl w:val="0"/>
          <w:lang w:val="en-US"/>
        </w:rPr>
        <w:t>only of a relative kind.</w:t>
      </w:r>
      <w:r>
        <w:rPr>
          <w:rFonts w:ascii="Times New Roman" w:hAnsi="Times New Roman" w:hint="default"/>
          <w:sz w:val="22"/>
          <w:szCs w:val="22"/>
          <w:rtl w:val="0"/>
        </w:rPr>
        <w:t xml:space="preserve">” </w:t>
      </w:r>
    </w:p>
    <w:p>
      <w:pPr>
        <w:pStyle w:val="quote .75"/>
        <w:ind w:left="1080"/>
        <w:rPr>
          <w:rFonts w:ascii="Times New Roman" w:cs="Times New Roman" w:hAnsi="Times New Roman" w:eastAsia="Times New Roman"/>
        </w:rPr>
      </w:pPr>
      <w:r>
        <w:rPr>
          <w:rFonts w:ascii="Times New Roman" w:hAnsi="Times New Roman" w:hint="default"/>
          <w:rtl w:val="1"/>
          <w:lang w:val="ar-SA" w:bidi="ar-SA"/>
        </w:rPr>
        <w:t>“</w:t>
      </w:r>
      <w:r>
        <w:rPr>
          <w:rFonts w:ascii="Times New Roman" w:hAnsi="Times New Roman"/>
          <w:rtl w:val="0"/>
          <w:lang w:val="en-US"/>
        </w:rPr>
        <w:t xml:space="preserve">If the rendering </w:t>
      </w:r>
      <w:r>
        <w:rPr>
          <w:rFonts w:ascii="Times New Roman" w:hAnsi="Times New Roman" w:hint="default"/>
          <w:rtl w:val="1"/>
        </w:rPr>
        <w:t>’</w:t>
      </w:r>
      <w:r>
        <w:rPr>
          <w:rFonts w:ascii="Times New Roman" w:hAnsi="Times New Roman"/>
          <w:rtl w:val="0"/>
          <w:lang w:val="en-US"/>
        </w:rPr>
        <w:t>worship</w:t>
      </w:r>
      <w:r>
        <w:rPr>
          <w:rFonts w:ascii="Times New Roman" w:hAnsi="Times New Roman" w:hint="default"/>
          <w:rtl w:val="1"/>
        </w:rPr>
        <w:t xml:space="preserve">’ </w:t>
      </w:r>
      <w:r>
        <w:rPr>
          <w:rFonts w:ascii="Times New Roman" w:hAnsi="Times New Roman"/>
          <w:rtl w:val="0"/>
          <w:lang w:val="en-US"/>
        </w:rPr>
        <w:t xml:space="preserve">is preferred, then it must be understood that such </w:t>
      </w:r>
      <w:r>
        <w:rPr>
          <w:rFonts w:ascii="Times New Roman" w:hAnsi="Times New Roman" w:hint="default"/>
          <w:rtl w:val="1"/>
        </w:rPr>
        <w:t>‘</w:t>
      </w:r>
      <w:r>
        <w:rPr>
          <w:rFonts w:ascii="Times New Roman" w:hAnsi="Times New Roman"/>
          <w:rtl w:val="0"/>
          <w:lang w:val="en-US"/>
        </w:rPr>
        <w:t>worship</w:t>
      </w:r>
      <w:r>
        <w:rPr>
          <w:rFonts w:ascii="Times New Roman" w:hAnsi="Times New Roman" w:hint="default"/>
          <w:rtl w:val="1"/>
        </w:rPr>
        <w:t xml:space="preserve">’ </w:t>
      </w:r>
      <w:r>
        <w:rPr>
          <w:rFonts w:ascii="Times New Roman" w:hAnsi="Times New Roman"/>
          <w:rtl w:val="0"/>
          <w:lang w:val="en-US"/>
        </w:rPr>
        <w:t>is only of a relative kind.</w:t>
      </w:r>
      <w:r>
        <w:rPr>
          <w:rFonts w:ascii="Times New Roman" w:hAnsi="Times New Roman" w:hint="default"/>
          <w:rtl w:val="0"/>
        </w:rPr>
        <w:t xml:space="preserve">” </w:t>
      </w:r>
      <w:r>
        <w:rPr>
          <w:rFonts w:ascii="Times New Roman" w:hAnsi="Times New Roman"/>
          <w:rtl w:val="0"/>
        </w:rPr>
        <w:t>(</w:t>
      </w:r>
      <w:r>
        <w:rPr>
          <w:rFonts w:ascii="Times New Roman" w:hAnsi="Times New Roman"/>
          <w:i w:val="1"/>
          <w:iCs w:val="1"/>
          <w:rtl w:val="0"/>
          <w:lang w:val="en-US"/>
        </w:rPr>
        <w:t>The Watchtower</w:t>
      </w:r>
      <w:r>
        <w:rPr>
          <w:rFonts w:ascii="Times New Roman" w:hAnsi="Times New Roman"/>
          <w:rtl w:val="0"/>
        </w:rPr>
        <w:t xml:space="preserve">, Nov. </w:t>
      </w:r>
      <w:r>
        <w:rPr>
          <w:rFonts w:ascii="Times New Roman" w:hAnsi="Times New Roman" w:hint="default"/>
          <w:rtl w:val="1"/>
        </w:rPr>
        <w:t>’</w:t>
      </w:r>
      <w:r>
        <w:rPr>
          <w:rFonts w:ascii="Times New Roman" w:hAnsi="Times New Roman"/>
          <w:rtl w:val="0"/>
        </w:rPr>
        <w:t>15, 1970, p. 704)</w:t>
      </w:r>
    </w:p>
    <w:p>
      <w:pPr>
        <w:pStyle w:val="bt .75"/>
        <w:ind w:right="360"/>
        <w:rPr>
          <w:sz w:val="20"/>
          <w:szCs w:val="20"/>
        </w:rPr>
      </w:pPr>
    </w:p>
    <w:p>
      <w:pPr>
        <w:pStyle w:val="bt .50"/>
        <w:ind w:left="720"/>
        <w:rPr>
          <w:rFonts w:ascii="Times New Roman" w:cs="Times New Roman" w:hAnsi="Times New Roman" w:eastAsia="Times New Roman"/>
          <w:sz w:val="22"/>
          <w:szCs w:val="22"/>
        </w:rPr>
      </w:pPr>
      <w:r>
        <w:rPr>
          <w:rFonts w:ascii="Times New Roman" w:hAnsi="Times New Roman"/>
          <w:sz w:val="22"/>
          <w:szCs w:val="22"/>
          <w:rtl w:val="0"/>
          <w:lang w:val="en-US"/>
        </w:rPr>
        <w:t xml:space="preserve">But, </w:t>
      </w:r>
      <w:r>
        <w:rPr>
          <w:rFonts w:ascii="Times New Roman" w:hAnsi="Times New Roman" w:hint="default"/>
          <w:sz w:val="22"/>
          <w:szCs w:val="22"/>
          <w:rtl w:val="1"/>
          <w:lang w:val="ar-SA" w:bidi="ar-SA"/>
        </w:rPr>
        <w:t>“</w:t>
      </w:r>
      <w:r>
        <w:rPr>
          <w:rFonts w:ascii="Times New Roman" w:hAnsi="Times New Roman"/>
          <w:sz w:val="22"/>
          <w:szCs w:val="22"/>
          <w:rtl w:val="0"/>
          <w:lang w:val="en-US"/>
        </w:rPr>
        <w:t>relative worship</w:t>
      </w:r>
      <w:r>
        <w:rPr>
          <w:rFonts w:ascii="Times New Roman" w:hAnsi="Times New Roman" w:hint="default"/>
          <w:sz w:val="22"/>
          <w:szCs w:val="22"/>
          <w:rtl w:val="0"/>
        </w:rPr>
        <w:t xml:space="preserve">” </w:t>
      </w:r>
      <w:r>
        <w:rPr>
          <w:rFonts w:ascii="Times New Roman" w:hAnsi="Times New Roman"/>
          <w:sz w:val="22"/>
          <w:szCs w:val="22"/>
          <w:rtl w:val="0"/>
        </w:rPr>
        <w:t>is forbidden</w:t>
      </w:r>
      <w:r>
        <w:rPr>
          <w:rFonts w:ascii="Times New Roman" w:hAnsi="Times New Roman" w:hint="default"/>
          <w:sz w:val="22"/>
          <w:szCs w:val="22"/>
          <w:rtl w:val="0"/>
        </w:rPr>
        <w:t>…</w:t>
      </w:r>
    </w:p>
    <w:p>
      <w:pPr>
        <w:pStyle w:val="quote .75"/>
        <w:ind w:left="1080"/>
        <w:rPr>
          <w:rFonts w:ascii="Times New Roman" w:cs="Times New Roman" w:hAnsi="Times New Roman" w:eastAsia="Times New Roman"/>
        </w:rPr>
      </w:pPr>
      <w:r>
        <w:rPr>
          <w:rFonts w:ascii="Times New Roman" w:hAnsi="Times New Roman" w:hint="default"/>
          <w:rtl w:val="1"/>
          <w:lang w:val="ar-SA" w:bidi="ar-SA"/>
        </w:rPr>
        <w:t>“</w:t>
      </w:r>
      <w:r>
        <w:rPr>
          <w:rFonts w:ascii="Times New Roman" w:hAnsi="Times New Roman"/>
          <w:rtl w:val="0"/>
          <w:lang w:val="en-US"/>
        </w:rPr>
        <w:t xml:space="preserve">Bowing before men or angels as </w:t>
      </w:r>
      <w:r>
        <w:rPr>
          <w:rFonts w:ascii="Times New Roman" w:hAnsi="Times New Roman" w:hint="default"/>
          <w:rtl w:val="1"/>
        </w:rPr>
        <w:t>’</w:t>
      </w:r>
      <w:r>
        <w:rPr>
          <w:rFonts w:ascii="Times New Roman" w:hAnsi="Times New Roman"/>
          <w:rtl w:val="0"/>
          <w:lang w:val="fr-FR"/>
        </w:rPr>
        <w:t>relative</w:t>
      </w:r>
      <w:r>
        <w:rPr>
          <w:rFonts w:ascii="Times New Roman" w:hAnsi="Times New Roman" w:hint="default"/>
          <w:rtl w:val="1"/>
        </w:rPr>
        <w:t xml:space="preserve">’ </w:t>
      </w:r>
      <w:r>
        <w:rPr>
          <w:rFonts w:ascii="Times New Roman" w:hAnsi="Times New Roman"/>
          <w:rtl w:val="0"/>
        </w:rPr>
        <w:t>worship forbidden.</w:t>
      </w:r>
      <w:r>
        <w:rPr>
          <w:rFonts w:ascii="Times New Roman" w:hAnsi="Times New Roman" w:hint="default"/>
          <w:rtl w:val="0"/>
        </w:rPr>
        <w:t xml:space="preserve">” </w:t>
      </w:r>
      <w:r>
        <w:rPr>
          <w:rFonts w:ascii="Times New Roman" w:hAnsi="Times New Roman"/>
          <w:rtl w:val="0"/>
        </w:rPr>
        <w:t>(</w:t>
      </w:r>
      <w:r>
        <w:rPr>
          <w:rFonts w:ascii="Times New Roman" w:hAnsi="Times New Roman"/>
          <w:i w:val="1"/>
          <w:iCs w:val="1"/>
          <w:rtl w:val="0"/>
          <w:lang w:val="en-US"/>
        </w:rPr>
        <w:t>Make Sure of All Things</w:t>
      </w:r>
      <w:r>
        <w:rPr>
          <w:rFonts w:ascii="Times New Roman" w:hAnsi="Times New Roman"/>
          <w:rtl w:val="0"/>
        </w:rPr>
        <w:t>, p. 178)</w:t>
      </w:r>
    </w:p>
    <w:p>
      <w:pPr>
        <w:pStyle w:val="bt .50"/>
        <w:rPr>
          <w:rFonts w:ascii="Times New Roman" w:cs="Times New Roman" w:hAnsi="Times New Roman" w:eastAsia="Times New Roman"/>
          <w:sz w:val="12"/>
          <w:szCs w:val="12"/>
        </w:rPr>
      </w:pPr>
    </w:p>
    <w:p>
      <w:pPr>
        <w:pStyle w:val="bt .50"/>
        <w:ind w:left="720"/>
        <w:rPr>
          <w:rFonts w:ascii="Times New Roman" w:cs="Times New Roman" w:hAnsi="Times New Roman" w:eastAsia="Times New Roman"/>
          <w:sz w:val="22"/>
          <w:szCs w:val="22"/>
        </w:rPr>
      </w:pPr>
      <w:r>
        <w:rPr>
          <w:rFonts w:ascii="Times New Roman" w:hAnsi="Times New Roman"/>
          <w:sz w:val="22"/>
          <w:szCs w:val="22"/>
          <w:rtl w:val="0"/>
          <w:lang w:val="en-US"/>
        </w:rPr>
        <w:t>The scriptures above are in the context of worshipping Jesus as Deity.</w:t>
      </w:r>
    </w:p>
    <w:p>
      <w:pPr>
        <w:pStyle w:val="bul .25 (3)"/>
        <w:numPr>
          <w:ilvl w:val="0"/>
          <w:numId w:val="26"/>
        </w:numPr>
        <w:spacing w:before="160"/>
        <w:rPr>
          <w:sz w:val="22"/>
          <w:szCs w:val="22"/>
          <w:lang w:val="en-US"/>
        </w:rPr>
      </w:pPr>
      <w:r>
        <w:rPr>
          <w:sz w:val="22"/>
          <w:szCs w:val="22"/>
          <w:rtl w:val="0"/>
          <w:lang w:val="en-US"/>
        </w:rPr>
        <w:t>JWs change on worshipping Jesus</w:t>
      </w:r>
    </w:p>
    <w:p>
      <w:pPr>
        <w:pStyle w:val="bt .50"/>
        <w:spacing w:before="80"/>
        <w:ind w:left="720"/>
        <w:rPr>
          <w:rFonts w:ascii="Times New Roman" w:cs="Times New Roman" w:hAnsi="Times New Roman" w:eastAsia="Times New Roman"/>
          <w:sz w:val="22"/>
          <w:szCs w:val="22"/>
        </w:rPr>
      </w:pPr>
      <w:r>
        <w:rPr>
          <w:rFonts w:ascii="Times New Roman" w:hAnsi="Times New Roman"/>
          <w:sz w:val="22"/>
          <w:szCs w:val="22"/>
          <w:rtl w:val="0"/>
          <w:lang w:val="en-US"/>
        </w:rPr>
        <w:t xml:space="preserve">Used to teach it was proper to worship Jesus </w:t>
      </w:r>
      <w:r>
        <w:rPr>
          <w:rFonts w:ascii="Times New Roman" w:hAnsi="Times New Roman" w:hint="default"/>
          <w:sz w:val="22"/>
          <w:szCs w:val="22"/>
          <w:rtl w:val="0"/>
        </w:rPr>
        <w:t>…</w:t>
      </w:r>
    </w:p>
    <w:p>
      <w:pPr>
        <w:pStyle w:val="quote .75"/>
        <w:ind w:left="1080"/>
        <w:rPr>
          <w:rFonts w:ascii="Times New Roman" w:cs="Times New Roman" w:hAnsi="Times New Roman" w:eastAsia="Times New Roman"/>
        </w:rPr>
      </w:pPr>
      <w:r>
        <w:rPr>
          <w:rFonts w:ascii="Times New Roman" w:hAnsi="Times New Roman" w:hint="default"/>
          <w:rtl w:val="1"/>
          <w:lang w:val="ar-SA" w:bidi="ar-SA"/>
        </w:rPr>
        <w:t>“</w:t>
      </w:r>
      <w:r>
        <w:rPr>
          <w:rFonts w:ascii="Times New Roman" w:hAnsi="Times New Roman"/>
          <w:i w:val="1"/>
          <w:iCs w:val="1"/>
          <w:rtl w:val="0"/>
          <w:lang w:val="it-IT"/>
        </w:rPr>
        <w:t>Question</w:t>
      </w:r>
      <w:r>
        <w:rPr>
          <w:rFonts w:ascii="Times New Roman" w:hAnsi="Times New Roman"/>
          <w:rtl w:val="0"/>
          <w:lang w:val="en-US"/>
        </w:rPr>
        <w:t xml:space="preserve"> ... Was he </w:t>
      </w:r>
      <w:r>
        <w:rPr>
          <w:rFonts w:ascii="Times New Roman" w:hAnsi="Times New Roman"/>
          <w:i w:val="1"/>
          <w:iCs w:val="1"/>
          <w:rtl w:val="0"/>
          <w:lang w:val="en-US"/>
        </w:rPr>
        <w:t>really</w:t>
      </w:r>
      <w:r>
        <w:rPr>
          <w:rFonts w:ascii="Times New Roman" w:hAnsi="Times New Roman"/>
          <w:rtl w:val="0"/>
          <w:lang w:val="en-US"/>
        </w:rPr>
        <w:t xml:space="preserve"> worshipped, or is the translation faulty? </w:t>
      </w:r>
      <w:r>
        <w:rPr>
          <w:rFonts w:ascii="Times New Roman" w:hAnsi="Times New Roman"/>
          <w:i w:val="1"/>
          <w:iCs w:val="1"/>
          <w:rtl w:val="0"/>
          <w:lang w:val="de-DE"/>
        </w:rPr>
        <w:t>Answer</w:t>
      </w:r>
      <w:r>
        <w:rPr>
          <w:rFonts w:ascii="Times New Roman" w:hAnsi="Times New Roman"/>
          <w:rtl w:val="0"/>
          <w:lang w:val="en-US"/>
        </w:rPr>
        <w:t>. Yes, we believe our Lord while on earth was really worshipped, and properly so... It was proper for our Lord to receive worship</w:t>
      </w:r>
      <w:r>
        <w:rPr>
          <w:rFonts w:ascii="Times New Roman" w:hAnsi="Times New Roman" w:hint="default"/>
          <w:rtl w:val="0"/>
        </w:rPr>
        <w:t xml:space="preserve">…” </w:t>
      </w:r>
      <w:r>
        <w:rPr>
          <w:rFonts w:ascii="Times New Roman" w:hAnsi="Times New Roman"/>
          <w:rtl w:val="0"/>
        </w:rPr>
        <w:t>(</w:t>
      </w:r>
      <w:r>
        <w:rPr>
          <w:rFonts w:ascii="Times New Roman" w:hAnsi="Times New Roman"/>
          <w:i w:val="1"/>
          <w:iCs w:val="1"/>
          <w:rtl w:val="0"/>
          <w:lang w:val="en-US"/>
        </w:rPr>
        <w:t>Watch Tower Reprints</w:t>
      </w:r>
      <w:r>
        <w:rPr>
          <w:rFonts w:ascii="Times New Roman" w:hAnsi="Times New Roman"/>
          <w:rtl w:val="0"/>
          <w:lang w:val="en-US"/>
        </w:rPr>
        <w:t>, III, July 15, 1898, p. 2337)</w:t>
      </w:r>
    </w:p>
    <w:p>
      <w:pPr>
        <w:pStyle w:val="quote .75"/>
        <w:spacing w:after="120"/>
        <w:ind w:left="1080"/>
        <w:rPr>
          <w:rFonts w:ascii="Times New Roman" w:cs="Times New Roman" w:hAnsi="Times New Roman" w:eastAsia="Times New Roman"/>
        </w:rPr>
      </w:pPr>
      <w:r>
        <w:rPr>
          <w:rFonts w:ascii="Times New Roman" w:hAnsi="Times New Roman" w:hint="default"/>
          <w:rtl w:val="1"/>
          <w:lang w:val="ar-SA" w:bidi="ar-SA"/>
        </w:rPr>
        <w:t>“</w:t>
      </w:r>
      <w:r>
        <w:rPr>
          <w:rFonts w:ascii="Times New Roman" w:hAnsi="Times New Roman"/>
          <w:rtl w:val="0"/>
          <w:lang w:val="en-US"/>
        </w:rPr>
        <w:t>He was the object of unreproved worship even when a babe, by the wise men who came to see the newborn king... He never reproved any for acts of worship offered to Himself.</w:t>
      </w:r>
      <w:r>
        <w:rPr>
          <w:rFonts w:ascii="Times New Roman" w:hAnsi="Times New Roman" w:hint="default"/>
          <w:rtl w:val="0"/>
        </w:rPr>
        <w:t xml:space="preserve">” </w:t>
      </w:r>
      <w:r>
        <w:rPr>
          <w:rFonts w:ascii="Times New Roman" w:hAnsi="Times New Roman"/>
          <w:rtl w:val="0"/>
        </w:rPr>
        <w:t>(</w:t>
      </w:r>
      <w:r>
        <w:rPr>
          <w:rFonts w:ascii="Times New Roman" w:hAnsi="Times New Roman"/>
          <w:i w:val="1"/>
          <w:iCs w:val="1"/>
          <w:rtl w:val="0"/>
          <w:lang w:val="en-US"/>
        </w:rPr>
        <w:t>Watch Tower Reprints</w:t>
      </w:r>
      <w:r>
        <w:rPr>
          <w:rFonts w:ascii="Times New Roman" w:hAnsi="Times New Roman"/>
          <w:rtl w:val="0"/>
        </w:rPr>
        <w:t>, I, Oct. 1880, p. 144)</w:t>
      </w:r>
    </w:p>
    <w:p>
      <w:pPr>
        <w:pStyle w:val="bt .50"/>
        <w:ind w:left="720"/>
        <w:rPr>
          <w:rFonts w:ascii="Times New Roman" w:cs="Times New Roman" w:hAnsi="Times New Roman" w:eastAsia="Times New Roman"/>
          <w:sz w:val="22"/>
          <w:szCs w:val="22"/>
        </w:rPr>
      </w:pPr>
      <w:r>
        <w:rPr>
          <w:rFonts w:ascii="Times New Roman" w:hAnsi="Times New Roman"/>
          <w:sz w:val="22"/>
          <w:szCs w:val="22"/>
          <w:rtl w:val="0"/>
          <w:lang w:val="en-US"/>
        </w:rPr>
        <w:t xml:space="preserve">Watchtower Society founded to worship Jesus </w:t>
      </w:r>
      <w:r>
        <w:rPr>
          <w:rFonts w:ascii="Times New Roman" w:hAnsi="Times New Roman" w:hint="default"/>
          <w:sz w:val="22"/>
          <w:szCs w:val="22"/>
          <w:rtl w:val="0"/>
        </w:rPr>
        <w:t>…</w:t>
      </w:r>
    </w:p>
    <w:p>
      <w:pPr>
        <w:pStyle w:val="quote .75"/>
        <w:spacing w:after="120"/>
        <w:ind w:left="1080"/>
        <w:rPr>
          <w:rFonts w:ascii="Times New Roman" w:cs="Times New Roman" w:hAnsi="Times New Roman" w:eastAsia="Times New Roman"/>
        </w:rPr>
      </w:pPr>
      <w:r>
        <w:rPr>
          <w:rFonts w:ascii="Times New Roman" w:hAnsi="Times New Roman" w:hint="default"/>
          <w:rtl w:val="1"/>
          <w:lang w:val="ar-SA" w:bidi="ar-SA"/>
        </w:rPr>
        <w:t>“</w:t>
      </w:r>
      <w:r>
        <w:rPr>
          <w:rFonts w:ascii="Times New Roman" w:hAnsi="Times New Roman"/>
          <w:rtl w:val="0"/>
          <w:lang w:val="en-US"/>
        </w:rPr>
        <w:t>The purposes of this Society are: ... public Christian worship of Almighty God and Jesus Christ to arrange for and hold local and world assemblies for such worship</w:t>
      </w:r>
      <w:r>
        <w:rPr>
          <w:rFonts w:ascii="Times New Roman" w:hAnsi="Times New Roman" w:hint="default"/>
          <w:rtl w:val="0"/>
        </w:rPr>
        <w:t xml:space="preserve">…” </w:t>
      </w:r>
      <w:r>
        <w:rPr>
          <w:rFonts w:ascii="Times New Roman" w:hAnsi="Times New Roman"/>
          <w:rtl w:val="0"/>
          <w:lang w:val="en-US"/>
        </w:rPr>
        <w:t>Article II of the Charter of the Watch Tower Society of Pennsylvania</w:t>
      </w:r>
    </w:p>
    <w:p>
      <w:pPr>
        <w:pStyle w:val="bt .50"/>
        <w:ind w:left="720"/>
        <w:rPr>
          <w:rFonts w:ascii="Times New Roman" w:cs="Times New Roman" w:hAnsi="Times New Roman" w:eastAsia="Times New Roman"/>
          <w:sz w:val="22"/>
          <w:szCs w:val="22"/>
        </w:rPr>
      </w:pPr>
      <w:r>
        <w:rPr>
          <w:rFonts w:ascii="Times New Roman" w:hAnsi="Times New Roman"/>
          <w:sz w:val="22"/>
          <w:szCs w:val="22"/>
          <w:rtl w:val="0"/>
          <w:lang w:val="en-US"/>
        </w:rPr>
        <w:t xml:space="preserve">Now, NOT to worship Jesus </w:t>
      </w:r>
      <w:r>
        <w:rPr>
          <w:rFonts w:ascii="Times New Roman" w:hAnsi="Times New Roman" w:hint="default"/>
          <w:sz w:val="22"/>
          <w:szCs w:val="22"/>
          <w:rtl w:val="0"/>
        </w:rPr>
        <w:t>…</w:t>
      </w:r>
    </w:p>
    <w:p>
      <w:pPr>
        <w:pStyle w:val="quote .75"/>
        <w:ind w:left="1080"/>
        <w:rPr>
          <w:rFonts w:ascii="Times New Roman" w:cs="Times New Roman" w:hAnsi="Times New Roman" w:eastAsia="Times New Roman"/>
        </w:rPr>
      </w:pPr>
      <w:r>
        <w:rPr>
          <w:rFonts w:ascii="Times New Roman" w:hAnsi="Times New Roman"/>
          <w:rtl w:val="0"/>
          <w:lang w:val="en-US"/>
        </w:rPr>
        <w:t>... no distinct worship is to be rendered to Jesus Christ now glorified in heaven. Our worship is to go to Jehovah God.</w:t>
      </w:r>
      <w:r>
        <w:rPr>
          <w:rFonts w:ascii="Times New Roman" w:hAnsi="Times New Roman" w:hint="default"/>
          <w:rtl w:val="0"/>
          <w:lang w:val="de-DE"/>
        </w:rPr>
        <w:t xml:space="preserve">“ </w:t>
      </w:r>
      <w:r>
        <w:rPr>
          <w:rFonts w:ascii="Times New Roman" w:hAnsi="Times New Roman"/>
          <w:rtl w:val="0"/>
        </w:rPr>
        <w:t>(</w:t>
      </w:r>
      <w:r>
        <w:rPr>
          <w:rFonts w:ascii="Times New Roman" w:hAnsi="Times New Roman"/>
          <w:i w:val="1"/>
          <w:iCs w:val="1"/>
          <w:rtl w:val="0"/>
          <w:lang w:val="en-US"/>
        </w:rPr>
        <w:t>The Watchtower</w:t>
      </w:r>
      <w:r>
        <w:rPr>
          <w:rFonts w:ascii="Times New Roman" w:hAnsi="Times New Roman"/>
          <w:rtl w:val="0"/>
        </w:rPr>
        <w:t>, Jan. 1, 1954, p. 31)</w:t>
      </w:r>
    </w:p>
    <w:p>
      <w:pPr>
        <w:pStyle w:val="bt .50"/>
        <w:ind w:left="720"/>
        <w:rPr>
          <w:rFonts w:ascii="Times New Roman" w:cs="Times New Roman" w:hAnsi="Times New Roman" w:eastAsia="Times New Roman"/>
          <w:sz w:val="20"/>
          <w:szCs w:val="20"/>
        </w:rPr>
      </w:pPr>
    </w:p>
    <w:p>
      <w:pPr>
        <w:pStyle w:val="bt .50"/>
        <w:ind w:left="720"/>
      </w:pPr>
      <w:r>
        <w:rPr>
          <w:rFonts w:ascii="Times New Roman" w:hAnsi="Times New Roman"/>
          <w:sz w:val="22"/>
          <w:szCs w:val="22"/>
          <w:rtl w:val="0"/>
          <w:lang w:val="en-US"/>
        </w:rPr>
        <w:t>The problem with the Watchtower publications changing their views is that they claim the Watchtower organization is God</w:t>
      </w:r>
      <w:r>
        <w:rPr>
          <w:rFonts w:ascii="Times New Roman" w:hAnsi="Times New Roman" w:hint="default"/>
          <w:sz w:val="22"/>
          <w:szCs w:val="22"/>
          <w:rtl w:val="1"/>
        </w:rPr>
        <w:t>’</w:t>
      </w:r>
      <w:r>
        <w:rPr>
          <w:rFonts w:ascii="Times New Roman" w:hAnsi="Times New Roman"/>
          <w:sz w:val="22"/>
          <w:szCs w:val="22"/>
          <w:rtl w:val="0"/>
        </w:rPr>
        <w:t>s prophet.</w:t>
      </w:r>
      <w:bookmarkEnd w:id="0"/>
    </w:p>
    <w:sectPr>
      <w:headerReference w:type="default" r:id="rId40"/>
      <w:footerReference w:type="default" r:id="rId41"/>
      <w:pgSz w:w="12240" w:h="15840" w:orient="portrait"/>
      <w:pgMar w:top="1440" w:right="1080" w:bottom="1080" w:left="1800" w:header="72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Freehand">
    <w:charset w:val="00"/>
    <w:family w:val="roman"/>
    <w:pitch w:val="default"/>
  </w:font>
  <w:font w:name="Lucida Grande">
    <w:charset w:val="00"/>
    <w:family w:val="roman"/>
    <w:pitch w:val="default"/>
  </w:font>
  <w:font w:name="Times Roman">
    <w:charset w:val="00"/>
    <w:family w:val="roman"/>
    <w:pitch w:val="default"/>
  </w:font>
  <w:font w:name="Zapf Dingbats">
    <w:charset w:val="00"/>
    <w:family w:val="roman"/>
    <w:pitch w:val="default"/>
  </w:font>
  <w:font w:name="Thonburi">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10.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1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1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1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1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1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1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1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1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19.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9.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widowControl w:val="0"/>
      <w:tabs>
        <w:tab w:val="right" w:pos="9360"/>
      </w:tabs>
      <w:rPr>
        <w:sz w:val="22"/>
        <w:szCs w:val="22"/>
      </w:rPr>
    </w:pPr>
    <w:r>
      <w:rPr>
        <w:sz w:val="22"/>
        <w:szCs w:val="22"/>
      </w:rPr>
    </w:r>
  </w:p>
</w:hdr>
</file>

<file path=word/header1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sz w:val="24"/>
        <w:szCs w:val="24"/>
        <w:rtl w:val="0"/>
        <w:lang w:val="en-US"/>
      </w:rPr>
      <w:t xml:space="preserve">#7 </w:t>
    </w:r>
    <w:r>
      <w:rPr>
        <w:b w:val="1"/>
        <w:bCs w:val="1"/>
        <w:sz w:val="24"/>
        <w:szCs w:val="24"/>
        <w:rtl w:val="0"/>
        <w:lang w:val="en-US"/>
      </w:rPr>
      <w:t>The Incarnation - God in Human Flesh</w:t>
    </w:r>
    <w:r>
      <w:rPr>
        <w:sz w:val="22"/>
        <w:szCs w:val="22"/>
        <w:rtl w:val="0"/>
        <w:lang w:val="da-DK"/>
      </w:rPr>
      <w:tab/>
      <w:t xml:space="preserve">Page </w:t>
    </w:r>
    <w:r>
      <w:rPr>
        <w:sz w:val="22"/>
        <w:szCs w:val="22"/>
      </w:rPr>
      <w:fldChar w:fldCharType="begin" w:fldLock="0"/>
    </w:r>
    <w:r>
      <w:rPr>
        <w:sz w:val="22"/>
        <w:szCs w:val="22"/>
      </w:rPr>
      <w:instrText xml:space="preserve"> PAGE </w:instrText>
    </w:r>
    <w:r>
      <w:rPr>
        <w:sz w:val="22"/>
        <w:szCs w:val="22"/>
      </w:rPr>
      <w:fldChar w:fldCharType="separate" w:fldLock="0"/>
    </w:r>
    <w:r>
      <w:rPr>
        <w:sz w:val="22"/>
        <w:szCs w:val="22"/>
      </w:rPr>
    </w:r>
    <w:r>
      <w:rPr>
        <w:sz w:val="22"/>
        <w:szCs w:val="22"/>
      </w:rPr>
      <w:fldChar w:fldCharType="end" w:fldLock="0"/>
    </w:r>
  </w:p>
</w:hdr>
</file>

<file path=word/header1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sz w:val="24"/>
        <w:szCs w:val="24"/>
        <w:rtl w:val="0"/>
        <w:lang w:val="en-US"/>
      </w:rPr>
      <w:t xml:space="preserve">#8 </w:t>
    </w:r>
    <w:r>
      <w:rPr>
        <w:b w:val="1"/>
        <w:bCs w:val="1"/>
        <w:sz w:val="24"/>
        <w:szCs w:val="24"/>
        <w:rtl w:val="0"/>
        <w:lang w:val="nl-NL"/>
      </w:rPr>
      <w:t xml:space="preserve">God in Human Flesh - </w:t>
    </w:r>
    <w:r>
      <w:rPr>
        <w:b w:val="1"/>
        <w:bCs w:val="1"/>
        <w:i w:val="1"/>
        <w:iCs w:val="1"/>
        <w:sz w:val="24"/>
        <w:szCs w:val="24"/>
        <w:rtl w:val="0"/>
        <w:lang w:val="en-US"/>
      </w:rPr>
      <w:t>Could Jesus be Tempted?</w:t>
    </w:r>
    <w:r>
      <w:rPr>
        <w:sz w:val="22"/>
        <w:szCs w:val="22"/>
        <w:rtl w:val="0"/>
        <w:lang w:val="da-DK"/>
      </w:rPr>
      <w:tab/>
      <w:t xml:space="preserve">Page </w:t>
    </w:r>
    <w:r>
      <w:rPr>
        <w:sz w:val="22"/>
        <w:szCs w:val="22"/>
      </w:rPr>
      <w:fldChar w:fldCharType="begin" w:fldLock="0"/>
    </w:r>
    <w:r>
      <w:rPr>
        <w:sz w:val="22"/>
        <w:szCs w:val="22"/>
      </w:rPr>
      <w:instrText xml:space="preserve"> PAGE </w:instrText>
    </w:r>
    <w:r>
      <w:rPr>
        <w:sz w:val="22"/>
        <w:szCs w:val="22"/>
      </w:rPr>
      <w:fldChar w:fldCharType="separate" w:fldLock="0"/>
    </w:r>
    <w:r>
      <w:rPr>
        <w:sz w:val="22"/>
        <w:szCs w:val="22"/>
      </w:rPr>
    </w:r>
    <w:r>
      <w:rPr>
        <w:sz w:val="22"/>
        <w:szCs w:val="22"/>
      </w:rPr>
      <w:fldChar w:fldCharType="end" w:fldLock="0"/>
    </w:r>
  </w:p>
</w:hdr>
</file>

<file path=word/header1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sz w:val="24"/>
        <w:szCs w:val="24"/>
        <w:rtl w:val="0"/>
        <w:lang w:val="en-US"/>
      </w:rPr>
      <w:t xml:space="preserve">#9 </w:t>
    </w:r>
    <w:r>
      <w:rPr>
        <w:b w:val="1"/>
        <w:bCs w:val="1"/>
        <w:sz w:val="24"/>
        <w:szCs w:val="24"/>
        <w:rtl w:val="0"/>
        <w:lang w:val="en-US"/>
      </w:rPr>
      <w:t>The Godhead Contrasted with New Age Concepts</w:t>
      <w:tab/>
    </w:r>
    <w:r>
      <w:rPr>
        <w:sz w:val="22"/>
        <w:szCs w:val="22"/>
        <w:rtl w:val="0"/>
        <w:lang w:val="da-DK"/>
      </w:rPr>
      <w:t xml:space="preserve">Page </w:t>
    </w:r>
    <w:r>
      <w:rPr>
        <w:sz w:val="22"/>
        <w:szCs w:val="22"/>
      </w:rPr>
      <w:fldChar w:fldCharType="begin" w:fldLock="0"/>
    </w:r>
    <w:r>
      <w:rPr>
        <w:sz w:val="22"/>
        <w:szCs w:val="22"/>
      </w:rPr>
      <w:instrText xml:space="preserve"> PAGE </w:instrText>
    </w:r>
    <w:r>
      <w:rPr>
        <w:sz w:val="22"/>
        <w:szCs w:val="22"/>
      </w:rPr>
      <w:fldChar w:fldCharType="separate" w:fldLock="0"/>
    </w:r>
    <w:r>
      <w:rPr>
        <w:sz w:val="22"/>
        <w:szCs w:val="22"/>
      </w:rPr>
    </w:r>
    <w:r>
      <w:rPr>
        <w:sz w:val="22"/>
        <w:szCs w:val="22"/>
      </w:rPr>
      <w:fldChar w:fldCharType="end" w:fldLock="0"/>
    </w:r>
  </w:p>
</w:hdr>
</file>

<file path=word/header1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sz w:val="24"/>
        <w:szCs w:val="24"/>
        <w:rtl w:val="0"/>
        <w:lang w:val="en-US"/>
      </w:rPr>
      <w:t>#10</w:t>
    </w:r>
    <w:r>
      <w:rPr>
        <w:sz w:val="22"/>
        <w:szCs w:val="22"/>
        <w:rtl w:val="0"/>
        <w:lang w:val="en-US"/>
      </w:rPr>
      <w:t xml:space="preserve"> </w:t>
    </w:r>
    <w:r>
      <w:rPr>
        <w:b w:val="1"/>
        <w:bCs w:val="1"/>
        <w:sz w:val="24"/>
        <w:szCs w:val="24"/>
        <w:rtl w:val="0"/>
        <w:lang w:val="en-US"/>
      </w:rPr>
      <w:t>The Godhead Contrasted with Mormonism</w:t>
      <w:tab/>
    </w:r>
    <w:r>
      <w:rPr>
        <w:sz w:val="22"/>
        <w:szCs w:val="22"/>
        <w:rtl w:val="0"/>
        <w:lang w:val="da-DK"/>
      </w:rPr>
      <w:t xml:space="preserve">Page </w:t>
    </w:r>
    <w:r>
      <w:rPr>
        <w:sz w:val="22"/>
        <w:szCs w:val="22"/>
      </w:rPr>
      <w:fldChar w:fldCharType="begin" w:fldLock="0"/>
    </w:r>
    <w:r>
      <w:rPr>
        <w:sz w:val="22"/>
        <w:szCs w:val="22"/>
      </w:rPr>
      <w:instrText xml:space="preserve"> PAGE </w:instrText>
    </w:r>
    <w:r>
      <w:rPr>
        <w:sz w:val="22"/>
        <w:szCs w:val="22"/>
      </w:rPr>
      <w:fldChar w:fldCharType="separate" w:fldLock="0"/>
    </w:r>
    <w:r>
      <w:rPr>
        <w:sz w:val="22"/>
        <w:szCs w:val="22"/>
      </w:rPr>
    </w:r>
    <w:r>
      <w:rPr>
        <w:sz w:val="22"/>
        <w:szCs w:val="22"/>
      </w:rPr>
      <w:fldChar w:fldCharType="end" w:fldLock="0"/>
    </w:r>
  </w:p>
</w:hdr>
</file>

<file path=word/header1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sz w:val="24"/>
        <w:szCs w:val="24"/>
        <w:rtl w:val="0"/>
        <w:lang w:val="en-US"/>
      </w:rPr>
      <w:t xml:space="preserve">#11 </w:t>
    </w:r>
    <w:r>
      <w:rPr>
        <w:b w:val="1"/>
        <w:bCs w:val="1"/>
        <w:sz w:val="24"/>
        <w:szCs w:val="24"/>
        <w:rtl w:val="0"/>
        <w:lang w:val="en-US"/>
      </w:rPr>
      <w:t>The Godhead Contrasted with Jehovah</w:t>
    </w:r>
    <w:r>
      <w:rPr>
        <w:b w:val="1"/>
        <w:bCs w:val="1"/>
        <w:sz w:val="24"/>
        <w:szCs w:val="24"/>
        <w:rtl w:val="1"/>
      </w:rPr>
      <w:t>’</w:t>
    </w:r>
    <w:r>
      <w:rPr>
        <w:b w:val="1"/>
        <w:bCs w:val="1"/>
        <w:sz w:val="24"/>
        <w:szCs w:val="24"/>
        <w:rtl w:val="0"/>
        <w:lang w:val="en-US"/>
      </w:rPr>
      <w:t>s Witnesses</w:t>
      <w:tab/>
    </w:r>
    <w:r>
      <w:rPr>
        <w:sz w:val="22"/>
        <w:szCs w:val="22"/>
        <w:rtl w:val="0"/>
        <w:lang w:val="da-DK"/>
      </w:rPr>
      <w:t xml:space="preserve">Page </w:t>
    </w:r>
    <w:r>
      <w:rPr>
        <w:sz w:val="22"/>
        <w:szCs w:val="22"/>
      </w:rPr>
      <w:fldChar w:fldCharType="begin" w:fldLock="0"/>
    </w:r>
    <w:r>
      <w:rPr>
        <w:sz w:val="22"/>
        <w:szCs w:val="22"/>
      </w:rPr>
      <w:instrText xml:space="preserve"> PAGE </w:instrText>
    </w:r>
    <w:r>
      <w:rPr>
        <w:sz w:val="22"/>
        <w:szCs w:val="22"/>
      </w:rPr>
      <w:fldChar w:fldCharType="separate" w:fldLock="0"/>
    </w:r>
    <w:r>
      <w:rPr>
        <w:sz w:val="22"/>
        <w:szCs w:val="22"/>
      </w:rPr>
    </w:r>
    <w:r>
      <w:rPr>
        <w:sz w:val="22"/>
        <w:szCs w:val="22"/>
      </w:rPr>
      <w:fldChar w:fldCharType="end" w:fldLock="0"/>
    </w:r>
  </w:p>
</w:hdr>
</file>

<file path=word/header1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sz w:val="24"/>
        <w:szCs w:val="24"/>
        <w:rtl w:val="0"/>
        <w:lang w:val="en-US"/>
      </w:rPr>
      <w:t xml:space="preserve">#12 </w:t>
    </w:r>
    <w:r>
      <w:rPr>
        <w:b w:val="1"/>
        <w:bCs w:val="1"/>
        <w:sz w:val="24"/>
        <w:szCs w:val="24"/>
        <w:rtl w:val="0"/>
        <w:lang w:val="en-US"/>
      </w:rPr>
      <w:t>The Godhead Contrasted with Oneness Pentecostals</w:t>
      <w:tab/>
    </w:r>
    <w:r>
      <w:rPr>
        <w:sz w:val="22"/>
        <w:szCs w:val="22"/>
        <w:rtl w:val="0"/>
        <w:lang w:val="da-DK"/>
      </w:rPr>
      <w:t xml:space="preserve">Page </w:t>
    </w:r>
    <w:r>
      <w:rPr>
        <w:sz w:val="22"/>
        <w:szCs w:val="22"/>
      </w:rPr>
      <w:fldChar w:fldCharType="begin" w:fldLock="0"/>
    </w:r>
    <w:r>
      <w:rPr>
        <w:sz w:val="22"/>
        <w:szCs w:val="22"/>
      </w:rPr>
      <w:instrText xml:space="preserve"> PAGE </w:instrText>
    </w:r>
    <w:r>
      <w:rPr>
        <w:sz w:val="22"/>
        <w:szCs w:val="22"/>
      </w:rPr>
      <w:fldChar w:fldCharType="separate" w:fldLock="0"/>
    </w:r>
    <w:r>
      <w:rPr>
        <w:sz w:val="22"/>
        <w:szCs w:val="22"/>
      </w:rPr>
    </w:r>
    <w:r>
      <w:rPr>
        <w:sz w:val="22"/>
        <w:szCs w:val="22"/>
      </w:rPr>
      <w:fldChar w:fldCharType="end" w:fldLock="0"/>
    </w:r>
  </w:p>
</w:hdr>
</file>

<file path=word/header1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sz w:val="24"/>
        <w:szCs w:val="24"/>
        <w:rtl w:val="0"/>
        <w:lang w:val="en-US"/>
      </w:rPr>
      <w:t xml:space="preserve">#13 </w:t>
    </w:r>
    <w:r>
      <w:rPr>
        <w:b w:val="1"/>
        <w:bCs w:val="1"/>
        <w:sz w:val="24"/>
        <w:szCs w:val="24"/>
        <w:rtl w:val="0"/>
        <w:lang w:val="en-US"/>
      </w:rPr>
      <w:t>The Godhead Contrasted with Unitarian Universalist</w:t>
      <w:tab/>
    </w:r>
    <w:r>
      <w:rPr>
        <w:sz w:val="22"/>
        <w:szCs w:val="22"/>
        <w:rtl w:val="0"/>
        <w:lang w:val="da-DK"/>
      </w:rPr>
      <w:t xml:space="preserve">Page </w:t>
    </w:r>
    <w:r>
      <w:rPr>
        <w:sz w:val="22"/>
        <w:szCs w:val="22"/>
      </w:rPr>
      <w:fldChar w:fldCharType="begin" w:fldLock="0"/>
    </w:r>
    <w:r>
      <w:rPr>
        <w:sz w:val="22"/>
        <w:szCs w:val="22"/>
      </w:rPr>
      <w:instrText xml:space="preserve"> PAGE </w:instrText>
    </w:r>
    <w:r>
      <w:rPr>
        <w:sz w:val="22"/>
        <w:szCs w:val="22"/>
      </w:rPr>
      <w:fldChar w:fldCharType="separate" w:fldLock="0"/>
    </w:r>
    <w:r>
      <w:rPr>
        <w:sz w:val="22"/>
        <w:szCs w:val="22"/>
      </w:rPr>
    </w:r>
    <w:r>
      <w:rPr>
        <w:sz w:val="22"/>
        <w:szCs w:val="22"/>
      </w:rPr>
      <w:fldChar w:fldCharType="end" w:fldLock="0"/>
    </w:r>
  </w:p>
</w:hdr>
</file>

<file path=word/header1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sz w:val="24"/>
        <w:szCs w:val="24"/>
        <w:rtl w:val="0"/>
        <w:lang w:val="en-US"/>
      </w:rPr>
      <w:t xml:space="preserve">#14 </w:t>
    </w:r>
    <w:r>
      <w:rPr>
        <w:b w:val="1"/>
        <w:bCs w:val="1"/>
        <w:sz w:val="24"/>
        <w:szCs w:val="24"/>
        <w:rtl w:val="0"/>
        <w:lang w:val="en-US"/>
      </w:rPr>
      <w:t>The Godhead Contrasted with Islam (Muslims)</w:t>
      <w:tab/>
    </w:r>
    <w:r>
      <w:rPr>
        <w:sz w:val="22"/>
        <w:szCs w:val="22"/>
        <w:rtl w:val="0"/>
        <w:lang w:val="da-DK"/>
      </w:rPr>
      <w:t xml:space="preserve">Page </w:t>
    </w:r>
    <w:r>
      <w:rPr>
        <w:sz w:val="22"/>
        <w:szCs w:val="22"/>
      </w:rPr>
      <w:fldChar w:fldCharType="begin" w:fldLock="0"/>
    </w:r>
    <w:r>
      <w:rPr>
        <w:sz w:val="22"/>
        <w:szCs w:val="22"/>
      </w:rPr>
      <w:instrText xml:space="preserve"> PAGE </w:instrText>
    </w:r>
    <w:r>
      <w:rPr>
        <w:sz w:val="22"/>
        <w:szCs w:val="22"/>
      </w:rPr>
      <w:fldChar w:fldCharType="separate" w:fldLock="0"/>
    </w:r>
    <w:r>
      <w:rPr>
        <w:sz w:val="22"/>
        <w:szCs w:val="22"/>
      </w:rPr>
    </w:r>
    <w:r>
      <w:rPr>
        <w:sz w:val="22"/>
        <w:szCs w:val="22"/>
      </w:rPr>
      <w:fldChar w:fldCharType="end" w:fldLock="0"/>
    </w:r>
  </w:p>
</w:hdr>
</file>

<file path=word/header1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sz w:val="24"/>
        <w:szCs w:val="24"/>
        <w:rtl w:val="0"/>
        <w:lang w:val="en-US"/>
      </w:rPr>
      <w:t xml:space="preserve">#15 </w:t>
    </w:r>
    <w:r>
      <w:rPr>
        <w:b w:val="1"/>
        <w:bCs w:val="1"/>
        <w:sz w:val="24"/>
        <w:szCs w:val="24"/>
        <w:rtl w:val="0"/>
        <w:lang w:val="en-US"/>
      </w:rPr>
      <w:t>The Godhead - Review</w:t>
      <w:tab/>
    </w:r>
    <w:r>
      <w:rPr>
        <w:sz w:val="22"/>
        <w:szCs w:val="22"/>
        <w:rtl w:val="0"/>
        <w:lang w:val="da-DK"/>
      </w:rPr>
      <w:t xml:space="preserve">Page </w:t>
    </w:r>
    <w:r>
      <w:rPr>
        <w:sz w:val="22"/>
        <w:szCs w:val="22"/>
      </w:rPr>
      <w:fldChar w:fldCharType="begin" w:fldLock="0"/>
    </w:r>
    <w:r>
      <w:rPr>
        <w:sz w:val="22"/>
        <w:szCs w:val="22"/>
      </w:rPr>
      <w:instrText xml:space="preserve"> PAGE </w:instrText>
    </w:r>
    <w:r>
      <w:rPr>
        <w:sz w:val="22"/>
        <w:szCs w:val="22"/>
      </w:rPr>
      <w:fldChar w:fldCharType="separate" w:fldLock="0"/>
    </w:r>
    <w:r>
      <w:rPr>
        <w:sz w:val="22"/>
        <w:szCs w:val="22"/>
      </w:rPr>
    </w:r>
    <w:r>
      <w:rPr>
        <w:sz w:val="22"/>
        <w:szCs w:val="22"/>
      </w:rPr>
      <w:fldChar w:fldCharType="end" w:fldLock="0"/>
    </w:r>
  </w:p>
</w:hdr>
</file>

<file path=word/header1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b w:val="1"/>
        <w:bCs w:val="1"/>
        <w:sz w:val="24"/>
        <w:szCs w:val="24"/>
        <w:rtl w:val="0"/>
        <w:lang w:val="en-US"/>
      </w:rPr>
      <w:t>Addenda - Jehovah Witnesses on Jesus as God</w:t>
    </w:r>
    <w:r>
      <w:rPr>
        <w:b w:val="1"/>
        <w:bCs w:val="1"/>
        <w:sz w:val="24"/>
        <w:szCs w:val="24"/>
      </w:rPr>
      <w:tab/>
    </w:r>
    <w:r>
      <w:rPr>
        <w:sz w:val="22"/>
        <w:szCs w:val="22"/>
        <w:rtl w:val="0"/>
        <w:lang w:val="da-DK"/>
      </w:rPr>
      <w:t xml:space="preserve">Page </w:t>
    </w:r>
    <w:r>
      <w:rPr>
        <w:sz w:val="22"/>
        <w:szCs w:val="22"/>
      </w:rPr>
      <w:fldChar w:fldCharType="begin" w:fldLock="0"/>
    </w:r>
    <w:r>
      <w:rPr>
        <w:sz w:val="22"/>
        <w:szCs w:val="22"/>
      </w:rPr>
      <w:instrText xml:space="preserve"> PAGE </w:instrText>
    </w:r>
    <w:r>
      <w:rPr>
        <w:sz w:val="22"/>
        <w:szCs w:val="22"/>
      </w:rPr>
      <w:fldChar w:fldCharType="separate" w:fldLock="0"/>
    </w:r>
    <w:r>
      <w:rPr>
        <w:sz w:val="22"/>
        <w:szCs w:val="22"/>
      </w:rPr>
    </w:r>
    <w:r>
      <w:rPr>
        <w:sz w:val="22"/>
        <w:szCs w:val="22"/>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tabs>
        <w:tab w:val="right" w:pos="9360"/>
      </w:tabs>
      <w:rPr>
        <w:sz w:val="22"/>
        <w:szCs w:val="22"/>
      </w:rPr>
    </w:pPr>
    <w:r>
      <w:rPr>
        <w:sz w:val="22"/>
        <w:szCs w:val="22"/>
      </w:r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b w:val="1"/>
        <w:bCs w:val="1"/>
        <w:sz w:val="24"/>
        <w:szCs w:val="24"/>
      </w:rPr>
      <w:tab/>
    </w:r>
    <w:r>
      <w:rPr>
        <w:sz w:val="22"/>
        <w:szCs w:val="22"/>
        <w:rtl w:val="0"/>
        <w:lang w:val="da-DK"/>
      </w:rPr>
      <w:t xml:space="preserve">Page </w:t>
    </w:r>
    <w:r>
      <w:rPr>
        <w:sz w:val="22"/>
        <w:szCs w:val="22"/>
      </w:rPr>
      <w:fldChar w:fldCharType="begin" w:fldLock="0"/>
    </w:r>
    <w:r>
      <w:rPr>
        <w:sz w:val="22"/>
        <w:szCs w:val="22"/>
      </w:rPr>
      <w:instrText xml:space="preserve"> PAGE </w:instrText>
    </w:r>
    <w:r>
      <w:rPr>
        <w:sz w:val="22"/>
        <w:szCs w:val="22"/>
      </w:rPr>
      <w:fldChar w:fldCharType="separate" w:fldLock="0"/>
    </w:r>
    <w:r>
      <w:rPr>
        <w:sz w:val="22"/>
        <w:szCs w:val="22"/>
      </w:rPr>
    </w:r>
    <w:r>
      <w:rPr>
        <w:sz w:val="22"/>
        <w:szCs w:val="22"/>
      </w:rPr>
      <w:fldChar w:fldCharType="end" w:fldLock="0"/>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sz w:val="24"/>
        <w:szCs w:val="24"/>
        <w:rtl w:val="0"/>
        <w:lang w:val="en-US"/>
      </w:rPr>
      <w:t xml:space="preserve">#1 </w:t>
    </w:r>
    <w:r>
      <w:rPr>
        <w:b w:val="1"/>
        <w:bCs w:val="1"/>
        <w:sz w:val="24"/>
        <w:szCs w:val="24"/>
        <w:rtl w:val="1"/>
        <w:lang w:val="ar-SA" w:bidi="ar-SA"/>
      </w:rPr>
      <w:t>“</w:t>
    </w:r>
    <w:r>
      <w:rPr>
        <w:b w:val="1"/>
        <w:bCs w:val="1"/>
        <w:sz w:val="24"/>
        <w:szCs w:val="24"/>
        <w:rtl w:val="0"/>
        <w:lang w:val="en-US"/>
      </w:rPr>
      <w:t>Godhead</w:t>
    </w:r>
    <w:r>
      <w:rPr>
        <w:b w:val="1"/>
        <w:bCs w:val="1"/>
        <w:sz w:val="24"/>
        <w:szCs w:val="24"/>
        <w:rtl w:val="0"/>
      </w:rPr>
      <w:t>”</w:t>
    </w:r>
    <w:r>
      <w:rPr>
        <w:sz w:val="22"/>
        <w:szCs w:val="22"/>
        <w:rtl w:val="0"/>
        <w:lang w:val="da-DK"/>
      </w:rPr>
      <w:tab/>
      <w:t xml:space="preserve">Page </w:t>
    </w:r>
    <w:r>
      <w:rPr>
        <w:sz w:val="22"/>
        <w:szCs w:val="22"/>
      </w:rPr>
      <w:fldChar w:fldCharType="begin" w:fldLock="0"/>
    </w:r>
    <w:r>
      <w:rPr>
        <w:sz w:val="22"/>
        <w:szCs w:val="22"/>
      </w:rPr>
      <w:instrText xml:space="preserve"> PAGE </w:instrText>
    </w:r>
    <w:r>
      <w:rPr>
        <w:sz w:val="22"/>
        <w:szCs w:val="22"/>
      </w:rPr>
      <w:fldChar w:fldCharType="separate" w:fldLock="0"/>
    </w:r>
    <w:r>
      <w:rPr>
        <w:sz w:val="22"/>
        <w:szCs w:val="22"/>
      </w:rPr>
    </w:r>
    <w:r>
      <w:rPr>
        <w:sz w:val="22"/>
        <w:szCs w:val="22"/>
      </w:rPr>
      <w:fldChar w:fldCharType="end" w:fldLock="0"/>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sz w:val="24"/>
        <w:szCs w:val="24"/>
        <w:rtl w:val="0"/>
      </w:rPr>
      <w:t>#</w:t>
    </w:r>
    <w:r>
      <w:rPr>
        <w:sz w:val="24"/>
        <w:szCs w:val="24"/>
        <w:rtl w:val="0"/>
        <w:lang w:val="en-US"/>
      </w:rPr>
      <w:t>2</w:t>
    </w:r>
    <w:r>
      <w:rPr>
        <w:sz w:val="22"/>
        <w:szCs w:val="22"/>
        <w:rtl w:val="0"/>
      </w:rPr>
      <w:t xml:space="preserve"> </w:t>
    </w:r>
    <w:r>
      <w:rPr>
        <w:b w:val="1"/>
        <w:bCs w:val="1"/>
        <w:sz w:val="24"/>
        <w:szCs w:val="24"/>
        <w:rtl w:val="0"/>
        <w:lang w:val="en-US"/>
      </w:rPr>
      <w:t xml:space="preserve">Three Persons with </w:t>
    </w:r>
    <w:r>
      <w:rPr>
        <w:b w:val="1"/>
        <w:bCs w:val="1"/>
        <w:sz w:val="24"/>
        <w:szCs w:val="24"/>
        <w:rtl w:val="1"/>
        <w:lang w:val="ar-SA" w:bidi="ar-SA"/>
      </w:rPr>
      <w:t>“</w:t>
    </w:r>
    <w:r>
      <w:rPr>
        <w:b w:val="1"/>
        <w:bCs w:val="1"/>
        <w:sz w:val="24"/>
        <w:szCs w:val="24"/>
        <w:rtl w:val="0"/>
        <w:lang w:val="en-US"/>
      </w:rPr>
      <w:t>Godhood</w:t>
    </w:r>
    <w:r>
      <w:rPr>
        <w:b w:val="1"/>
        <w:bCs w:val="1"/>
        <w:sz w:val="24"/>
        <w:szCs w:val="24"/>
        <w:rtl w:val="0"/>
      </w:rPr>
      <w:t>”</w:t>
    </w:r>
    <w:r>
      <w:rPr>
        <w:sz w:val="22"/>
        <w:szCs w:val="22"/>
        <w:rtl w:val="0"/>
        <w:lang w:val="da-DK"/>
      </w:rPr>
      <w:tab/>
      <w:t xml:space="preserve">Page </w:t>
    </w:r>
    <w:r>
      <w:rPr>
        <w:sz w:val="22"/>
        <w:szCs w:val="22"/>
      </w:rPr>
      <w:fldChar w:fldCharType="begin" w:fldLock="0"/>
    </w:r>
    <w:r>
      <w:rPr>
        <w:sz w:val="22"/>
        <w:szCs w:val="22"/>
      </w:rPr>
      <w:instrText xml:space="preserve"> PAGE </w:instrText>
    </w:r>
    <w:r>
      <w:rPr>
        <w:sz w:val="22"/>
        <w:szCs w:val="22"/>
      </w:rPr>
      <w:fldChar w:fldCharType="separate" w:fldLock="0"/>
    </w:r>
    <w:r>
      <w:rPr>
        <w:sz w:val="22"/>
        <w:szCs w:val="22"/>
      </w:rPr>
    </w:r>
    <w:r>
      <w:rPr>
        <w:sz w:val="22"/>
        <w:szCs w:val="22"/>
      </w:rPr>
      <w:fldChar w:fldCharType="end" w:fldLock="0"/>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sz w:val="24"/>
        <w:szCs w:val="24"/>
        <w:rtl w:val="0"/>
        <w:lang w:val="en-US"/>
      </w:rPr>
      <w:t xml:space="preserve">#3 </w:t>
    </w:r>
    <w:r>
      <w:rPr>
        <w:b w:val="1"/>
        <w:bCs w:val="1"/>
        <w:sz w:val="24"/>
        <w:szCs w:val="24"/>
        <w:rtl w:val="1"/>
        <w:lang w:val="ar-SA" w:bidi="ar-SA"/>
      </w:rPr>
      <w:t>“</w:t>
    </w:r>
    <w:r>
      <w:rPr>
        <w:b w:val="1"/>
        <w:bCs w:val="1"/>
        <w:sz w:val="24"/>
        <w:szCs w:val="24"/>
        <w:rtl w:val="0"/>
        <w:lang w:val="en-US"/>
      </w:rPr>
      <w:t>One God</w:t>
    </w:r>
    <w:r>
      <w:rPr>
        <w:b w:val="1"/>
        <w:bCs w:val="1"/>
        <w:sz w:val="24"/>
        <w:szCs w:val="24"/>
        <w:rtl w:val="0"/>
      </w:rPr>
      <w:t>”</w:t>
    </w:r>
    <w:r>
      <w:rPr>
        <w:sz w:val="22"/>
        <w:szCs w:val="22"/>
        <w:rtl w:val="0"/>
        <w:lang w:val="da-DK"/>
      </w:rPr>
      <w:tab/>
      <w:t xml:space="preserve">Page </w:t>
    </w:r>
    <w:r>
      <w:rPr>
        <w:sz w:val="22"/>
        <w:szCs w:val="22"/>
      </w:rPr>
      <w:fldChar w:fldCharType="begin" w:fldLock="0"/>
    </w:r>
    <w:r>
      <w:rPr>
        <w:sz w:val="22"/>
        <w:szCs w:val="22"/>
      </w:rPr>
      <w:instrText xml:space="preserve"> PAGE </w:instrText>
    </w:r>
    <w:r>
      <w:rPr>
        <w:sz w:val="22"/>
        <w:szCs w:val="22"/>
      </w:rPr>
      <w:fldChar w:fldCharType="separate" w:fldLock="0"/>
    </w:r>
    <w:r>
      <w:rPr>
        <w:sz w:val="22"/>
        <w:szCs w:val="22"/>
      </w:rPr>
    </w:r>
    <w:r>
      <w:rPr>
        <w:sz w:val="22"/>
        <w:szCs w:val="22"/>
      </w:rPr>
      <w:fldChar w:fldCharType="end" w:fldLock="0"/>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sz w:val="24"/>
        <w:szCs w:val="24"/>
        <w:rtl w:val="0"/>
        <w:lang w:val="en-US"/>
      </w:rPr>
      <w:t xml:space="preserve">#4 </w:t>
    </w:r>
    <w:r>
      <w:rPr>
        <w:b w:val="1"/>
        <w:bCs w:val="1"/>
        <w:sz w:val="24"/>
        <w:szCs w:val="24"/>
        <w:rtl w:val="0"/>
        <w:lang w:val="en-US"/>
      </w:rPr>
      <w:t>God, the Father</w:t>
    </w:r>
    <w:r>
      <w:rPr>
        <w:sz w:val="22"/>
        <w:szCs w:val="22"/>
        <w:rtl w:val="0"/>
        <w:lang w:val="da-DK"/>
      </w:rPr>
      <w:tab/>
      <w:t xml:space="preserve">Page </w:t>
    </w:r>
    <w:r>
      <w:rPr>
        <w:sz w:val="22"/>
        <w:szCs w:val="22"/>
      </w:rPr>
      <w:fldChar w:fldCharType="begin" w:fldLock="0"/>
    </w:r>
    <w:r>
      <w:rPr>
        <w:sz w:val="22"/>
        <w:szCs w:val="22"/>
      </w:rPr>
      <w:instrText xml:space="preserve"> PAGE </w:instrText>
    </w:r>
    <w:r>
      <w:rPr>
        <w:sz w:val="22"/>
        <w:szCs w:val="22"/>
      </w:rPr>
      <w:fldChar w:fldCharType="separate" w:fldLock="0"/>
    </w:r>
    <w:r>
      <w:rPr>
        <w:sz w:val="22"/>
        <w:szCs w:val="22"/>
      </w:rPr>
    </w:r>
    <w:r>
      <w:rPr>
        <w:sz w:val="22"/>
        <w:szCs w:val="22"/>
      </w:rPr>
      <w:fldChar w:fldCharType="end" w:fldLock="0"/>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sz w:val="24"/>
        <w:szCs w:val="24"/>
        <w:rtl w:val="0"/>
        <w:lang w:val="en-US"/>
      </w:rPr>
      <w:t xml:space="preserve">#5 </w:t>
    </w:r>
    <w:r>
      <w:rPr>
        <w:b w:val="1"/>
        <w:bCs w:val="1"/>
        <w:sz w:val="24"/>
        <w:szCs w:val="24"/>
        <w:rtl w:val="0"/>
        <w:lang w:val="en-US"/>
      </w:rPr>
      <w:t>God, the Son</w:t>
    </w:r>
    <w:r>
      <w:rPr>
        <w:sz w:val="22"/>
        <w:szCs w:val="22"/>
        <w:rtl w:val="0"/>
        <w:lang w:val="da-DK"/>
      </w:rPr>
      <w:tab/>
      <w:t xml:space="preserve">Page </w:t>
    </w:r>
    <w:r>
      <w:rPr>
        <w:sz w:val="22"/>
        <w:szCs w:val="22"/>
      </w:rPr>
      <w:fldChar w:fldCharType="begin" w:fldLock="0"/>
    </w:r>
    <w:r>
      <w:rPr>
        <w:sz w:val="22"/>
        <w:szCs w:val="22"/>
      </w:rPr>
      <w:instrText xml:space="preserve"> PAGE </w:instrText>
    </w:r>
    <w:r>
      <w:rPr>
        <w:sz w:val="22"/>
        <w:szCs w:val="22"/>
      </w:rPr>
      <w:fldChar w:fldCharType="separate" w:fldLock="0"/>
    </w:r>
    <w:r>
      <w:rPr>
        <w:sz w:val="22"/>
        <w:szCs w:val="22"/>
      </w:rPr>
    </w:r>
    <w:r>
      <w:rPr>
        <w:sz w:val="22"/>
        <w:szCs w:val="22"/>
      </w:rPr>
      <w:fldChar w:fldCharType="end" w:fldLock="0"/>
    </w:r>
  </w:p>
</w:hdr>
</file>

<file path=word/header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sz w:val="24"/>
        <w:szCs w:val="24"/>
        <w:rtl w:val="0"/>
        <w:lang w:val="en-US"/>
      </w:rPr>
      <w:t xml:space="preserve"># 6 </w:t>
    </w:r>
    <w:r>
      <w:rPr>
        <w:b w:val="1"/>
        <w:bCs w:val="1"/>
        <w:sz w:val="24"/>
        <w:szCs w:val="24"/>
        <w:rtl w:val="0"/>
        <w:lang w:val="en-US"/>
      </w:rPr>
      <w:t>God, the Holy Spirit</w:t>
    </w:r>
    <w:r>
      <w:rPr>
        <w:sz w:val="22"/>
        <w:szCs w:val="22"/>
        <w:rtl w:val="0"/>
        <w:lang w:val="da-DK"/>
      </w:rPr>
      <w:tab/>
      <w:t xml:space="preserve">Page </w:t>
    </w:r>
    <w:r>
      <w:rPr>
        <w:sz w:val="22"/>
        <w:szCs w:val="22"/>
      </w:rPr>
      <w:fldChar w:fldCharType="begin" w:fldLock="0"/>
    </w:r>
    <w:r>
      <w:rPr>
        <w:sz w:val="22"/>
        <w:szCs w:val="22"/>
      </w:rPr>
      <w:instrText xml:space="preserve"> PAGE </w:instrText>
    </w:r>
    <w:r>
      <w:rPr>
        <w:sz w:val="22"/>
        <w:szCs w:val="22"/>
      </w:rPr>
      <w:fldChar w:fldCharType="separate" w:fldLock="0"/>
    </w:r>
    <w:r>
      <w:rPr>
        <w:sz w:val="22"/>
        <w:szCs w:val="22"/>
      </w:rPr>
    </w:r>
    <w:r>
      <w:rPr>
        <w:sz w:val="22"/>
        <w:szCs w:val="22"/>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Harvard"/>
  </w:abstractNum>
  <w:abstractNum w:abstractNumId="1">
    <w:multiLevelType w:val="hybridMultilevel"/>
    <w:styleLink w:val="Harvard"/>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69" w:hanging="42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337" w:hanging="42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706"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165" w:hanging="4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633" w:hanging="4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936" w:hanging="216"/>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1">
      <w:start w:val="1"/>
      <w:numFmt w:val="bullet"/>
      <w:suff w:val="tab"/>
      <w:lvlText w:val="•"/>
      <w:lvlJc w:val="left"/>
      <w:pPr>
        <w:ind w:left="936" w:hanging="216"/>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1656" w:hanging="216"/>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2376" w:hanging="216"/>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3096" w:hanging="216"/>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3816" w:hanging="216"/>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4536" w:hanging="216"/>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5256" w:hanging="216"/>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5976" w:hanging="216"/>
      </w:pPr>
      <w:rPr>
        <w:rFonts w:hAnsi="Arial Unicode MS"/>
        <w:caps w:val="0"/>
        <w:smallCaps w:val="0"/>
        <w:strike w:val="0"/>
        <w:dstrike w:val="0"/>
        <w:outline w:val="0"/>
        <w:emboss w:val="0"/>
        <w:imprint w:val="0"/>
        <w:color w:val="000000"/>
        <w:spacing w:val="0"/>
        <w:w w:val="100"/>
        <w:kern w:val="0"/>
        <w:position w:val="-2"/>
        <w:highlight w:val="none"/>
        <w:vertAlign w:val="baseline"/>
      </w:rPr>
    </w:lvl>
  </w:abstractNum>
  <w:abstractNum w:abstractNumId="3">
    <w:multiLevelType w:val="hybridMultilevel"/>
    <w:numStyleLink w:val="Bullet"/>
  </w:abstractNum>
  <w:abstractNum w:abstractNumId="4">
    <w:multiLevelType w:val="hybridMultilevel"/>
    <w:styleLink w:val="Bullet"/>
    <w:lvl w:ilvl="0">
      <w:start w:val="1"/>
      <w:numFmt w:val="bullet"/>
      <w:suff w:val="tab"/>
      <w:lvlText w:val="•"/>
      <w:lvlJc w:val="left"/>
      <w:pPr>
        <w:ind w:left="525" w:hanging="165"/>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525" w:hanging="165"/>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885" w:hanging="165"/>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45" w:hanging="165"/>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5" w:hanging="165"/>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965" w:hanging="165"/>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325" w:hanging="165"/>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685" w:hanging="165"/>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3045" w:hanging="165"/>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multiLevelType w:val="hybridMultilevel"/>
    <w:numStyleLink w:val="Bullet 2"/>
  </w:abstractNum>
  <w:abstractNum w:abstractNumId="6">
    <w:multiLevelType w:val="hybridMultilevel"/>
    <w:styleLink w:val="Bullet 2"/>
    <w:lvl w:ilvl="0">
      <w:start w:val="1"/>
      <w:numFmt w:val="bullet"/>
      <w:suff w:val="tab"/>
      <w:lvlText w:val="○"/>
      <w:lvlJc w:val="left"/>
      <w:pPr>
        <w:ind w:left="936" w:hanging="216"/>
      </w:pPr>
      <w:rPr>
        <w:rFonts w:ascii="Lucida Grande" w:cs="Lucida Grande" w:hAnsi="Lucida Grande" w:eastAsia="Lucida Grande"/>
        <w:b w:val="0"/>
        <w:bCs w:val="0"/>
        <w:i w:val="0"/>
        <w:iCs w:val="0"/>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720" w:hanging="360"/>
      </w:pPr>
      <w:rPr>
        <w:rFonts w:ascii="Lucida Grande" w:cs="Lucida Grande" w:hAnsi="Lucida Grande" w:eastAsia="Lucida Grand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080" w:hanging="360"/>
      </w:pPr>
      <w:rPr>
        <w:rFonts w:ascii="Lucida Grande" w:cs="Lucida Grande" w:hAnsi="Lucida Grande" w:eastAsia="Lucida Grand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440" w:hanging="360"/>
      </w:pPr>
      <w:rPr>
        <w:rFonts w:ascii="Lucida Grande" w:cs="Lucida Grande" w:hAnsi="Lucida Grande" w:eastAsia="Lucida Grand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800" w:hanging="360"/>
      </w:pPr>
      <w:rPr>
        <w:rFonts w:ascii="Lucida Grande" w:cs="Lucida Grande" w:hAnsi="Lucida Grande" w:eastAsia="Lucida Grand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160" w:hanging="360"/>
      </w:pPr>
      <w:rPr>
        <w:rFonts w:ascii="Lucida Grande" w:cs="Lucida Grande" w:hAnsi="Lucida Grande" w:eastAsia="Lucida Grand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520" w:hanging="360"/>
      </w:pPr>
      <w:rPr>
        <w:rFonts w:ascii="Lucida Grande" w:cs="Lucida Grande" w:hAnsi="Lucida Grande" w:eastAsia="Lucida Grand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880" w:hanging="360"/>
      </w:pPr>
      <w:rPr>
        <w:rFonts w:ascii="Lucida Grande" w:cs="Lucida Grande" w:hAnsi="Lucida Grande" w:eastAsia="Lucida Grand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240" w:hanging="360"/>
      </w:pPr>
      <w:rPr>
        <w:rFonts w:ascii="Lucida Grande" w:cs="Lucida Grande" w:hAnsi="Lucida Grande" w:eastAsia="Lucida Grand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Bullets"/>
  </w:abstractNum>
  <w:abstractNum w:abstractNumId="8">
    <w:multiLevelType w:val="hybridMultilevel"/>
    <w:styleLink w:val="Bullets"/>
    <w:lvl w:ilvl="0">
      <w:start w:val="1"/>
      <w:numFmt w:val="bullet"/>
      <w:suff w:val="tab"/>
      <w:lvlText w:val="•"/>
      <w:lvlJc w:val="left"/>
      <w:pPr>
        <w:ind w:left="576" w:hanging="2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53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Numbered List"/>
  </w:abstractNum>
  <w:abstractNum w:abstractNumId="10">
    <w:multiLevelType w:val="hybridMultilevel"/>
    <w:styleLink w:val="Numbered List"/>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 w:numId="4">
    <w:abstractNumId w:val="0"/>
    <w:lvlOverride w:ilvl="0">
      <w:startOverride w:val="1"/>
    </w:lvlOverride>
  </w:num>
  <w:num w:numId="5">
    <w:abstractNumId w:val="0"/>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90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376"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73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3204"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672" w:hanging="4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229" w:hanging="4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697" w:hanging="4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3066"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3525" w:hanging="4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993" w:hanging="42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startOverride w:val="1"/>
    </w:lvlOverride>
  </w:num>
  <w:num w:numId="8">
    <w:abstractNumId w:val="0"/>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90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376"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73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3204"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672" w:hanging="4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69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5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1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69" w:hanging="42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337" w:hanging="42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706"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3165" w:hanging="42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633" w:hanging="42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4">
    <w:abstractNumId w:val="4"/>
  </w:num>
  <w:num w:numId="15">
    <w:abstractNumId w:val="3"/>
  </w:num>
  <w:num w:numId="16">
    <w:abstractNumId w:val="3"/>
    <w:lvlOverride w:ilvl="0">
      <w:lvl w:ilvl="0">
        <w:start w:val="1"/>
        <w:numFmt w:val="bullet"/>
        <w:suff w:val="tab"/>
        <w:lvlText w:val="•"/>
        <w:lvlJc w:val="left"/>
        <w:pPr>
          <w:ind w:left="525" w:hanging="165"/>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525" w:hanging="165"/>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885" w:hanging="165"/>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245" w:hanging="165"/>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605" w:hanging="165"/>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965" w:hanging="165"/>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2325" w:hanging="165"/>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685" w:hanging="165"/>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3045" w:hanging="165"/>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17">
    <w:abstractNumId w:val="6"/>
  </w:num>
  <w:num w:numId="18">
    <w:abstractNumId w:val="5"/>
  </w:num>
  <w:num w:numId="19">
    <w:abstractNumId w:val="5"/>
    <w:lvlOverride w:ilvl="0">
      <w:lvl w:ilvl="0">
        <w:start w:val="1"/>
        <w:numFmt w:val="bullet"/>
        <w:suff w:val="tab"/>
        <w:lvlText w:val="○"/>
        <w:lvlJc w:val="left"/>
        <w:pPr>
          <w:ind w:left="936" w:hanging="216"/>
        </w:pPr>
        <w:rPr>
          <w:rFonts w:ascii="Lucida Grande" w:cs="Lucida Grande" w:hAnsi="Lucida Grande" w:eastAsia="Lucida Grande"/>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1">
      <w:lvl w:ilvl="1">
        <w:start w:val="1"/>
        <w:numFmt w:val="bullet"/>
        <w:suff w:val="tab"/>
        <w:lvlText w:val="○"/>
        <w:lvlJc w:val="left"/>
        <w:pPr>
          <w:ind w:left="720" w:hanging="360"/>
        </w:pPr>
        <w:rPr>
          <w:rFonts w:ascii="Lucida Grande" w:cs="Lucida Grande" w:hAnsi="Lucida Grande" w:eastAsia="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080" w:hanging="360"/>
        </w:pPr>
        <w:rPr>
          <w:rFonts w:ascii="Lucida Grande" w:cs="Lucida Grande" w:hAnsi="Lucida Grande" w:eastAsia="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1440" w:hanging="360"/>
        </w:pPr>
        <w:rPr>
          <w:rFonts w:ascii="Lucida Grande" w:cs="Lucida Grande" w:hAnsi="Lucida Grande" w:eastAsia="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1800" w:hanging="360"/>
        </w:pPr>
        <w:rPr>
          <w:rFonts w:ascii="Lucida Grande" w:cs="Lucida Grande" w:hAnsi="Lucida Grande" w:eastAsia="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2160" w:hanging="360"/>
        </w:pPr>
        <w:rPr>
          <w:rFonts w:ascii="Lucida Grande" w:cs="Lucida Grande" w:hAnsi="Lucida Grande" w:eastAsia="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2520" w:hanging="360"/>
        </w:pPr>
        <w:rPr>
          <w:rFonts w:ascii="Lucida Grande" w:cs="Lucida Grande" w:hAnsi="Lucida Grande" w:eastAsia="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2880" w:hanging="360"/>
        </w:pPr>
        <w:rPr>
          <w:rFonts w:ascii="Lucida Grande" w:cs="Lucida Grande" w:hAnsi="Lucida Grande" w:eastAsia="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3240" w:hanging="360"/>
        </w:pPr>
        <w:rPr>
          <w:rFonts w:ascii="Lucida Grande" w:cs="Lucida Grande" w:hAnsi="Lucida Grande" w:eastAsia="Lucida Grand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0">
    <w:abstractNumId w:val="8"/>
  </w:num>
  <w:num w:numId="21">
    <w:abstractNumId w:val="7"/>
  </w:num>
  <w:num w:numId="22">
    <w:abstractNumId w:val="3"/>
    <w:lvlOverride w:ilvl="0">
      <w:lvl w:ilvl="0">
        <w:start w:val="1"/>
        <w:numFmt w:val="bullet"/>
        <w:suff w:val="tab"/>
        <w:lvlText w:val="•"/>
        <w:lvlJc w:val="left"/>
        <w:pPr>
          <w:ind w:left="525" w:hanging="16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525" w:hanging="16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885" w:hanging="16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245" w:hanging="16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605" w:hanging="16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965" w:hanging="16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2325" w:hanging="16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685" w:hanging="16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3045" w:hanging="165"/>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3">
    <w:abstractNumId w:val="3"/>
    <w:lvlOverride w:ilvl="0">
      <w:lvl w:ilvl="0">
        <w:start w:val="1"/>
        <w:numFmt w:val="bullet"/>
        <w:suff w:val="tab"/>
        <w:lvlText w:val="•"/>
        <w:lvlJc w:val="left"/>
        <w:pPr>
          <w:ind w:left="510" w:hanging="15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510" w:hanging="15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870" w:hanging="15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230" w:hanging="15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590" w:hanging="15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950" w:hanging="15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2310" w:hanging="15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670" w:hanging="15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3030" w:hanging="15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4">
    <w:abstractNumId w:val="10"/>
  </w:num>
  <w:num w:numId="25">
    <w:abstractNumId w:val="9"/>
  </w:num>
  <w:num w:numId="26">
    <w:abstractNumId w:val="3"/>
    <w:lvlOverride w:ilvl="0">
      <w:lvl w:ilvl="0">
        <w:start w:val="1"/>
        <w:numFmt w:val="bullet"/>
        <w:suff w:val="tab"/>
        <w:lvlText w:val="✦"/>
        <w:lvlJc w:val="left"/>
        <w:pPr>
          <w:ind w:left="720" w:hanging="360"/>
        </w:pPr>
        <w:rPr>
          <w:rFonts w:ascii="Zapf Dingbats" w:cs="Zapf Dingbats" w:hAnsi="Zapf Dingbats" w:eastAsia="Zapf Dingbat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525" w:hanging="16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885" w:hanging="16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245" w:hanging="16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605" w:hanging="16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965" w:hanging="16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2325" w:hanging="16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685" w:hanging="16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3045" w:hanging="16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27">
    <w:abstractNumId w:val="2"/>
    <w:lvlOverride w:ilvl="0">
      <w:lvl w:ilvl="0">
        <w:start w:val="1"/>
        <w:numFmt w:val="bullet"/>
        <w:suff w:val="tab"/>
        <w:lvlText w:val="๏"/>
        <w:lvlJc w:val="left"/>
        <w:pPr>
          <w:ind w:left="1440" w:hanging="360"/>
        </w:pPr>
        <w:rPr>
          <w:rFonts w:ascii="Thonburi" w:cs="Thonburi" w:hAnsi="Thonburi" w:eastAsia="Thonburi"/>
          <w:b w:val="0"/>
          <w:bCs w:val="0"/>
          <w:i w:val="0"/>
          <w:iCs w:val="0"/>
          <w:caps w:val="0"/>
          <w:smallCaps w:val="0"/>
          <w:strike w:val="0"/>
          <w:dstrike w:val="0"/>
          <w:outline w:val="0"/>
          <w:emboss w:val="0"/>
          <w:imprint w:val="0"/>
          <w:spacing w:val="0"/>
          <w:w w:val="100"/>
          <w:kern w:val="0"/>
          <w:position w:val="4"/>
          <w:highlight w:val="none"/>
          <w:vertAlign w:val="baseline"/>
        </w:rPr>
      </w:lvl>
    </w:lvlOverride>
    <w:lvlOverride w:ilvl="1">
      <w:lvl w:ilvl="1">
        <w:start w:val="1"/>
        <w:numFmt w:val="bullet"/>
        <w:suff w:val="tab"/>
        <w:lvlText w:val="๏"/>
        <w:lvlJc w:val="left"/>
        <w:pPr>
          <w:ind w:left="1424" w:hanging="344"/>
        </w:pPr>
        <w:rPr>
          <w:rFonts w:ascii="Thonburi" w:cs="Thonburi" w:hAnsi="Thonburi" w:eastAsia="Thonburi"/>
          <w:b w:val="0"/>
          <w:bCs w:val="0"/>
          <w:i w:val="0"/>
          <w:iCs w:val="0"/>
          <w:caps w:val="0"/>
          <w:smallCaps w:val="0"/>
          <w:strike w:val="0"/>
          <w:dstrike w:val="0"/>
          <w:outline w:val="0"/>
          <w:emboss w:val="0"/>
          <w:imprint w:val="0"/>
          <w:spacing w:val="0"/>
          <w:w w:val="100"/>
          <w:kern w:val="0"/>
          <w:position w:val="4"/>
          <w:highlight w:val="none"/>
          <w:vertAlign w:val="baseline"/>
        </w:rPr>
      </w:lvl>
    </w:lvlOverride>
    <w:lvlOverride w:ilvl="2">
      <w:lvl w:ilvl="2">
        <w:start w:val="1"/>
        <w:numFmt w:val="bullet"/>
        <w:suff w:val="tab"/>
        <w:lvlText w:val="๏"/>
        <w:lvlJc w:val="left"/>
        <w:pPr>
          <w:ind w:left="1407" w:hanging="327"/>
        </w:pPr>
        <w:rPr>
          <w:rFonts w:ascii="Thonburi" w:cs="Thonburi" w:hAnsi="Thonburi" w:eastAsia="Thonbu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47" w:hanging="327"/>
        </w:pPr>
        <w:rPr>
          <w:rFonts w:ascii="Thonburi" w:cs="Thonburi" w:hAnsi="Thonburi" w:eastAsia="Thonbu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487" w:hanging="327"/>
        </w:pPr>
        <w:rPr>
          <w:rFonts w:ascii="Thonburi" w:cs="Thonburi" w:hAnsi="Thonburi" w:eastAsia="Thonbu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027" w:hanging="327"/>
        </w:pPr>
        <w:rPr>
          <w:rFonts w:ascii="Thonburi" w:cs="Thonburi" w:hAnsi="Thonburi" w:eastAsia="Thonbu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567" w:hanging="327"/>
        </w:pPr>
        <w:rPr>
          <w:rFonts w:ascii="Thonburi" w:cs="Thonburi" w:hAnsi="Thonburi" w:eastAsia="Thonbu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107" w:hanging="327"/>
        </w:pPr>
        <w:rPr>
          <w:rFonts w:ascii="Thonburi" w:cs="Thonburi" w:hAnsi="Thonburi" w:eastAsia="Thonbu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647" w:hanging="327"/>
        </w:pPr>
        <w:rPr>
          <w:rFonts w:ascii="Thonburi" w:cs="Thonburi" w:hAnsi="Thonburi" w:eastAsia="Thonbu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3"/>
    <w:lvlOverride w:ilvl="0">
      <w:lvl w:ilvl="0">
        <w:start w:val="1"/>
        <w:numFmt w:val="bullet"/>
        <w:suff w:val="tab"/>
        <w:lvlText w:val="•"/>
        <w:lvlJc w:val="left"/>
        <w:pPr>
          <w:ind w:left="129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9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23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6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30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9">
    <w:abstractNumId w:val="3"/>
    <w:lvlOverride w:ilvl="0">
      <w:lvl w:ilvl="0">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2"/>
          <w:sz w:val="30"/>
          <w:szCs w:val="30"/>
          <w:highlight w:val="none"/>
          <w:vertAlign w:val="baseline"/>
        </w:rPr>
      </w:lvl>
    </w:lvlOverride>
    <w:lvlOverride w:ilvl="1">
      <w:lvl w:ilvl="1">
        <w:start w:val="1"/>
        <w:numFmt w:val="bullet"/>
        <w:suff w:val="tab"/>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9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23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6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30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30">
    <w:abstractNumId w:val="3"/>
    <w:lvlOverride w:ilvl="0">
      <w:lvl w:ilvl="0">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2"/>
          <w:sz w:val="30"/>
          <w:szCs w:val="30"/>
          <w:highlight w:val="none"/>
          <w:vertAlign w:val="baseline"/>
        </w:rPr>
      </w:lvl>
    </w:lvlOverride>
    <w:lvlOverride w:ilvl="1">
      <w:lvl w:ilvl="1">
        <w:start w:val="1"/>
        <w:numFmt w:val="bullet"/>
        <w:suff w:val="tab"/>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9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23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6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30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0"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TOC 1 parent">
    <w:name w:val="TOC 1 parent"/>
    <w:next w:val="TOC 1 parent"/>
    <w:pPr>
      <w:keepNext w:val="0"/>
      <w:keepLines w:val="0"/>
      <w:pageBreakBefore w:val="0"/>
      <w:widowControl w:val="1"/>
      <w:shd w:val="clear" w:color="auto" w:fill="auto"/>
      <w:tabs>
        <w:tab w:val="right" w:pos="8920"/>
      </w:tabs>
      <w:suppressAutoHyphens w:val="0"/>
      <w:bidi w:val="0"/>
      <w:spacing w:before="240" w:after="60" w:line="240" w:lineRule="auto"/>
      <w:ind w:left="360" w:right="0" w:firstLine="0"/>
      <w:jc w:val="left"/>
      <w:outlineLvl w:val="9"/>
    </w:pPr>
    <w:rPr>
      <w:rFonts w:ascii="Helvetica" w:cs="Helvetica" w:hAnsi="Helvetica" w:eastAsia="Helvetica"/>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TOC 1">
    <w:name w:val="TOC 1"/>
    <w:basedOn w:val="TOC 1 parent"/>
    <w:next w:val="TOC 1 parent"/>
    <w:pPr>
      <w:tabs>
        <w:tab w:val="right" w:pos="8920" w:leader="dot"/>
        <w:tab w:val="clear" w:pos="8920"/>
      </w:tabs>
      <w:spacing w:before="0" w:after="120"/>
    </w:pPr>
    <w:rPr>
      <w:b w:val="0"/>
      <w:bCs w:val="0"/>
      <w:sz w:val="24"/>
      <w:szCs w:val="24"/>
    </w:rPr>
  </w:style>
  <w:style w:type="paragraph" w:styleId="Lesson Title">
    <w:name w:val="Lesson Title"/>
    <w:next w:val="Free Form"/>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Helvetica" w:hAnsi="Helvetica" w:eastAsia="Helvetica"/>
      <w:b w:val="1"/>
      <w:bCs w:val="1"/>
      <w:i w:val="0"/>
      <w:iCs w:val="0"/>
      <w:caps w:val="0"/>
      <w:smallCaps w:val="0"/>
      <w:strike w:val="0"/>
      <w:dstrike w:val="0"/>
      <w:outline w:val="0"/>
      <w:color w:val="000000"/>
      <w:spacing w:val="0"/>
      <w:kern w:val="0"/>
      <w:position w:val="0"/>
      <w:sz w:val="30"/>
      <w:szCs w:val="30"/>
      <w:u w:val="none"/>
      <w:shd w:val="nil" w:color="auto" w:fill="auto"/>
      <w:vertAlign w:val="baseline"/>
      <w14:textOutline>
        <w14:noFill/>
      </w14:textOutline>
      <w14:textFill>
        <w14:solidFill>
          <w14:srgbClr w14:val="000000"/>
        </w14:solidFill>
      </w14:textFill>
    </w:rPr>
  </w:style>
  <w:style w:type="paragraph" w:styleId="TNR10">
    <w:name w:val="TNR10"/>
    <w:next w:val="TNR1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Link">
    <w:name w:val="Link"/>
    <w:rPr>
      <w:outline w:val="0"/>
      <w:color w:val="000099"/>
      <w:u w:val="single"/>
      <w14:textFill>
        <w14:solidFill>
          <w14:srgbClr w14:val="000099"/>
        </w14:solidFill>
      </w14:textFill>
    </w:rPr>
  </w:style>
  <w:style w:type="character" w:styleId="Hyperlink.0">
    <w:name w:val="Hyperlink.0"/>
    <w:basedOn w:val="Link"/>
    <w:next w:val="Hyperlink.0"/>
    <w:rPr>
      <w:outline w:val="0"/>
      <w:color w:val="000000"/>
      <w14:textFill>
        <w14:solidFill>
          <w14:srgbClr w14:val="000000"/>
        </w14:solidFill>
      </w14:textFill>
    </w:rPr>
  </w:style>
  <w:style w:type="character" w:styleId="Hyperlink.1">
    <w:name w:val="Hyperlink.1"/>
    <w:basedOn w:val="Link"/>
    <w:next w:val="Hyperlink.1"/>
    <w:rPr>
      <w:outline w:val="0"/>
      <w:color w:val="000000"/>
      <w:u w:color="000000"/>
      <w14:textFill>
        <w14:solidFill>
          <w14:srgbClr w14:val="000000"/>
        </w14:solidFill>
      </w14:textFill>
    </w:rPr>
  </w:style>
  <w:style w:type="paragraph" w:styleId="Heading 1">
    <w:name w:val="Heading 1"/>
    <w:next w:val="Heading 1"/>
    <w:pPr>
      <w:keepNext w:val="0"/>
      <w:keepLines w:val="0"/>
      <w:pageBreakBefore w:val="0"/>
      <w:widowControl w:val="1"/>
      <w:shd w:val="clear" w:color="auto" w:fill="auto"/>
      <w:suppressAutoHyphens w:val="0"/>
      <w:bidi w:val="0"/>
      <w:spacing w:before="36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Harvard">
    <w:name w:val="Harvard"/>
    <w:pPr>
      <w:numPr>
        <w:numId w:val="1"/>
      </w:numPr>
    </w:pPr>
  </w:style>
  <w:style w:type="paragraph" w:styleId="bt .325">
    <w:name w:val="bt .325"/>
    <w:next w:val="bt .325"/>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24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3">
    <w:name w:val="Heading 3"/>
    <w:next w:val="Heading 3"/>
    <w:pPr>
      <w:keepNext w:val="0"/>
      <w:keepLines w:val="0"/>
      <w:pageBreakBefore w:val="0"/>
      <w:widowControl w:val="1"/>
      <w:shd w:val="clear" w:color="auto" w:fill="auto"/>
      <w:suppressAutoHyphens w:val="0"/>
      <w:bidi w:val="0"/>
      <w:spacing w:before="12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Ref 12pt">
    <w:name w:val="Ref 12pt"/>
    <w:rPr>
      <w:rFonts w:ascii="Helvetica" w:cs="Arial Unicode MS" w:hAnsi="Helvetica" w:eastAsia="Arial Unicode MS"/>
      <w:b w:val="1"/>
      <w:bCs w:val="1"/>
      <w:i w:val="0"/>
      <w:iCs w:val="0"/>
      <w:caps w:val="0"/>
      <w:smallCaps w:val="0"/>
      <w:strike w:val="0"/>
      <w:dstrike w:val="0"/>
      <w:outline w:val="0"/>
      <w:color w:val="000000"/>
      <w:spacing w:val="0"/>
      <w:position w:val="0"/>
      <w:sz w:val="24"/>
      <w:szCs w:val="24"/>
      <w:u w:val="none"/>
      <w:shd w:val="nil" w:color="auto" w:fill="auto"/>
      <w:vertAlign w:val="baseline"/>
      <w:lang w:val="en-US"/>
      <w14:textFill>
        <w14:solidFill>
          <w14:srgbClr w14:val="000000"/>
        </w14:solidFill>
      </w14:textFill>
    </w:rPr>
  </w:style>
  <w:style w:type="paragraph" w:styleId="bul .50">
    <w:name w:val="bul .50"/>
    <w:next w:val="bul .50"/>
    <w:pPr>
      <w:keepNext w:val="0"/>
      <w:keepLines w:val="0"/>
      <w:pageBreakBefore w:val="0"/>
      <w:widowControl w:val="1"/>
      <w:shd w:val="clear" w:color="auto" w:fill="auto"/>
      <w:suppressAutoHyphens w:val="0"/>
      <w:bidi w:val="0"/>
      <w:spacing w:before="6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bt .50">
    <w:name w:val="bt .50"/>
    <w:next w:val="bt .5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t .25">
    <w:name w:val="bt .25"/>
    <w:next w:val="bt .25"/>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bul .25 (1)">
    <w:name w:val="bul .25 (1)"/>
    <w:next w:val="bul .25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Bullet">
    <w:name w:val="Bullet"/>
    <w:pPr>
      <w:numPr>
        <w:numId w:val="14"/>
      </w:numPr>
    </w:pPr>
  </w:style>
  <w:style w:type="paragraph" w:styleId="bt .75 Helv">
    <w:name w:val="bt .75 Helv"/>
    <w:next w:val="bt .75 Helv"/>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lang w:val="ar-SA" w:bidi="ar-SA"/>
      <w14:textOutline>
        <w14:noFill/>
      </w14:textOutline>
      <w14:textFill>
        <w14:solidFill>
          <w14:srgbClr w14:val="000000"/>
        </w14:solidFill>
      </w14:textFill>
    </w:rPr>
  </w:style>
  <w:style w:type="character" w:styleId="Ref 11pt">
    <w:name w:val="Ref 11pt"/>
    <w:rPr>
      <w:rFonts w:ascii="Helvetica" w:cs="Arial Unicode MS" w:hAnsi="Helvetica" w:eastAsia="Arial Unicode MS"/>
      <w:b w:val="1"/>
      <w:bCs w:val="1"/>
      <w:i w:val="0"/>
      <w:iCs w:val="0"/>
      <w:caps w:val="0"/>
      <w:smallCaps w:val="0"/>
      <w:strike w:val="0"/>
      <w:dstrike w:val="0"/>
      <w:outline w:val="0"/>
      <w:color w:val="000000"/>
      <w:spacing w:val="0"/>
      <w:position w:val="0"/>
      <w:sz w:val="22"/>
      <w:szCs w:val="22"/>
      <w:u w:val="none"/>
      <w:shd w:val="nil" w:color="auto" w:fill="auto"/>
      <w:vertAlign w:val="baseline"/>
      <w:lang w:val="en-US"/>
      <w14:textFill>
        <w14:solidFill>
          <w14:srgbClr w14:val="000000"/>
        </w14:solidFill>
      </w14:textFill>
    </w:rPr>
  </w:style>
  <w:style w:type="paragraph" w:styleId="bt">
    <w:name w:val="bt"/>
    <w:next w:val="b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2">
    <w:name w:val="Hyperlink.2"/>
    <w:basedOn w:val="Link"/>
    <w:next w:val="Hyperlink.2"/>
    <w:rPr>
      <w:outline w:val="0"/>
      <w:color w:val="011ea9"/>
      <w14:textFill>
        <w14:solidFill>
          <w14:srgbClr w14:val="021EAA"/>
        </w14:solidFill>
      </w14:textFill>
    </w:rPr>
  </w:style>
  <w:style w:type="paragraph" w:styleId="bul .50 (2)">
    <w:name w:val="bul .50 (2)"/>
    <w:next w:val="bul .50 (2)"/>
    <w:pPr>
      <w:keepNext w:val="0"/>
      <w:keepLines w:val="0"/>
      <w:pageBreakBefore w:val="0"/>
      <w:widowControl w:val="1"/>
      <w:shd w:val="clear" w:color="auto" w:fill="auto"/>
      <w:suppressAutoHyphens w:val="0"/>
      <w:bidi w:val="0"/>
      <w:spacing w:before="120" w:after="12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Bullet 2">
    <w:name w:val="Bullet 2"/>
    <w:pPr>
      <w:numPr>
        <w:numId w:val="17"/>
      </w:numPr>
    </w:pPr>
  </w:style>
  <w:style w:type="paragraph" w:styleId="bt 1.00 TNR11">
    <w:name w:val="bt 1.00 TNR11"/>
    <w:next w:val="bt 1.00 TNR11"/>
    <w:pPr>
      <w:keepNext w:val="0"/>
      <w:keepLines w:val="0"/>
      <w:pageBreakBefore w:val="0"/>
      <w:widowControl w:val="1"/>
      <w:shd w:val="clear" w:color="auto" w:fill="auto"/>
      <w:tabs>
        <w:tab w:val="left" w:pos="180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bt .75">
    <w:name w:val="bt .75"/>
    <w:next w:val="bt .75"/>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lang w:val="ar-SA" w:bidi="ar-SA"/>
      <w14:textOutline>
        <w14:noFill/>
      </w14:textOutline>
      <w14:textFill>
        <w14:solidFill>
          <w14:srgbClr w14:val="000000"/>
        </w14:solidFill>
      </w14:textFill>
    </w:rPr>
  </w:style>
  <w:style w:type="character" w:styleId="Hyperlink.3">
    <w:name w:val="Hyperlink.3"/>
    <w:basedOn w:val="Link"/>
    <w:next w:val="Hyperlink.3"/>
    <w:rPr>
      <w:outline w:val="0"/>
      <w:color w:val="000000"/>
      <w:sz w:val="20"/>
      <w:szCs w:val="20"/>
      <w14:textFill>
        <w14:solidFill>
          <w14:srgbClr w14:val="000000"/>
        </w14:solidFill>
      </w14:textFill>
    </w:rPr>
  </w:style>
  <w:style w:type="paragraph" w:styleId="bt .25 TNR11">
    <w:name w:val="bt .25 TNR11"/>
    <w:next w:val="bt .25 TNR1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bt .25 answers">
    <w:name w:val="bt .25 answers"/>
    <w:next w:val="bt .25 answers"/>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432ff"/>
      <w:spacing w:val="0"/>
      <w:kern w:val="0"/>
      <w:position w:val="0"/>
      <w:sz w:val="24"/>
      <w:szCs w:val="24"/>
      <w:u w:val="none"/>
      <w:shd w:val="nil" w:color="auto" w:fill="auto"/>
      <w:vertAlign w:val="baseline"/>
      <w14:textOutline>
        <w14:noFill/>
      </w14:textOutline>
      <w14:textFill>
        <w14:solidFill>
          <w14:srgbClr w14:val="0433FF"/>
        </w14:solidFill>
      </w14:textFill>
    </w:rPr>
  </w:style>
  <w:style w:type="numbering" w:styleId="Bullets">
    <w:name w:val="Bullets"/>
    <w:pPr>
      <w:numPr>
        <w:numId w:val="20"/>
      </w:numPr>
    </w:pPr>
  </w:style>
  <w:style w:type="paragraph" w:styleId="Review questions">
    <w:name w:val="Review questions"/>
    <w:next w:val="Review questions"/>
    <w:pPr>
      <w:keepNext w:val="0"/>
      <w:keepLines w:val="0"/>
      <w:pageBreakBefore w:val="0"/>
      <w:widowControl w:val="1"/>
      <w:shd w:val="clear" w:color="auto" w:fill="auto"/>
      <w:suppressAutoHyphens w:val="0"/>
      <w:bidi w:val="0"/>
      <w:spacing w:before="0" w:after="60" w:line="240" w:lineRule="auto"/>
      <w:ind w:left="0" w:right="0" w:firstLine="0"/>
      <w:jc w:val="left"/>
      <w:outlineLvl w:val="9"/>
    </w:pP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ar-SA" w:bidi="ar-SA"/>
      <w14:textOutline>
        <w14:noFill/>
      </w14:textOutline>
      <w14:textFill>
        <w14:solidFill>
          <w14:srgbClr w14:val="000000"/>
        </w14:solidFill>
      </w14:textFill>
    </w:rPr>
  </w:style>
  <w:style w:type="numbering" w:styleId="Numbered List">
    <w:name w:val="Numbered List"/>
    <w:pPr>
      <w:numPr>
        <w:numId w:val="24"/>
      </w:numPr>
    </w:pPr>
  </w:style>
  <w:style w:type="character" w:styleId="Answers">
    <w:name w:val="Answers"/>
    <w:rPr>
      <w:rFonts w:ascii="Times New Roman" w:cs="Arial Unicode MS" w:hAnsi="Times New Roman" w:eastAsia="Arial Unicode MS"/>
      <w:b w:val="0"/>
      <w:bCs w:val="0"/>
      <w:i w:val="0"/>
      <w:iCs w:val="0"/>
      <w:caps w:val="0"/>
      <w:smallCaps w:val="0"/>
      <w:strike w:val="0"/>
      <w:dstrike w:val="0"/>
      <w:outline w:val="0"/>
      <w:color w:val="0432ff"/>
      <w:spacing w:val="0"/>
      <w:position w:val="0"/>
      <w:sz w:val="24"/>
      <w:szCs w:val="24"/>
      <w:u w:val="none"/>
      <w:shd w:val="nil" w:color="auto" w:fill="auto"/>
      <w:vertAlign w:val="baseline"/>
      <w:lang w:val="en-US"/>
      <w14:textFill>
        <w14:solidFill>
          <w14:srgbClr w14:val="0433FF"/>
        </w14:solidFill>
      </w14:textFill>
    </w:rPr>
  </w:style>
  <w:style w:type="paragraph" w:styleId="Heading 14pt">
    <w:name w:val="Heading 14pt"/>
    <w:next w:val="Heading 14p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de-DE"/>
      <w14:textOutline>
        <w14:noFill/>
      </w14:textOutline>
      <w14:textFill>
        <w14:solidFill>
          <w14:srgbClr w14:val="000000"/>
        </w14:solidFill>
      </w14:textFill>
    </w:rPr>
  </w:style>
  <w:style w:type="character" w:styleId="Emphasis">
    <w:name w:val="Emphasis"/>
    <w:rPr>
      <w:b w:val="1"/>
      <w:bCs w:val="1"/>
    </w:rPr>
  </w:style>
  <w:style w:type="paragraph" w:styleId="bul .25 (3)">
    <w:name w:val="bul .25 (3)"/>
    <w:next w:val="bul .25 (3)"/>
    <w:pPr>
      <w:keepNext w:val="0"/>
      <w:keepLines w:val="0"/>
      <w:pageBreakBefore w:val="0"/>
      <w:widowControl w:val="1"/>
      <w:shd w:val="clear" w:color="auto" w:fill="auto"/>
      <w:suppressAutoHyphens w:val="0"/>
      <w:bidi w:val="0"/>
      <w:spacing w:before="24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ul .75 2">
    <w:name w:val="bul .75 2"/>
    <w:next w:val="bul .75 2"/>
    <w:pPr>
      <w:keepNext w:val="0"/>
      <w:keepLines w:val="0"/>
      <w:pageBreakBefore w:val="0"/>
      <w:widowControl w:val="1"/>
      <w:shd w:val="clear" w:color="auto" w:fill="auto"/>
      <w:tabs>
        <w:tab w:val="left" w:pos="9720"/>
      </w:tabs>
      <w:suppressAutoHyphens w:val="0"/>
      <w:bidi w:val="0"/>
      <w:spacing w:before="12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pt-PT"/>
      <w14:textOutline>
        <w14:noFill/>
      </w14:textOutline>
      <w14:textFill>
        <w14:solidFill>
          <w14:srgbClr w14:val="000000"/>
        </w14:solidFill>
      </w14:textFill>
    </w:rPr>
  </w:style>
  <w:style w:type="paragraph" w:styleId="bt 1.25">
    <w:name w:val="bt 1.25"/>
    <w:next w:val="bt 1.25"/>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paragraph" w:styleId="bt 1.50">
    <w:name w:val="bt 1.50"/>
    <w:next w:val="bt 1.5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eorgia" w:cs="Arial Unicode MS" w:hAnsi="Georgi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quote 1.00">
    <w:name w:val="quote 1.00"/>
    <w:next w:val="quote 1.00"/>
    <w:pPr>
      <w:keepNext w:val="0"/>
      <w:keepLines w:val="0"/>
      <w:pageBreakBefore w:val="0"/>
      <w:widowControl w:val="1"/>
      <w:shd w:val="clear" w:color="auto" w:fill="auto"/>
      <w:suppressAutoHyphens w:val="0"/>
      <w:bidi w:val="0"/>
      <w:spacing w:before="0" w:after="0" w:line="240" w:lineRule="auto"/>
      <w:ind w:left="0" w:right="720" w:firstLine="0"/>
      <w:jc w:val="both"/>
      <w:outlineLvl w:val="9"/>
    </w:pPr>
    <w:rPr>
      <w:rFonts w:ascii="Georgia" w:cs="Arial Unicode MS" w:hAnsi="Georgia" w:eastAsia="Arial Unicode MS" w:hint="default"/>
      <w:b w:val="0"/>
      <w:bCs w:val="0"/>
      <w:i w:val="0"/>
      <w:iCs w:val="0"/>
      <w:caps w:val="0"/>
      <w:smallCaps w:val="0"/>
      <w:strike w:val="0"/>
      <w:dstrike w:val="0"/>
      <w:outline w:val="0"/>
      <w:color w:val="000000"/>
      <w:spacing w:val="0"/>
      <w:kern w:val="0"/>
      <w:position w:val="0"/>
      <w:sz w:val="20"/>
      <w:szCs w:val="20"/>
      <w:u w:val="none"/>
      <w:shd w:val="nil" w:color="auto" w:fill="auto"/>
      <w:vertAlign w:val="baseline"/>
      <w:lang w:val="ar-SA" w:bidi="ar-SA"/>
      <w14:textOutline>
        <w14:noFill/>
      </w14:textOutline>
      <w14:textFill>
        <w14:solidFill>
          <w14:srgbClr w14:val="000000"/>
        </w14:solidFill>
      </w14:textFill>
    </w:rPr>
  </w:style>
  <w:style w:type="paragraph" w:styleId="bul .75">
    <w:name w:val="bul .75"/>
    <w:next w:val="bul .75"/>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quote 1.25">
    <w:name w:val="quote 1.25"/>
    <w:next w:val="quote 1.25"/>
    <w:pPr>
      <w:keepNext w:val="0"/>
      <w:keepLines w:val="0"/>
      <w:pageBreakBefore w:val="0"/>
      <w:widowControl w:val="1"/>
      <w:shd w:val="clear" w:color="auto" w:fill="auto"/>
      <w:suppressAutoHyphens w:val="0"/>
      <w:bidi w:val="0"/>
      <w:spacing w:before="0" w:after="0" w:line="240" w:lineRule="auto"/>
      <w:ind w:left="0" w:right="720" w:firstLine="0"/>
      <w:jc w:val="both"/>
      <w:outlineLvl w:val="9"/>
    </w:pPr>
    <w:rPr>
      <w:rFonts w:ascii="Georgia" w:cs="Arial Unicode MS" w:hAnsi="Georgia"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paragraph" w:styleId="quote .75">
    <w:name w:val="quote .75"/>
    <w:next w:val="quote .75"/>
    <w:pPr>
      <w:keepNext w:val="0"/>
      <w:keepLines w:val="0"/>
      <w:pageBreakBefore w:val="0"/>
      <w:widowControl w:val="1"/>
      <w:shd w:val="clear" w:color="auto" w:fill="auto"/>
      <w:suppressAutoHyphens w:val="0"/>
      <w:bidi w:val="0"/>
      <w:spacing w:before="0" w:after="0" w:line="240" w:lineRule="auto"/>
      <w:ind w:left="0" w:right="360" w:firstLine="0"/>
      <w:jc w:val="both"/>
      <w:outlineLvl w:val="9"/>
    </w:pPr>
    <w:rPr>
      <w:rFonts w:ascii="Georgia" w:cs="Arial Unicode MS" w:hAnsi="Georgia"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footer" Target="footer5.xml"/><Relationship Id="rId14" Type="http://schemas.openxmlformats.org/officeDocument/2006/relationships/header" Target="header6.xml"/><Relationship Id="rId15" Type="http://schemas.openxmlformats.org/officeDocument/2006/relationships/footer" Target="footer6.xml"/><Relationship Id="rId16" Type="http://schemas.openxmlformats.org/officeDocument/2006/relationships/header" Target="header7.xml"/><Relationship Id="rId17" Type="http://schemas.openxmlformats.org/officeDocument/2006/relationships/footer" Target="footer7.xml"/><Relationship Id="rId18" Type="http://schemas.openxmlformats.org/officeDocument/2006/relationships/header" Target="header8.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footer" Target="footer9.xml"/><Relationship Id="rId22" Type="http://schemas.openxmlformats.org/officeDocument/2006/relationships/header" Target="header10.xml"/><Relationship Id="rId23" Type="http://schemas.openxmlformats.org/officeDocument/2006/relationships/footer" Target="footer10.xml"/><Relationship Id="rId24" Type="http://schemas.openxmlformats.org/officeDocument/2006/relationships/header" Target="header11.xml"/><Relationship Id="rId25" Type="http://schemas.openxmlformats.org/officeDocument/2006/relationships/footer" Target="footer11.xml"/><Relationship Id="rId26" Type="http://schemas.openxmlformats.org/officeDocument/2006/relationships/header" Target="header12.xml"/><Relationship Id="rId27" Type="http://schemas.openxmlformats.org/officeDocument/2006/relationships/footer" Target="footer12.xml"/><Relationship Id="rId28" Type="http://schemas.openxmlformats.org/officeDocument/2006/relationships/header" Target="header13.xml"/><Relationship Id="rId29" Type="http://schemas.openxmlformats.org/officeDocument/2006/relationships/footer" Target="footer13.xml"/><Relationship Id="rId30" Type="http://schemas.openxmlformats.org/officeDocument/2006/relationships/header" Target="header14.xml"/><Relationship Id="rId31" Type="http://schemas.openxmlformats.org/officeDocument/2006/relationships/footer" Target="footer14.xml"/><Relationship Id="rId32" Type="http://schemas.openxmlformats.org/officeDocument/2006/relationships/header" Target="header15.xml"/><Relationship Id="rId33" Type="http://schemas.openxmlformats.org/officeDocument/2006/relationships/footer" Target="footer15.xml"/><Relationship Id="rId34" Type="http://schemas.openxmlformats.org/officeDocument/2006/relationships/header" Target="header16.xml"/><Relationship Id="rId35" Type="http://schemas.openxmlformats.org/officeDocument/2006/relationships/footer" Target="footer16.xml"/><Relationship Id="rId36" Type="http://schemas.openxmlformats.org/officeDocument/2006/relationships/header" Target="header17.xml"/><Relationship Id="rId37" Type="http://schemas.openxmlformats.org/officeDocument/2006/relationships/footer" Target="footer17.xml"/><Relationship Id="rId38" Type="http://schemas.openxmlformats.org/officeDocument/2006/relationships/header" Target="header18.xml"/><Relationship Id="rId39" Type="http://schemas.openxmlformats.org/officeDocument/2006/relationships/footer" Target="footer18.xml"/><Relationship Id="rId40" Type="http://schemas.openxmlformats.org/officeDocument/2006/relationships/header" Target="header19.xml"/><Relationship Id="rId41" Type="http://schemas.openxmlformats.org/officeDocument/2006/relationships/footer" Target="footer19.xml"/><Relationship Id="rId42" Type="http://schemas.openxmlformats.org/officeDocument/2006/relationships/numbering" Target="numbering.xml"/><Relationship Id="rId4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a:ea typeface="Helvetica"/>
        <a:cs typeface="Helvetica"/>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